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758" w:rsidRPr="009A09F3" w:rsidRDefault="000304EF" w:rsidP="009A09F3">
      <w:pPr>
        <w:pBdr>
          <w:top w:val="single" w:sz="4" w:space="0" w:color="auto"/>
          <w:left w:val="single" w:sz="4" w:space="4" w:color="auto"/>
          <w:bottom w:val="single" w:sz="4" w:space="1" w:color="auto"/>
          <w:right w:val="single" w:sz="4" w:space="4" w:color="auto"/>
          <w:between w:val="single" w:sz="4" w:space="1" w:color="auto"/>
          <w:bar w:val="single" w:sz="4" w:color="auto"/>
        </w:pBdr>
        <w:jc w:val="center"/>
      </w:pPr>
      <w:r>
        <w:rPr>
          <w:noProof/>
        </w:rPr>
        <w:drawing>
          <wp:anchor distT="0" distB="0" distL="114300" distR="114300" simplePos="0" relativeHeight="251657216" behindDoc="0" locked="0" layoutInCell="1" allowOverlap="1">
            <wp:simplePos x="0" y="0"/>
            <wp:positionH relativeFrom="column">
              <wp:posOffset>342900</wp:posOffset>
            </wp:positionH>
            <wp:positionV relativeFrom="paragraph">
              <wp:posOffset>0</wp:posOffset>
            </wp:positionV>
            <wp:extent cx="1327785" cy="1412240"/>
            <wp:effectExtent l="19050" t="0" r="5715" b="0"/>
            <wp:wrapSquare wrapText="bothSides"/>
            <wp:docPr id="2" name="Рисунок 2" descr="Эмблема СС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Эмблема ССК"/>
                    <pic:cNvPicPr>
                      <a:picLocks noChangeAspect="1" noChangeArrowheads="1"/>
                    </pic:cNvPicPr>
                  </pic:nvPicPr>
                  <pic:blipFill>
                    <a:blip r:embed="rId7" cstate="print"/>
                    <a:srcRect/>
                    <a:stretch>
                      <a:fillRect/>
                    </a:stretch>
                  </pic:blipFill>
                  <pic:spPr bwMode="auto">
                    <a:xfrm>
                      <a:off x="0" y="0"/>
                      <a:ext cx="1327785" cy="1412240"/>
                    </a:xfrm>
                    <a:prstGeom prst="rect">
                      <a:avLst/>
                    </a:prstGeom>
                    <a:noFill/>
                  </pic:spPr>
                </pic:pic>
              </a:graphicData>
            </a:graphic>
          </wp:anchor>
        </w:drawing>
      </w:r>
      <w:r w:rsidR="006837B3">
        <w:pict>
          <v:line id="_x0000_s1027" style="position:absolute;left:0;text-align:left;flip:x;z-index:251658240;mso-position-horizontal-relative:text;mso-position-vertical-relative:text" from="9pt,0" to="9pt,734.55pt" strokeweight="6pt">
            <v:stroke linestyle="thickBetweenThin"/>
            <w10:wrap type="square" anchorx="page"/>
          </v:line>
        </w:pict>
      </w:r>
      <w:r w:rsidR="00163758" w:rsidRPr="009A09F3">
        <w:t>ОБЛАСТНОЕ ГОСУДАРСТВЕННОЕ БЮДЖЕТНОЕ</w:t>
      </w:r>
    </w:p>
    <w:p w:rsidR="00163758" w:rsidRPr="009A09F3" w:rsidRDefault="00163758" w:rsidP="009A09F3">
      <w:pPr>
        <w:pBdr>
          <w:top w:val="single" w:sz="4" w:space="0" w:color="auto"/>
          <w:left w:val="single" w:sz="4" w:space="4" w:color="auto"/>
          <w:bottom w:val="single" w:sz="4" w:space="1" w:color="auto"/>
          <w:right w:val="single" w:sz="4" w:space="4" w:color="auto"/>
          <w:between w:val="single" w:sz="4" w:space="1" w:color="auto"/>
          <w:bar w:val="single" w:sz="4" w:color="auto"/>
        </w:pBdr>
        <w:jc w:val="center"/>
      </w:pPr>
      <w:r w:rsidRPr="009A09F3">
        <w:t>ПРОФЕССИОНАЛЬНОЕ ОБРАЗОВАТЕЛЬНОЕ УЧРЕЖДЕНИЕ</w:t>
      </w:r>
    </w:p>
    <w:p w:rsidR="00163758" w:rsidRPr="000B2EBE" w:rsidRDefault="00163758" w:rsidP="009A09F3">
      <w:pPr>
        <w:pBdr>
          <w:top w:val="single" w:sz="4" w:space="0" w:color="auto"/>
          <w:left w:val="single" w:sz="4" w:space="4" w:color="auto"/>
          <w:bottom w:val="single" w:sz="4" w:space="1" w:color="auto"/>
          <w:right w:val="single" w:sz="4" w:space="4" w:color="auto"/>
          <w:between w:val="single" w:sz="4" w:space="1" w:color="auto"/>
          <w:bar w:val="single" w:sz="4" w:color="auto"/>
        </w:pBdr>
        <w:jc w:val="center"/>
        <w:rPr>
          <w:b/>
        </w:rPr>
      </w:pPr>
      <w:r w:rsidRPr="009A09F3">
        <w:rPr>
          <w:b/>
        </w:rPr>
        <w:t>«СМОЛЕНСКИЙ СТРОИТЕЛЬНЫЙ КОЛЛЕДЖ»</w:t>
      </w:r>
    </w:p>
    <w:p w:rsidR="00163758" w:rsidRPr="000B2EBE" w:rsidRDefault="00163758" w:rsidP="00163758">
      <w:pPr>
        <w:ind w:left="708"/>
        <w:rPr>
          <w:sz w:val="28"/>
          <w:szCs w:val="28"/>
          <w:vertAlign w:val="subscript"/>
        </w:rPr>
      </w:pPr>
    </w:p>
    <w:p w:rsidR="00163758" w:rsidRPr="000B2EBE" w:rsidRDefault="00163758" w:rsidP="00163758"/>
    <w:p w:rsidR="00163758" w:rsidRPr="000B2EBE" w:rsidRDefault="00163758" w:rsidP="00163758">
      <w:pPr>
        <w:jc w:val="center"/>
      </w:pPr>
    </w:p>
    <w:p w:rsidR="00163758" w:rsidRPr="000B2EBE" w:rsidRDefault="00163758" w:rsidP="00163758">
      <w:pPr>
        <w:jc w:val="center"/>
      </w:pPr>
    </w:p>
    <w:p w:rsidR="00163758" w:rsidRPr="000B2EBE" w:rsidRDefault="00163758" w:rsidP="00163758">
      <w:pPr>
        <w:jc w:val="center"/>
      </w:pPr>
    </w:p>
    <w:p w:rsidR="00163758" w:rsidRPr="000B2EBE" w:rsidRDefault="00163758" w:rsidP="00163758">
      <w:pPr>
        <w:jc w:val="center"/>
      </w:pPr>
    </w:p>
    <w:p w:rsidR="00163758" w:rsidRPr="000B2EBE" w:rsidRDefault="00163758" w:rsidP="00163758">
      <w:pPr>
        <w:jc w:val="center"/>
      </w:pPr>
    </w:p>
    <w:p w:rsidR="00163758" w:rsidRPr="000B2EBE" w:rsidRDefault="00163758" w:rsidP="00163758">
      <w:pPr>
        <w:jc w:val="center"/>
      </w:pPr>
    </w:p>
    <w:p w:rsidR="00163758" w:rsidRDefault="00163758" w:rsidP="00163758">
      <w:pPr>
        <w:jc w:val="center"/>
      </w:pPr>
    </w:p>
    <w:p w:rsidR="00163758" w:rsidRDefault="00163758" w:rsidP="00163758">
      <w:pPr>
        <w:jc w:val="center"/>
      </w:pPr>
    </w:p>
    <w:p w:rsidR="00163758" w:rsidRPr="000B2EBE" w:rsidRDefault="00163758" w:rsidP="00163758">
      <w:pPr>
        <w:jc w:val="center"/>
      </w:pPr>
    </w:p>
    <w:p w:rsidR="00163758" w:rsidRDefault="00163758" w:rsidP="00163758">
      <w:pPr>
        <w:jc w:val="center"/>
        <w:rPr>
          <w:b/>
          <w:sz w:val="44"/>
          <w:szCs w:val="44"/>
        </w:rPr>
      </w:pPr>
      <w:r w:rsidRPr="000B2EBE">
        <w:rPr>
          <w:b/>
          <w:sz w:val="44"/>
          <w:szCs w:val="44"/>
        </w:rPr>
        <w:t xml:space="preserve">РАБОЧАЯ ПРОГРАММА </w:t>
      </w:r>
      <w:r>
        <w:rPr>
          <w:b/>
          <w:sz w:val="44"/>
          <w:szCs w:val="44"/>
        </w:rPr>
        <w:br/>
        <w:t>ПРОФЕССИОНАЛЬНОГО МОДУЛЯ</w:t>
      </w:r>
    </w:p>
    <w:p w:rsidR="00163758" w:rsidRPr="000B2EBE" w:rsidRDefault="00163758" w:rsidP="00163758">
      <w:pPr>
        <w:jc w:val="center"/>
        <w:rPr>
          <w:b/>
          <w:sz w:val="44"/>
          <w:szCs w:val="44"/>
        </w:rPr>
      </w:pPr>
    </w:p>
    <w:p w:rsidR="00163758" w:rsidRPr="00163758" w:rsidRDefault="00163758" w:rsidP="00163758">
      <w:pPr>
        <w:jc w:val="center"/>
        <w:rPr>
          <w:b/>
          <w:sz w:val="36"/>
          <w:szCs w:val="36"/>
        </w:rPr>
      </w:pPr>
      <w:r w:rsidRPr="00163758">
        <w:rPr>
          <w:b/>
          <w:sz w:val="36"/>
          <w:szCs w:val="36"/>
        </w:rPr>
        <w:t>ПМ.01. ТОПОГРАФО-ГЕОДЕЗИЧЕСКИЕ РАБОТЫ ПО СОЗДАНИЮ ГЕОДЕЗИЧЕСКОЙ И КАРТОГРАФИЧЕСКОЙ ОСНОВ КАДАСТРОВ</w:t>
      </w:r>
    </w:p>
    <w:p w:rsidR="00163758" w:rsidRPr="000B2EBE" w:rsidRDefault="00163758" w:rsidP="00163758">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36"/>
          <w:szCs w:val="36"/>
        </w:rPr>
      </w:pPr>
      <w:r>
        <w:rPr>
          <w:b/>
          <w:sz w:val="36"/>
          <w:szCs w:val="36"/>
        </w:rPr>
        <w:t>для подготовки специалистов среднего звена</w:t>
      </w:r>
    </w:p>
    <w:p w:rsidR="00163758" w:rsidRPr="000B2EBE" w:rsidRDefault="00163758" w:rsidP="00163758">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36"/>
          <w:szCs w:val="36"/>
        </w:rPr>
      </w:pPr>
      <w:r w:rsidRPr="000B2EBE">
        <w:rPr>
          <w:b/>
          <w:sz w:val="36"/>
          <w:szCs w:val="36"/>
        </w:rPr>
        <w:t xml:space="preserve">по </w:t>
      </w:r>
      <w:r>
        <w:rPr>
          <w:b/>
          <w:sz w:val="36"/>
          <w:szCs w:val="36"/>
        </w:rPr>
        <w:t>специальности</w:t>
      </w:r>
      <w:r w:rsidRPr="000B2EBE">
        <w:rPr>
          <w:b/>
          <w:sz w:val="36"/>
          <w:szCs w:val="36"/>
        </w:rPr>
        <w:t xml:space="preserve"> среднего профессиональ</w:t>
      </w:r>
      <w:r>
        <w:rPr>
          <w:b/>
          <w:sz w:val="36"/>
          <w:szCs w:val="36"/>
        </w:rPr>
        <w:t>ного образования</w:t>
      </w:r>
      <w:r w:rsidRPr="000B2EBE">
        <w:rPr>
          <w:b/>
          <w:sz w:val="36"/>
          <w:szCs w:val="36"/>
        </w:rPr>
        <w:t>:</w:t>
      </w:r>
    </w:p>
    <w:p w:rsidR="00163758" w:rsidRPr="007C3439" w:rsidRDefault="00163758" w:rsidP="00163758">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36"/>
          <w:szCs w:val="36"/>
        </w:rPr>
      </w:pPr>
      <w:r>
        <w:rPr>
          <w:b/>
          <w:sz w:val="36"/>
          <w:szCs w:val="36"/>
        </w:rPr>
        <w:t>21.02.06</w:t>
      </w:r>
      <w:r w:rsidRPr="000B2EBE">
        <w:rPr>
          <w:b/>
          <w:sz w:val="36"/>
          <w:szCs w:val="36"/>
        </w:rPr>
        <w:t xml:space="preserve"> </w:t>
      </w:r>
      <w:r w:rsidRPr="007C3439">
        <w:rPr>
          <w:b/>
          <w:sz w:val="36"/>
          <w:szCs w:val="36"/>
        </w:rPr>
        <w:t>Информационные системы обеспечения градостроительной деятельности</w:t>
      </w:r>
    </w:p>
    <w:p w:rsidR="00163758" w:rsidRDefault="00163758" w:rsidP="00163758">
      <w:pPr>
        <w:jc w:val="both"/>
        <w:rPr>
          <w:sz w:val="27"/>
          <w:szCs w:val="27"/>
        </w:rPr>
      </w:pPr>
    </w:p>
    <w:p w:rsidR="00163758" w:rsidRDefault="00163758" w:rsidP="00163758">
      <w:pPr>
        <w:jc w:val="both"/>
        <w:rPr>
          <w:sz w:val="27"/>
          <w:szCs w:val="27"/>
        </w:rPr>
      </w:pPr>
    </w:p>
    <w:p w:rsidR="00163758" w:rsidRDefault="00163758" w:rsidP="00163758">
      <w:pPr>
        <w:jc w:val="both"/>
        <w:rPr>
          <w:sz w:val="27"/>
          <w:szCs w:val="27"/>
        </w:rPr>
      </w:pPr>
    </w:p>
    <w:p w:rsidR="00163758" w:rsidRDefault="00163758" w:rsidP="00163758">
      <w:pPr>
        <w:jc w:val="both"/>
        <w:rPr>
          <w:sz w:val="27"/>
          <w:szCs w:val="27"/>
        </w:rPr>
      </w:pPr>
    </w:p>
    <w:p w:rsidR="00163758" w:rsidRDefault="00163758" w:rsidP="00163758">
      <w:pPr>
        <w:jc w:val="center"/>
        <w:rPr>
          <w:b/>
          <w:sz w:val="40"/>
          <w:szCs w:val="40"/>
        </w:rPr>
      </w:pPr>
    </w:p>
    <w:p w:rsidR="00163758" w:rsidRPr="00163758" w:rsidRDefault="00163758" w:rsidP="00163758">
      <w:pPr>
        <w:jc w:val="center"/>
        <w:rPr>
          <w:b/>
          <w:sz w:val="40"/>
          <w:szCs w:val="40"/>
        </w:rPr>
      </w:pPr>
    </w:p>
    <w:p w:rsidR="00163758" w:rsidRPr="00163758" w:rsidRDefault="00163758" w:rsidP="00163758">
      <w:pPr>
        <w:jc w:val="both"/>
      </w:pPr>
    </w:p>
    <w:p w:rsidR="00163758" w:rsidRPr="000B2EBE" w:rsidRDefault="00163758" w:rsidP="00163758">
      <w:pPr>
        <w:jc w:val="center"/>
        <w:rPr>
          <w:sz w:val="28"/>
          <w:szCs w:val="28"/>
        </w:rPr>
      </w:pPr>
    </w:p>
    <w:p w:rsidR="00163758" w:rsidRPr="000B2EBE" w:rsidRDefault="00163758" w:rsidP="00163758">
      <w:pPr>
        <w:jc w:val="center"/>
      </w:pPr>
    </w:p>
    <w:p w:rsidR="00163758" w:rsidRPr="000B2EBE" w:rsidRDefault="00163758" w:rsidP="00163758">
      <w:pPr>
        <w:jc w:val="center"/>
      </w:pPr>
    </w:p>
    <w:p w:rsidR="00163758" w:rsidRPr="000B2EBE" w:rsidRDefault="00163758" w:rsidP="00163758">
      <w:pPr>
        <w:jc w:val="center"/>
        <w:rPr>
          <w:b/>
        </w:rPr>
      </w:pPr>
    </w:p>
    <w:p w:rsidR="00163758" w:rsidRDefault="00163758" w:rsidP="00163758">
      <w:pPr>
        <w:jc w:val="center"/>
        <w:rPr>
          <w:b/>
        </w:rPr>
      </w:pPr>
    </w:p>
    <w:p w:rsidR="00163758" w:rsidRDefault="00163758" w:rsidP="00163758">
      <w:pPr>
        <w:jc w:val="center"/>
        <w:rPr>
          <w:b/>
        </w:rPr>
      </w:pPr>
    </w:p>
    <w:p w:rsidR="00163758" w:rsidRDefault="00163758" w:rsidP="00163758">
      <w:pPr>
        <w:jc w:val="center"/>
        <w:rPr>
          <w:b/>
        </w:rPr>
      </w:pPr>
    </w:p>
    <w:p w:rsidR="00163758" w:rsidRDefault="00163758" w:rsidP="00163758">
      <w:pPr>
        <w:jc w:val="center"/>
        <w:rPr>
          <w:b/>
        </w:rPr>
      </w:pPr>
    </w:p>
    <w:p w:rsidR="00163758" w:rsidRPr="00163758" w:rsidRDefault="00163758" w:rsidP="00DD0BC5">
      <w:pPr>
        <w:rPr>
          <w:b/>
          <w:sz w:val="26"/>
          <w:szCs w:val="26"/>
        </w:rPr>
      </w:pPr>
    </w:p>
    <w:p w:rsidR="00163758" w:rsidRPr="000B2EBE" w:rsidRDefault="00163758" w:rsidP="00163758">
      <w:pPr>
        <w:jc w:val="center"/>
        <w:rPr>
          <w:b/>
        </w:rPr>
      </w:pPr>
      <w:r>
        <w:rPr>
          <w:b/>
        </w:rPr>
        <w:t>20</w:t>
      </w:r>
      <w:r w:rsidR="00DD0BC5">
        <w:rPr>
          <w:b/>
        </w:rPr>
        <w:t>____</w:t>
      </w:r>
      <w:r w:rsidRPr="000B2EBE">
        <w:rPr>
          <w:b/>
        </w:rPr>
        <w:t>г.</w:t>
      </w:r>
    </w:p>
    <w:p w:rsidR="00163758" w:rsidRDefault="000304EF" w:rsidP="00163758">
      <w:r>
        <w:rPr>
          <w:noProof/>
        </w:rPr>
        <w:drawing>
          <wp:inline distT="0" distB="0" distL="0" distR="0">
            <wp:extent cx="5553075" cy="257175"/>
            <wp:effectExtent l="19050" t="0" r="9525" b="0"/>
            <wp:docPr id="1" name="Рисунок 1" descr="BD2130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21303_"/>
                    <pic:cNvPicPr>
                      <a:picLocks noChangeAspect="1" noChangeArrowheads="1"/>
                    </pic:cNvPicPr>
                  </pic:nvPicPr>
                  <pic:blipFill>
                    <a:blip r:embed="rId8" cstate="print"/>
                    <a:srcRect/>
                    <a:stretch>
                      <a:fillRect/>
                    </a:stretch>
                  </pic:blipFill>
                  <pic:spPr bwMode="auto">
                    <a:xfrm>
                      <a:off x="0" y="0"/>
                      <a:ext cx="5553075" cy="257175"/>
                    </a:xfrm>
                    <a:prstGeom prst="rect">
                      <a:avLst/>
                    </a:prstGeom>
                    <a:noFill/>
                    <a:ln w="9525">
                      <a:noFill/>
                      <a:miter lim="800000"/>
                      <a:headEnd/>
                      <a:tailEnd/>
                    </a:ln>
                  </pic:spPr>
                </pic:pic>
              </a:graphicData>
            </a:graphic>
          </wp:inline>
        </w:drawing>
      </w:r>
    </w:p>
    <w:p w:rsidR="00163758" w:rsidRDefault="00163758" w:rsidP="00163758">
      <w:pPr>
        <w:rPr>
          <w:sz w:val="28"/>
          <w:szCs w:val="28"/>
        </w:rPr>
      </w:pPr>
      <w:r>
        <w:br w:type="page"/>
      </w:r>
    </w:p>
    <w:tbl>
      <w:tblPr>
        <w:tblW w:w="5000" w:type="pct"/>
        <w:tblLook w:val="01E0" w:firstRow="1" w:lastRow="1" w:firstColumn="1" w:lastColumn="1" w:noHBand="0" w:noVBand="0"/>
      </w:tblPr>
      <w:tblGrid>
        <w:gridCol w:w="3283"/>
        <w:gridCol w:w="3485"/>
        <w:gridCol w:w="3087"/>
      </w:tblGrid>
      <w:tr w:rsidR="00163758" w:rsidRPr="0056242B" w:rsidTr="004E6FDA">
        <w:trPr>
          <w:trHeight w:val="2153"/>
        </w:trPr>
        <w:tc>
          <w:tcPr>
            <w:tcW w:w="1666" w:type="pct"/>
          </w:tcPr>
          <w:p w:rsidR="002D6E29" w:rsidRPr="0056242B" w:rsidRDefault="002D6E29" w:rsidP="00DD0BC5">
            <w:pPr>
              <w:rPr>
                <w:b/>
                <w:bCs/>
                <w:szCs w:val="20"/>
              </w:rPr>
            </w:pPr>
            <w:r w:rsidRPr="0056242B">
              <w:rPr>
                <w:b/>
                <w:bCs/>
                <w:caps/>
                <w:szCs w:val="20"/>
              </w:rPr>
              <w:lastRenderedPageBreak/>
              <w:t>Рассмотрена</w:t>
            </w:r>
          </w:p>
          <w:p w:rsidR="002D6E29" w:rsidRPr="0056242B" w:rsidRDefault="002D6E29" w:rsidP="00DD0BC5">
            <w:pPr>
              <w:rPr>
                <w:szCs w:val="20"/>
              </w:rPr>
            </w:pPr>
            <w:r w:rsidRPr="0056242B">
              <w:rPr>
                <w:szCs w:val="20"/>
              </w:rPr>
              <w:t xml:space="preserve">на заседании цикловой комиссии </w:t>
            </w:r>
            <w:r>
              <w:rPr>
                <w:szCs w:val="20"/>
              </w:rPr>
              <w:t>специальностей 07.02.01, 21.02.06, 08.02.05</w:t>
            </w:r>
          </w:p>
          <w:p w:rsidR="002D6E29" w:rsidRDefault="002D6E29" w:rsidP="00DD0BC5">
            <w:pPr>
              <w:rPr>
                <w:szCs w:val="20"/>
                <w:u w:val="single"/>
              </w:rPr>
            </w:pPr>
            <w:r w:rsidRPr="0056242B">
              <w:rPr>
                <w:szCs w:val="20"/>
              </w:rPr>
              <w:t xml:space="preserve">Протокол </w:t>
            </w:r>
            <w:r>
              <w:rPr>
                <w:szCs w:val="20"/>
                <w:u w:val="single"/>
              </w:rPr>
              <w:t xml:space="preserve">№ </w:t>
            </w:r>
            <w:r w:rsidRPr="002D6E29">
              <w:rPr>
                <w:szCs w:val="20"/>
              </w:rPr>
              <w:t>__________</w:t>
            </w:r>
          </w:p>
          <w:p w:rsidR="002D6E29" w:rsidRPr="0056242B" w:rsidRDefault="002D6E29" w:rsidP="00DD0BC5">
            <w:pPr>
              <w:rPr>
                <w:szCs w:val="20"/>
              </w:rPr>
            </w:pPr>
            <w:r>
              <w:rPr>
                <w:szCs w:val="20"/>
              </w:rPr>
              <w:t>от «____» ______ 20_____г.</w:t>
            </w:r>
          </w:p>
          <w:p w:rsidR="002D6E29" w:rsidRPr="0056242B" w:rsidRDefault="002D6E29" w:rsidP="00DD0BC5">
            <w:pPr>
              <w:rPr>
                <w:szCs w:val="20"/>
              </w:rPr>
            </w:pPr>
            <w:proofErr w:type="spellStart"/>
            <w:r w:rsidRPr="0056242B">
              <w:rPr>
                <w:szCs w:val="20"/>
              </w:rPr>
              <w:t>Пред</w:t>
            </w:r>
            <w:r>
              <w:rPr>
                <w:szCs w:val="20"/>
              </w:rPr>
              <w:t>с</w:t>
            </w:r>
            <w:proofErr w:type="spellEnd"/>
            <w:r w:rsidRPr="0056242B">
              <w:rPr>
                <w:szCs w:val="20"/>
              </w:rPr>
              <w:t>. цикловой комиссии</w:t>
            </w:r>
          </w:p>
          <w:p w:rsidR="002D6E29" w:rsidRDefault="002D6E29" w:rsidP="00DD0BC5">
            <w:pPr>
              <w:rPr>
                <w:szCs w:val="20"/>
              </w:rPr>
            </w:pPr>
            <w:r>
              <w:rPr>
                <w:szCs w:val="20"/>
              </w:rPr>
              <w:t>_______</w:t>
            </w:r>
            <w:r w:rsidR="00DD0BC5">
              <w:rPr>
                <w:szCs w:val="20"/>
              </w:rPr>
              <w:t>____Н.Л. Андреева</w:t>
            </w:r>
          </w:p>
          <w:p w:rsidR="00DD0BC5" w:rsidRDefault="00DD0BC5" w:rsidP="00DD0BC5">
            <w:pPr>
              <w:rPr>
                <w:szCs w:val="20"/>
                <w:u w:val="single"/>
              </w:rPr>
            </w:pPr>
            <w:r w:rsidRPr="0056242B">
              <w:rPr>
                <w:szCs w:val="20"/>
              </w:rPr>
              <w:t xml:space="preserve">Протокол </w:t>
            </w:r>
            <w:r>
              <w:rPr>
                <w:szCs w:val="20"/>
                <w:u w:val="single"/>
              </w:rPr>
              <w:t xml:space="preserve">№ </w:t>
            </w:r>
            <w:r w:rsidRPr="002D6E29">
              <w:rPr>
                <w:szCs w:val="20"/>
              </w:rPr>
              <w:t>__________</w:t>
            </w:r>
          </w:p>
          <w:p w:rsidR="00DD0BC5" w:rsidRPr="0056242B" w:rsidRDefault="00DD0BC5" w:rsidP="00DD0BC5">
            <w:pPr>
              <w:rPr>
                <w:szCs w:val="20"/>
              </w:rPr>
            </w:pPr>
            <w:r>
              <w:rPr>
                <w:szCs w:val="20"/>
              </w:rPr>
              <w:t>от «____» ______ 20_____г.</w:t>
            </w:r>
          </w:p>
          <w:p w:rsidR="00DD0BC5" w:rsidRPr="0056242B" w:rsidRDefault="00DD0BC5" w:rsidP="00DD0BC5">
            <w:pPr>
              <w:rPr>
                <w:szCs w:val="20"/>
              </w:rPr>
            </w:pPr>
            <w:proofErr w:type="spellStart"/>
            <w:r w:rsidRPr="0056242B">
              <w:rPr>
                <w:szCs w:val="20"/>
              </w:rPr>
              <w:t>Пред</w:t>
            </w:r>
            <w:r>
              <w:rPr>
                <w:szCs w:val="20"/>
              </w:rPr>
              <w:t>с</w:t>
            </w:r>
            <w:proofErr w:type="spellEnd"/>
            <w:r w:rsidRPr="0056242B">
              <w:rPr>
                <w:szCs w:val="20"/>
              </w:rPr>
              <w:t>. цикловой комиссии</w:t>
            </w:r>
          </w:p>
          <w:p w:rsidR="00DD0BC5" w:rsidRDefault="00DD0BC5" w:rsidP="00DD0BC5">
            <w:pPr>
              <w:rPr>
                <w:szCs w:val="20"/>
              </w:rPr>
            </w:pPr>
            <w:r>
              <w:rPr>
                <w:szCs w:val="20"/>
              </w:rPr>
              <w:t>___________Н.Л. Андреева</w:t>
            </w:r>
          </w:p>
          <w:p w:rsidR="00DD0BC5" w:rsidRDefault="00DD0BC5" w:rsidP="00DD0BC5">
            <w:pPr>
              <w:rPr>
                <w:szCs w:val="20"/>
                <w:u w:val="single"/>
              </w:rPr>
            </w:pPr>
            <w:r w:rsidRPr="0056242B">
              <w:rPr>
                <w:szCs w:val="20"/>
              </w:rPr>
              <w:t xml:space="preserve">Протокол </w:t>
            </w:r>
            <w:r>
              <w:rPr>
                <w:szCs w:val="20"/>
                <w:u w:val="single"/>
              </w:rPr>
              <w:t xml:space="preserve">№ </w:t>
            </w:r>
            <w:r w:rsidRPr="002D6E29">
              <w:rPr>
                <w:szCs w:val="20"/>
              </w:rPr>
              <w:t>__________</w:t>
            </w:r>
          </w:p>
          <w:p w:rsidR="00DD0BC5" w:rsidRPr="0056242B" w:rsidRDefault="00DD0BC5" w:rsidP="00DD0BC5">
            <w:pPr>
              <w:rPr>
                <w:szCs w:val="20"/>
              </w:rPr>
            </w:pPr>
            <w:r>
              <w:rPr>
                <w:szCs w:val="20"/>
              </w:rPr>
              <w:t>от «____» ______ 20_____г.</w:t>
            </w:r>
          </w:p>
          <w:p w:rsidR="00DD0BC5" w:rsidRPr="0056242B" w:rsidRDefault="00DD0BC5" w:rsidP="00DD0BC5">
            <w:pPr>
              <w:rPr>
                <w:szCs w:val="20"/>
              </w:rPr>
            </w:pPr>
            <w:proofErr w:type="spellStart"/>
            <w:r w:rsidRPr="0056242B">
              <w:rPr>
                <w:szCs w:val="20"/>
              </w:rPr>
              <w:t>Пред</w:t>
            </w:r>
            <w:r>
              <w:rPr>
                <w:szCs w:val="20"/>
              </w:rPr>
              <w:t>с</w:t>
            </w:r>
            <w:proofErr w:type="spellEnd"/>
            <w:r w:rsidRPr="0056242B">
              <w:rPr>
                <w:szCs w:val="20"/>
              </w:rPr>
              <w:t>. цикловой комиссии</w:t>
            </w:r>
          </w:p>
          <w:p w:rsidR="00DD0BC5" w:rsidRDefault="00DD0BC5" w:rsidP="00DD0BC5">
            <w:pPr>
              <w:rPr>
                <w:szCs w:val="20"/>
              </w:rPr>
            </w:pPr>
            <w:r>
              <w:rPr>
                <w:szCs w:val="20"/>
              </w:rPr>
              <w:t>___________Н.Л. Андреева</w:t>
            </w:r>
          </w:p>
          <w:p w:rsidR="00DD0BC5" w:rsidRDefault="00DD0BC5" w:rsidP="00DD0BC5">
            <w:pPr>
              <w:rPr>
                <w:szCs w:val="20"/>
                <w:u w:val="single"/>
              </w:rPr>
            </w:pPr>
            <w:r w:rsidRPr="0056242B">
              <w:rPr>
                <w:szCs w:val="20"/>
              </w:rPr>
              <w:t xml:space="preserve">Протокол </w:t>
            </w:r>
            <w:r>
              <w:rPr>
                <w:szCs w:val="20"/>
                <w:u w:val="single"/>
              </w:rPr>
              <w:t xml:space="preserve">№ </w:t>
            </w:r>
            <w:r w:rsidRPr="002D6E29">
              <w:rPr>
                <w:szCs w:val="20"/>
              </w:rPr>
              <w:t>__________</w:t>
            </w:r>
          </w:p>
          <w:p w:rsidR="00DD0BC5" w:rsidRPr="0056242B" w:rsidRDefault="00DD0BC5" w:rsidP="00DD0BC5">
            <w:pPr>
              <w:rPr>
                <w:szCs w:val="20"/>
              </w:rPr>
            </w:pPr>
            <w:r>
              <w:rPr>
                <w:szCs w:val="20"/>
              </w:rPr>
              <w:t>от «____» ______ 20_____г.</w:t>
            </w:r>
          </w:p>
          <w:p w:rsidR="00DD0BC5" w:rsidRPr="0056242B" w:rsidRDefault="00DD0BC5" w:rsidP="00DD0BC5">
            <w:pPr>
              <w:rPr>
                <w:szCs w:val="20"/>
              </w:rPr>
            </w:pPr>
            <w:proofErr w:type="spellStart"/>
            <w:r w:rsidRPr="0056242B">
              <w:rPr>
                <w:szCs w:val="20"/>
              </w:rPr>
              <w:t>Пред</w:t>
            </w:r>
            <w:r>
              <w:rPr>
                <w:szCs w:val="20"/>
              </w:rPr>
              <w:t>с</w:t>
            </w:r>
            <w:proofErr w:type="spellEnd"/>
            <w:r w:rsidRPr="0056242B">
              <w:rPr>
                <w:szCs w:val="20"/>
              </w:rPr>
              <w:t>. цикловой комиссии</w:t>
            </w:r>
          </w:p>
          <w:p w:rsidR="00DD0BC5" w:rsidRDefault="00DD0BC5" w:rsidP="00DD0BC5">
            <w:pPr>
              <w:rPr>
                <w:szCs w:val="20"/>
              </w:rPr>
            </w:pPr>
            <w:r>
              <w:rPr>
                <w:szCs w:val="20"/>
              </w:rPr>
              <w:t>___________Н.Л. Андреева</w:t>
            </w:r>
          </w:p>
          <w:p w:rsidR="00DD0BC5" w:rsidRDefault="00DD0BC5" w:rsidP="00DD0BC5">
            <w:pPr>
              <w:rPr>
                <w:szCs w:val="20"/>
              </w:rPr>
            </w:pPr>
          </w:p>
          <w:p w:rsidR="002D6E29" w:rsidRDefault="002D6E29" w:rsidP="00DD0BC5">
            <w:pPr>
              <w:rPr>
                <w:szCs w:val="20"/>
              </w:rPr>
            </w:pPr>
          </w:p>
          <w:p w:rsidR="00163758" w:rsidRPr="0056242B" w:rsidRDefault="00163758" w:rsidP="00DD0BC5">
            <w:pPr>
              <w:rPr>
                <w:szCs w:val="20"/>
              </w:rPr>
            </w:pPr>
          </w:p>
        </w:tc>
        <w:tc>
          <w:tcPr>
            <w:tcW w:w="1768" w:type="pct"/>
          </w:tcPr>
          <w:p w:rsidR="00163758" w:rsidRPr="0056242B" w:rsidRDefault="00163758" w:rsidP="00DD0BC5">
            <w:pPr>
              <w:rPr>
                <w:b/>
                <w:bCs/>
                <w:caps/>
                <w:szCs w:val="20"/>
              </w:rPr>
            </w:pPr>
            <w:r w:rsidRPr="0056242B">
              <w:rPr>
                <w:b/>
                <w:bCs/>
                <w:caps/>
                <w:szCs w:val="20"/>
              </w:rPr>
              <w:t>рекомендована</w:t>
            </w:r>
          </w:p>
          <w:p w:rsidR="00163758" w:rsidRPr="0056242B" w:rsidRDefault="00163758" w:rsidP="00DD0BC5">
            <w:pPr>
              <w:rPr>
                <w:szCs w:val="20"/>
              </w:rPr>
            </w:pPr>
            <w:r w:rsidRPr="0056242B">
              <w:rPr>
                <w:szCs w:val="20"/>
              </w:rPr>
              <w:t>к утверждению Педагогическим советом</w:t>
            </w:r>
          </w:p>
          <w:p w:rsidR="00163758" w:rsidRDefault="00163758" w:rsidP="00DD0BC5">
            <w:pPr>
              <w:rPr>
                <w:szCs w:val="20"/>
              </w:rPr>
            </w:pPr>
            <w:r w:rsidRPr="0056242B">
              <w:rPr>
                <w:szCs w:val="20"/>
              </w:rPr>
              <w:t>Протокол</w:t>
            </w:r>
            <w:r>
              <w:rPr>
                <w:szCs w:val="20"/>
              </w:rPr>
              <w:t xml:space="preserve"> № __________</w:t>
            </w:r>
          </w:p>
          <w:p w:rsidR="00163758" w:rsidRDefault="00163758" w:rsidP="00DD0BC5">
            <w:pPr>
              <w:rPr>
                <w:szCs w:val="20"/>
              </w:rPr>
            </w:pPr>
            <w:r>
              <w:rPr>
                <w:szCs w:val="20"/>
              </w:rPr>
              <w:t>от «__» _________ 20_____г.</w:t>
            </w:r>
          </w:p>
          <w:p w:rsidR="00163758" w:rsidRDefault="00163758" w:rsidP="00DD0BC5">
            <w:pPr>
              <w:rPr>
                <w:szCs w:val="20"/>
              </w:rPr>
            </w:pPr>
            <w:r w:rsidRPr="0056242B">
              <w:rPr>
                <w:szCs w:val="20"/>
              </w:rPr>
              <w:t>Протокол</w:t>
            </w:r>
            <w:r>
              <w:rPr>
                <w:szCs w:val="20"/>
              </w:rPr>
              <w:t xml:space="preserve"> № __________</w:t>
            </w:r>
          </w:p>
          <w:p w:rsidR="00163758" w:rsidRDefault="00163758" w:rsidP="00DD0BC5">
            <w:pPr>
              <w:rPr>
                <w:szCs w:val="20"/>
              </w:rPr>
            </w:pPr>
            <w:r>
              <w:rPr>
                <w:szCs w:val="20"/>
              </w:rPr>
              <w:t>от «__» _________ 20_____г.</w:t>
            </w:r>
          </w:p>
          <w:p w:rsidR="00DD0BC5" w:rsidRDefault="00DD0BC5" w:rsidP="00DD0BC5">
            <w:pPr>
              <w:rPr>
                <w:szCs w:val="20"/>
              </w:rPr>
            </w:pPr>
            <w:r w:rsidRPr="0056242B">
              <w:rPr>
                <w:szCs w:val="20"/>
              </w:rPr>
              <w:t>Протокол</w:t>
            </w:r>
            <w:r>
              <w:rPr>
                <w:szCs w:val="20"/>
              </w:rPr>
              <w:t xml:space="preserve"> № __________</w:t>
            </w:r>
          </w:p>
          <w:p w:rsidR="00DD0BC5" w:rsidRDefault="00DD0BC5" w:rsidP="00DD0BC5">
            <w:pPr>
              <w:rPr>
                <w:szCs w:val="20"/>
              </w:rPr>
            </w:pPr>
            <w:r>
              <w:rPr>
                <w:szCs w:val="20"/>
              </w:rPr>
              <w:t>от «__» _________ 20_____г.</w:t>
            </w:r>
          </w:p>
          <w:p w:rsidR="00DD0BC5" w:rsidRDefault="00DD0BC5" w:rsidP="00DD0BC5">
            <w:pPr>
              <w:rPr>
                <w:szCs w:val="20"/>
              </w:rPr>
            </w:pPr>
            <w:r w:rsidRPr="0056242B">
              <w:rPr>
                <w:szCs w:val="20"/>
              </w:rPr>
              <w:t>Протокол</w:t>
            </w:r>
            <w:r>
              <w:rPr>
                <w:szCs w:val="20"/>
              </w:rPr>
              <w:t xml:space="preserve"> № __________</w:t>
            </w:r>
          </w:p>
          <w:p w:rsidR="00DD0BC5" w:rsidRPr="0056242B" w:rsidRDefault="00DD0BC5" w:rsidP="00DD0BC5">
            <w:pPr>
              <w:rPr>
                <w:szCs w:val="20"/>
              </w:rPr>
            </w:pPr>
            <w:r>
              <w:rPr>
                <w:szCs w:val="20"/>
              </w:rPr>
              <w:t>от «__» _________ 20_____г.</w:t>
            </w:r>
          </w:p>
        </w:tc>
        <w:tc>
          <w:tcPr>
            <w:tcW w:w="1566" w:type="pct"/>
          </w:tcPr>
          <w:p w:rsidR="00163758" w:rsidRPr="0056242B" w:rsidRDefault="00163758" w:rsidP="00DD0BC5">
            <w:pPr>
              <w:jc w:val="right"/>
              <w:rPr>
                <w:b/>
                <w:bCs/>
                <w:szCs w:val="20"/>
              </w:rPr>
            </w:pPr>
            <w:r w:rsidRPr="0056242B">
              <w:rPr>
                <w:b/>
                <w:bCs/>
                <w:szCs w:val="20"/>
              </w:rPr>
              <w:t>УТВЕРЖДАЮ</w:t>
            </w:r>
          </w:p>
          <w:p w:rsidR="00163758" w:rsidRPr="0056242B" w:rsidRDefault="00163758" w:rsidP="00DD0BC5">
            <w:pPr>
              <w:jc w:val="right"/>
              <w:rPr>
                <w:szCs w:val="20"/>
              </w:rPr>
            </w:pPr>
            <w:r w:rsidRPr="0056242B">
              <w:rPr>
                <w:szCs w:val="20"/>
              </w:rPr>
              <w:t xml:space="preserve">Директор </w:t>
            </w:r>
            <w:r>
              <w:rPr>
                <w:szCs w:val="20"/>
              </w:rPr>
              <w:t>ОГБПОУ «Смоленский строительный колледж»</w:t>
            </w:r>
          </w:p>
          <w:p w:rsidR="00163758" w:rsidRPr="0056242B" w:rsidRDefault="00163758" w:rsidP="00DD0BC5">
            <w:pPr>
              <w:jc w:val="right"/>
              <w:rPr>
                <w:szCs w:val="20"/>
              </w:rPr>
            </w:pPr>
            <w:r>
              <w:rPr>
                <w:szCs w:val="20"/>
              </w:rPr>
              <w:t>___________А.В. Зенкина</w:t>
            </w:r>
          </w:p>
          <w:p w:rsidR="00163758" w:rsidRDefault="00163758" w:rsidP="00DD0BC5">
            <w:pPr>
              <w:jc w:val="right"/>
              <w:rPr>
                <w:szCs w:val="20"/>
              </w:rPr>
            </w:pPr>
            <w:r>
              <w:rPr>
                <w:szCs w:val="20"/>
              </w:rPr>
              <w:t>«___»__________</w:t>
            </w:r>
            <w:r w:rsidRPr="0056242B">
              <w:rPr>
                <w:szCs w:val="20"/>
              </w:rPr>
              <w:t>20</w:t>
            </w:r>
            <w:r>
              <w:rPr>
                <w:szCs w:val="20"/>
              </w:rPr>
              <w:t>____</w:t>
            </w:r>
            <w:r w:rsidRPr="0056242B">
              <w:rPr>
                <w:szCs w:val="20"/>
              </w:rPr>
              <w:t xml:space="preserve"> г.</w:t>
            </w:r>
          </w:p>
          <w:p w:rsidR="00163758" w:rsidRPr="0056242B" w:rsidRDefault="00163758" w:rsidP="00DD0BC5">
            <w:pPr>
              <w:jc w:val="right"/>
              <w:rPr>
                <w:szCs w:val="20"/>
              </w:rPr>
            </w:pPr>
            <w:r>
              <w:rPr>
                <w:szCs w:val="20"/>
              </w:rPr>
              <w:t>___________А.В. Зенкина</w:t>
            </w:r>
          </w:p>
          <w:p w:rsidR="00163758" w:rsidRDefault="00163758" w:rsidP="00DD0BC5">
            <w:pPr>
              <w:jc w:val="right"/>
              <w:rPr>
                <w:szCs w:val="20"/>
              </w:rPr>
            </w:pPr>
            <w:r>
              <w:rPr>
                <w:szCs w:val="20"/>
              </w:rPr>
              <w:t>«___»__________</w:t>
            </w:r>
            <w:r w:rsidRPr="0056242B">
              <w:rPr>
                <w:szCs w:val="20"/>
              </w:rPr>
              <w:t>20</w:t>
            </w:r>
            <w:r>
              <w:rPr>
                <w:szCs w:val="20"/>
              </w:rPr>
              <w:t>____</w:t>
            </w:r>
            <w:r w:rsidRPr="0056242B">
              <w:rPr>
                <w:szCs w:val="20"/>
              </w:rPr>
              <w:t xml:space="preserve"> г.</w:t>
            </w:r>
          </w:p>
          <w:p w:rsidR="00DD0BC5" w:rsidRPr="0056242B" w:rsidRDefault="00DD0BC5" w:rsidP="00DD0BC5">
            <w:pPr>
              <w:jc w:val="right"/>
              <w:rPr>
                <w:szCs w:val="20"/>
              </w:rPr>
            </w:pPr>
            <w:r>
              <w:rPr>
                <w:szCs w:val="20"/>
              </w:rPr>
              <w:t>___________А.В. Зенкина</w:t>
            </w:r>
          </w:p>
          <w:p w:rsidR="00DD0BC5" w:rsidRDefault="00DD0BC5" w:rsidP="00DD0BC5">
            <w:pPr>
              <w:jc w:val="right"/>
              <w:rPr>
                <w:szCs w:val="20"/>
              </w:rPr>
            </w:pPr>
            <w:r>
              <w:rPr>
                <w:szCs w:val="20"/>
              </w:rPr>
              <w:t>«___»__________</w:t>
            </w:r>
            <w:r w:rsidRPr="0056242B">
              <w:rPr>
                <w:szCs w:val="20"/>
              </w:rPr>
              <w:t>20</w:t>
            </w:r>
            <w:r>
              <w:rPr>
                <w:szCs w:val="20"/>
              </w:rPr>
              <w:t>____</w:t>
            </w:r>
            <w:r w:rsidRPr="0056242B">
              <w:rPr>
                <w:szCs w:val="20"/>
              </w:rPr>
              <w:t xml:space="preserve"> г.</w:t>
            </w:r>
          </w:p>
          <w:p w:rsidR="00DD0BC5" w:rsidRPr="0056242B" w:rsidRDefault="00DD0BC5" w:rsidP="00DD0BC5">
            <w:pPr>
              <w:jc w:val="right"/>
              <w:rPr>
                <w:szCs w:val="20"/>
              </w:rPr>
            </w:pPr>
            <w:r>
              <w:rPr>
                <w:szCs w:val="20"/>
              </w:rPr>
              <w:t>___________А.В. Зенкина</w:t>
            </w:r>
          </w:p>
          <w:p w:rsidR="00DD0BC5" w:rsidRPr="0056242B" w:rsidRDefault="00DD0BC5" w:rsidP="00DD0BC5">
            <w:pPr>
              <w:jc w:val="right"/>
              <w:rPr>
                <w:szCs w:val="20"/>
              </w:rPr>
            </w:pPr>
            <w:r>
              <w:rPr>
                <w:szCs w:val="20"/>
              </w:rPr>
              <w:t>«___»__________</w:t>
            </w:r>
            <w:r w:rsidRPr="0056242B">
              <w:rPr>
                <w:szCs w:val="20"/>
              </w:rPr>
              <w:t>20</w:t>
            </w:r>
            <w:r>
              <w:rPr>
                <w:szCs w:val="20"/>
              </w:rPr>
              <w:t>____</w:t>
            </w:r>
            <w:r w:rsidRPr="0056242B">
              <w:rPr>
                <w:szCs w:val="20"/>
              </w:rPr>
              <w:t xml:space="preserve"> г.</w:t>
            </w:r>
          </w:p>
        </w:tc>
      </w:tr>
    </w:tbl>
    <w:p w:rsidR="00163758" w:rsidRDefault="00163758" w:rsidP="00163758">
      <w:pPr>
        <w:jc w:val="both"/>
      </w:pPr>
    </w:p>
    <w:p w:rsidR="000F3AD5" w:rsidRPr="00715A54" w:rsidRDefault="00163758" w:rsidP="002D6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pPr>
      <w:r w:rsidRPr="000F3AD5">
        <w:t xml:space="preserve">Рабочая программа </w:t>
      </w:r>
      <w:r w:rsidR="00D94763">
        <w:t>профессионального модуля</w:t>
      </w:r>
      <w:r w:rsidR="00D94763" w:rsidRPr="00D556B0">
        <w:rPr>
          <w:caps/>
        </w:rPr>
        <w:t xml:space="preserve"> </w:t>
      </w:r>
      <w:r w:rsidR="000F3AD5" w:rsidRPr="000F3AD5">
        <w:rPr>
          <w:caps/>
        </w:rPr>
        <w:t>Топографо-геодезические работы по созданию геодезической и картографической основ кадастров</w:t>
      </w:r>
      <w:r w:rsidR="000F3AD5" w:rsidRPr="000F3AD5">
        <w:rPr>
          <w:b/>
        </w:rPr>
        <w:t xml:space="preserve"> </w:t>
      </w:r>
      <w:r w:rsidRPr="00AE7B07">
        <w:t>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СПО)</w:t>
      </w:r>
      <w:r w:rsidR="00D94763">
        <w:t xml:space="preserve"> </w:t>
      </w:r>
      <w:r w:rsidR="000F3AD5" w:rsidRPr="004E4B82">
        <w:rPr>
          <w:u w:val="single"/>
        </w:rPr>
        <w:t>21.02.06 Информационные системы обеспечения градостроительной</w:t>
      </w:r>
      <w:r w:rsidR="00DD0BC5">
        <w:rPr>
          <w:u w:val="single"/>
        </w:rPr>
        <w:t xml:space="preserve"> деятельности </w:t>
      </w:r>
      <w:r w:rsidR="00DD0BC5">
        <w:t xml:space="preserve"> с учетом требований рабочей программы воспитания по специальности 21.02.06 Информационные системы обеспечения градостроительной деятельности</w:t>
      </w:r>
    </w:p>
    <w:p w:rsidR="00163758" w:rsidRPr="00AE7B07" w:rsidRDefault="00163758" w:rsidP="00163758">
      <w:pPr>
        <w:jc w:val="both"/>
        <w:rPr>
          <w:u w:val="single"/>
        </w:rPr>
      </w:pPr>
    </w:p>
    <w:p w:rsidR="00163758" w:rsidRDefault="00163758" w:rsidP="00163758">
      <w:pPr>
        <w:jc w:val="both"/>
        <w:rPr>
          <w:u w:val="single"/>
        </w:rPr>
      </w:pPr>
      <w:r w:rsidRPr="00AE7B07">
        <w:rPr>
          <w:b/>
          <w:bCs/>
        </w:rPr>
        <w:t>Организация-разработчик</w:t>
      </w:r>
      <w:r>
        <w:t>:</w:t>
      </w:r>
      <w:r w:rsidRPr="00AE7B07">
        <w:t xml:space="preserve"> </w:t>
      </w:r>
      <w:r>
        <w:rPr>
          <w:u w:val="single"/>
        </w:rPr>
        <w:t>ОГБПОУ</w:t>
      </w:r>
      <w:r w:rsidRPr="00AE7B07">
        <w:rPr>
          <w:u w:val="single"/>
        </w:rPr>
        <w:t xml:space="preserve"> «Смоленский строительный колледж»</w:t>
      </w:r>
    </w:p>
    <w:p w:rsidR="00163758" w:rsidRPr="00AE7B07" w:rsidRDefault="00163758" w:rsidP="00163758">
      <w:pPr>
        <w:jc w:val="both"/>
        <w:rPr>
          <w:u w:val="single"/>
        </w:rPr>
      </w:pPr>
    </w:p>
    <w:p w:rsidR="00163758" w:rsidRDefault="00DD0BC5" w:rsidP="00163758">
      <w:pPr>
        <w:jc w:val="both"/>
      </w:pPr>
      <w:r>
        <w:rPr>
          <w:b/>
          <w:bCs/>
        </w:rPr>
        <w:t>Разработчик</w:t>
      </w:r>
      <w:r w:rsidR="00163758" w:rsidRPr="00AE7B07">
        <w:rPr>
          <w:b/>
          <w:bCs/>
        </w:rPr>
        <w:t>:</w:t>
      </w:r>
      <w:r w:rsidR="00163758" w:rsidRPr="00AE7B07">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5"/>
        <w:gridCol w:w="3285"/>
        <w:gridCol w:w="3285"/>
      </w:tblGrid>
      <w:tr w:rsidR="00DD0BC5" w:rsidTr="00DD0BC5">
        <w:tc>
          <w:tcPr>
            <w:tcW w:w="3285" w:type="dxa"/>
          </w:tcPr>
          <w:p w:rsidR="00DD0BC5" w:rsidRPr="00DD0BC5" w:rsidRDefault="00DD0BC5" w:rsidP="00DD0BC5">
            <w:pPr>
              <w:jc w:val="center"/>
              <w:rPr>
                <w:b/>
              </w:rPr>
            </w:pPr>
            <w:r w:rsidRPr="00DD0BC5">
              <w:rPr>
                <w:b/>
              </w:rPr>
              <w:t>Место работы</w:t>
            </w:r>
          </w:p>
        </w:tc>
        <w:tc>
          <w:tcPr>
            <w:tcW w:w="3285" w:type="dxa"/>
          </w:tcPr>
          <w:p w:rsidR="00DD0BC5" w:rsidRPr="00DD0BC5" w:rsidRDefault="00DD0BC5" w:rsidP="00DD0BC5">
            <w:pPr>
              <w:jc w:val="center"/>
              <w:rPr>
                <w:b/>
              </w:rPr>
            </w:pPr>
            <w:r w:rsidRPr="00DD0BC5">
              <w:rPr>
                <w:b/>
              </w:rPr>
              <w:t>Занимаемая должность</w:t>
            </w:r>
          </w:p>
        </w:tc>
        <w:tc>
          <w:tcPr>
            <w:tcW w:w="3285" w:type="dxa"/>
          </w:tcPr>
          <w:p w:rsidR="00DD0BC5" w:rsidRPr="00DD0BC5" w:rsidRDefault="00DD0BC5" w:rsidP="00DD0BC5">
            <w:pPr>
              <w:jc w:val="center"/>
              <w:rPr>
                <w:b/>
              </w:rPr>
            </w:pPr>
            <w:r w:rsidRPr="00DD0BC5">
              <w:rPr>
                <w:b/>
              </w:rPr>
              <w:t>Инициалы, фамилия</w:t>
            </w:r>
          </w:p>
        </w:tc>
      </w:tr>
      <w:tr w:rsidR="00DD0BC5" w:rsidTr="00DD0BC5">
        <w:tc>
          <w:tcPr>
            <w:tcW w:w="3285" w:type="dxa"/>
          </w:tcPr>
          <w:p w:rsidR="00DD0BC5" w:rsidRPr="00DD0BC5" w:rsidRDefault="00DD0BC5" w:rsidP="00163758">
            <w:pPr>
              <w:jc w:val="both"/>
            </w:pPr>
            <w:r w:rsidRPr="00DD0BC5">
              <w:t>ОГБПОУ «Смоленский строительный колледж»</w:t>
            </w:r>
          </w:p>
        </w:tc>
        <w:tc>
          <w:tcPr>
            <w:tcW w:w="3285" w:type="dxa"/>
          </w:tcPr>
          <w:p w:rsidR="00DD0BC5" w:rsidRPr="00DD0BC5" w:rsidRDefault="00DD0BC5" w:rsidP="00163758">
            <w:pPr>
              <w:jc w:val="both"/>
            </w:pPr>
            <w:r w:rsidRPr="00DD0BC5">
              <w:t>преподаватель дисциплин профессионального цикла высшей квалификационной категории.</w:t>
            </w:r>
          </w:p>
        </w:tc>
        <w:tc>
          <w:tcPr>
            <w:tcW w:w="3285" w:type="dxa"/>
          </w:tcPr>
          <w:p w:rsidR="00DD0BC5" w:rsidRDefault="00DD0BC5" w:rsidP="00DD0BC5">
            <w:pPr>
              <w:jc w:val="center"/>
            </w:pPr>
            <w:r>
              <w:t>А.А. Марченков</w:t>
            </w:r>
          </w:p>
        </w:tc>
      </w:tr>
    </w:tbl>
    <w:p w:rsidR="00163758" w:rsidRDefault="00163758" w:rsidP="00163758"/>
    <w:p w:rsidR="008304D9" w:rsidRDefault="000F3AD5" w:rsidP="002556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Pr>
          <w:b/>
          <w:caps/>
          <w:sz w:val="28"/>
          <w:szCs w:val="28"/>
        </w:rPr>
        <w:br w:type="page"/>
      </w:r>
    </w:p>
    <w:p w:rsidR="0077640B" w:rsidRPr="003D6C41" w:rsidRDefault="0025569C" w:rsidP="007764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lastRenderedPageBreak/>
        <w:t>СОДЕРЖАНИЕ</w:t>
      </w:r>
    </w:p>
    <w:p w:rsidR="0077640B" w:rsidRPr="003D6C41"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9807" w:type="dxa"/>
        <w:tblLook w:val="01E0" w:firstRow="1" w:lastRow="1" w:firstColumn="1" w:lastColumn="1" w:noHBand="0" w:noVBand="0"/>
      </w:tblPr>
      <w:tblGrid>
        <w:gridCol w:w="9007"/>
        <w:gridCol w:w="800"/>
      </w:tblGrid>
      <w:tr w:rsidR="0077640B" w:rsidRPr="00681F25">
        <w:trPr>
          <w:trHeight w:val="931"/>
        </w:trPr>
        <w:tc>
          <w:tcPr>
            <w:tcW w:w="9007" w:type="dxa"/>
            <w:shd w:val="clear" w:color="auto" w:fill="auto"/>
          </w:tcPr>
          <w:p w:rsidR="0077640B" w:rsidRPr="00681F25" w:rsidRDefault="0077640B" w:rsidP="00855F73">
            <w:pPr>
              <w:pStyle w:val="1"/>
              <w:spacing w:line="360" w:lineRule="auto"/>
              <w:ind w:firstLine="0"/>
              <w:rPr>
                <w:b/>
                <w:caps/>
              </w:rPr>
            </w:pPr>
            <w:r w:rsidRPr="00681F25">
              <w:rPr>
                <w:b/>
                <w:caps/>
              </w:rPr>
              <w:t xml:space="preserve">1. ПАСПОРТ </w:t>
            </w:r>
            <w:r w:rsidR="003D6C41" w:rsidRPr="00681F25">
              <w:rPr>
                <w:b/>
                <w:caps/>
              </w:rPr>
              <w:t xml:space="preserve">рабочей </w:t>
            </w:r>
            <w:r w:rsidRPr="00681F25">
              <w:rPr>
                <w:b/>
                <w:caps/>
              </w:rPr>
              <w:t>ПРОГРАММЫ ПРОФЕССИОНАЛЬНОГО МОДУЛЯ</w:t>
            </w:r>
          </w:p>
          <w:p w:rsidR="0077640B" w:rsidRPr="00681F25" w:rsidRDefault="0077640B" w:rsidP="00855F73">
            <w:pPr>
              <w:spacing w:line="360" w:lineRule="auto"/>
            </w:pPr>
          </w:p>
        </w:tc>
        <w:tc>
          <w:tcPr>
            <w:tcW w:w="800" w:type="dxa"/>
            <w:shd w:val="clear" w:color="auto" w:fill="auto"/>
          </w:tcPr>
          <w:p w:rsidR="0077640B" w:rsidRPr="00681F25" w:rsidRDefault="00511BB8" w:rsidP="00855F73">
            <w:pPr>
              <w:jc w:val="center"/>
            </w:pPr>
            <w:r w:rsidRPr="00681F25">
              <w:t>4</w:t>
            </w:r>
          </w:p>
        </w:tc>
      </w:tr>
      <w:tr w:rsidR="0077640B" w:rsidRPr="00681F25">
        <w:trPr>
          <w:trHeight w:val="720"/>
        </w:trPr>
        <w:tc>
          <w:tcPr>
            <w:tcW w:w="9007" w:type="dxa"/>
            <w:shd w:val="clear" w:color="auto" w:fill="auto"/>
          </w:tcPr>
          <w:p w:rsidR="0077640B" w:rsidRPr="00681F25" w:rsidRDefault="0077640B" w:rsidP="00855F73">
            <w:pPr>
              <w:spacing w:line="360" w:lineRule="auto"/>
              <w:rPr>
                <w:b/>
                <w:caps/>
              </w:rPr>
            </w:pPr>
            <w:r w:rsidRPr="00681F25">
              <w:rPr>
                <w:b/>
                <w:caps/>
              </w:rPr>
              <w:t>2. результаты освоения ПРОФЕССИОНАЛЬНОГО МОДУЛЯ</w:t>
            </w:r>
          </w:p>
          <w:p w:rsidR="0077640B" w:rsidRPr="00681F25" w:rsidRDefault="0077640B" w:rsidP="00855F73">
            <w:pPr>
              <w:spacing w:line="360" w:lineRule="auto"/>
              <w:rPr>
                <w:b/>
                <w:caps/>
              </w:rPr>
            </w:pPr>
          </w:p>
        </w:tc>
        <w:tc>
          <w:tcPr>
            <w:tcW w:w="800" w:type="dxa"/>
            <w:shd w:val="clear" w:color="auto" w:fill="auto"/>
          </w:tcPr>
          <w:p w:rsidR="0077640B" w:rsidRPr="00681F25" w:rsidRDefault="00511BB8" w:rsidP="00855F73">
            <w:pPr>
              <w:jc w:val="center"/>
            </w:pPr>
            <w:r w:rsidRPr="00681F25">
              <w:t>6</w:t>
            </w:r>
          </w:p>
        </w:tc>
      </w:tr>
      <w:tr w:rsidR="0077640B" w:rsidRPr="00681F25">
        <w:trPr>
          <w:trHeight w:val="594"/>
        </w:trPr>
        <w:tc>
          <w:tcPr>
            <w:tcW w:w="9007" w:type="dxa"/>
            <w:shd w:val="clear" w:color="auto" w:fill="auto"/>
          </w:tcPr>
          <w:p w:rsidR="0077640B" w:rsidRPr="00681F25" w:rsidRDefault="0077640B" w:rsidP="00855F73">
            <w:pPr>
              <w:pStyle w:val="1"/>
              <w:ind w:firstLine="0"/>
              <w:rPr>
                <w:b/>
                <w:caps/>
              </w:rPr>
            </w:pPr>
            <w:r w:rsidRPr="00681F25">
              <w:rPr>
                <w:b/>
                <w:caps/>
              </w:rPr>
              <w:t>3. СТРУКТУРА и содержание профессионального модуля</w:t>
            </w:r>
          </w:p>
          <w:p w:rsidR="0077640B" w:rsidRPr="00681F25" w:rsidRDefault="0077640B" w:rsidP="00855F73">
            <w:pPr>
              <w:spacing w:line="360" w:lineRule="auto"/>
              <w:rPr>
                <w:b/>
                <w:caps/>
              </w:rPr>
            </w:pPr>
          </w:p>
        </w:tc>
        <w:tc>
          <w:tcPr>
            <w:tcW w:w="800" w:type="dxa"/>
            <w:shd w:val="clear" w:color="auto" w:fill="auto"/>
          </w:tcPr>
          <w:p w:rsidR="0077640B" w:rsidRPr="00681F25" w:rsidRDefault="00F225C5" w:rsidP="00855F73">
            <w:pPr>
              <w:jc w:val="center"/>
            </w:pPr>
            <w:r>
              <w:t>7</w:t>
            </w:r>
          </w:p>
        </w:tc>
      </w:tr>
      <w:tr w:rsidR="0077640B" w:rsidRPr="00681F25">
        <w:trPr>
          <w:trHeight w:val="692"/>
        </w:trPr>
        <w:tc>
          <w:tcPr>
            <w:tcW w:w="9007" w:type="dxa"/>
            <w:shd w:val="clear" w:color="auto" w:fill="auto"/>
          </w:tcPr>
          <w:p w:rsidR="0077640B" w:rsidRPr="00681F25" w:rsidRDefault="0077640B" w:rsidP="0025569C">
            <w:pPr>
              <w:pStyle w:val="1"/>
              <w:spacing w:line="360" w:lineRule="auto"/>
              <w:ind w:firstLine="0"/>
              <w:rPr>
                <w:b/>
                <w:caps/>
              </w:rPr>
            </w:pPr>
            <w:r w:rsidRPr="00681F25">
              <w:rPr>
                <w:b/>
                <w:caps/>
              </w:rPr>
              <w:t>4 условия реализации программы ПРОФЕССИОНАЛЬНОГО МОДУЛЯ</w:t>
            </w:r>
          </w:p>
        </w:tc>
        <w:tc>
          <w:tcPr>
            <w:tcW w:w="800" w:type="dxa"/>
            <w:shd w:val="clear" w:color="auto" w:fill="auto"/>
          </w:tcPr>
          <w:p w:rsidR="0077640B" w:rsidRPr="00681F25" w:rsidRDefault="0048087D" w:rsidP="00AB6543">
            <w:pPr>
              <w:jc w:val="center"/>
            </w:pPr>
            <w:r>
              <w:t>1</w:t>
            </w:r>
            <w:r w:rsidR="00AB6543">
              <w:t>8</w:t>
            </w:r>
          </w:p>
        </w:tc>
      </w:tr>
      <w:tr w:rsidR="0077640B" w:rsidRPr="00681F25">
        <w:trPr>
          <w:trHeight w:val="692"/>
        </w:trPr>
        <w:tc>
          <w:tcPr>
            <w:tcW w:w="9007" w:type="dxa"/>
            <w:shd w:val="clear" w:color="auto" w:fill="auto"/>
          </w:tcPr>
          <w:p w:rsidR="0077640B" w:rsidRPr="00681F25" w:rsidRDefault="0077640B" w:rsidP="00855F73">
            <w:pPr>
              <w:spacing w:line="360" w:lineRule="auto"/>
              <w:rPr>
                <w:b/>
                <w:bCs/>
                <w:i/>
              </w:rPr>
            </w:pPr>
            <w:r w:rsidRPr="00681F25">
              <w:rPr>
                <w:b/>
                <w:caps/>
              </w:rPr>
              <w:t>5. Контроль и оценка результатов освоения профессионального модуля (вида деятельности</w:t>
            </w:r>
            <w:r w:rsidRPr="00681F25">
              <w:rPr>
                <w:b/>
                <w:bCs/>
              </w:rPr>
              <w:t>)</w:t>
            </w:r>
            <w:r w:rsidRPr="00681F25">
              <w:rPr>
                <w:b/>
                <w:bCs/>
                <w:i/>
              </w:rPr>
              <w:t xml:space="preserve"> </w:t>
            </w:r>
          </w:p>
          <w:p w:rsidR="0077640B" w:rsidRPr="00681F25" w:rsidRDefault="0077640B" w:rsidP="00855F73">
            <w:pPr>
              <w:spacing w:line="360" w:lineRule="auto"/>
              <w:rPr>
                <w:b/>
                <w:caps/>
              </w:rPr>
            </w:pPr>
          </w:p>
        </w:tc>
        <w:tc>
          <w:tcPr>
            <w:tcW w:w="800" w:type="dxa"/>
            <w:shd w:val="clear" w:color="auto" w:fill="auto"/>
          </w:tcPr>
          <w:p w:rsidR="00135970" w:rsidRDefault="00135970" w:rsidP="00855F73">
            <w:pPr>
              <w:jc w:val="center"/>
            </w:pPr>
          </w:p>
          <w:p w:rsidR="0077640B" w:rsidRPr="00681F25" w:rsidRDefault="00AB6543" w:rsidP="00855F73">
            <w:pPr>
              <w:jc w:val="center"/>
            </w:pPr>
            <w:r>
              <w:t>20</w:t>
            </w:r>
          </w:p>
        </w:tc>
      </w:tr>
    </w:tbl>
    <w:p w:rsidR="0025569C" w:rsidRDefault="0025569C"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77640B" w:rsidRPr="003D6C41" w:rsidRDefault="0025569C"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br w:type="page"/>
      </w:r>
    </w:p>
    <w:p w:rsidR="00646521" w:rsidRPr="003D6C41" w:rsidRDefault="0077640B" w:rsidP="007A27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sz w:val="28"/>
          <w:szCs w:val="28"/>
        </w:rPr>
      </w:pPr>
      <w:r w:rsidRPr="003D6C41">
        <w:rPr>
          <w:b/>
          <w:caps/>
          <w:sz w:val="28"/>
          <w:szCs w:val="28"/>
        </w:rPr>
        <w:lastRenderedPageBreak/>
        <w:t xml:space="preserve">1. паспорт </w:t>
      </w:r>
      <w:r w:rsidR="003D6C41" w:rsidRPr="003D6C41">
        <w:rPr>
          <w:b/>
          <w:caps/>
          <w:sz w:val="28"/>
          <w:szCs w:val="28"/>
        </w:rPr>
        <w:t xml:space="preserve">рабочей </w:t>
      </w:r>
      <w:r w:rsidRPr="003D6C41">
        <w:rPr>
          <w:b/>
          <w:caps/>
          <w:sz w:val="28"/>
          <w:szCs w:val="28"/>
        </w:rPr>
        <w:t xml:space="preserve">ПРОГРАММЫ </w:t>
      </w:r>
      <w:r w:rsidR="007A2733">
        <w:rPr>
          <w:b/>
          <w:caps/>
          <w:sz w:val="28"/>
          <w:szCs w:val="28"/>
        </w:rPr>
        <w:br/>
      </w:r>
      <w:r w:rsidRPr="003D6C41">
        <w:rPr>
          <w:b/>
          <w:caps/>
          <w:sz w:val="28"/>
          <w:szCs w:val="28"/>
        </w:rPr>
        <w:t>ПРОФЕССИОНАЛЬНОГО МОДУЛЯ</w:t>
      </w:r>
      <w:r w:rsidR="009B36D1">
        <w:rPr>
          <w:b/>
          <w:caps/>
          <w:sz w:val="28"/>
          <w:szCs w:val="28"/>
        </w:rPr>
        <w:t xml:space="preserve"> </w:t>
      </w:r>
      <w:r w:rsidR="007A2733">
        <w:rPr>
          <w:b/>
          <w:caps/>
          <w:sz w:val="28"/>
          <w:szCs w:val="28"/>
        </w:rPr>
        <w:br/>
      </w:r>
      <w:r w:rsidR="00646521" w:rsidRPr="003D6C41">
        <w:rPr>
          <w:b/>
          <w:sz w:val="28"/>
          <w:szCs w:val="28"/>
        </w:rPr>
        <w:t xml:space="preserve">ПМ.01. </w:t>
      </w:r>
      <w:r w:rsidR="007A2733">
        <w:rPr>
          <w:b/>
          <w:sz w:val="28"/>
          <w:szCs w:val="28"/>
        </w:rPr>
        <w:br/>
      </w:r>
      <w:r w:rsidR="00646521" w:rsidRPr="003D6C41">
        <w:rPr>
          <w:b/>
          <w:sz w:val="28"/>
          <w:szCs w:val="28"/>
        </w:rPr>
        <w:t>ТОПОГРАФО-ГЕОДЕЗИЧ</w:t>
      </w:r>
      <w:r w:rsidR="00C466A0">
        <w:rPr>
          <w:b/>
          <w:sz w:val="28"/>
          <w:szCs w:val="28"/>
        </w:rPr>
        <w:t>ЕСКИЕ РАБОТЫ</w:t>
      </w:r>
      <w:r w:rsidR="00C466A0" w:rsidRPr="00C466A0">
        <w:rPr>
          <w:b/>
          <w:sz w:val="28"/>
          <w:szCs w:val="28"/>
        </w:rPr>
        <w:t xml:space="preserve"> </w:t>
      </w:r>
      <w:r w:rsidR="00646521" w:rsidRPr="003D6C41">
        <w:rPr>
          <w:b/>
          <w:sz w:val="28"/>
          <w:szCs w:val="28"/>
        </w:rPr>
        <w:t>ПО СОЗДАНИЮ ГЕОДЕЗИЧЕСКОЙ И КАРТОГРАФИЧЕСКОЙ ОСНОВ КАДАСТРОВ</w:t>
      </w:r>
      <w:r w:rsidR="00646521" w:rsidRPr="003D6C41">
        <w:rPr>
          <w:i/>
          <w:sz w:val="28"/>
          <w:szCs w:val="28"/>
        </w:rPr>
        <w:t xml:space="preserve"> </w:t>
      </w:r>
    </w:p>
    <w:p w:rsidR="0077640B" w:rsidRPr="003D6C41"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77640B" w:rsidRPr="003D6C41" w:rsidRDefault="00E34F02"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3D6C41">
        <w:rPr>
          <w:b/>
          <w:sz w:val="28"/>
          <w:szCs w:val="28"/>
        </w:rPr>
        <w:t>1.</w:t>
      </w:r>
      <w:r w:rsidR="0077640B" w:rsidRPr="003D6C41">
        <w:rPr>
          <w:b/>
          <w:sz w:val="28"/>
          <w:szCs w:val="28"/>
        </w:rPr>
        <w:t>1. Область применения программы</w:t>
      </w:r>
    </w:p>
    <w:p w:rsidR="0077640B" w:rsidRPr="003D6C41" w:rsidRDefault="003D6C41" w:rsidP="009B36D1">
      <w:pPr>
        <w:ind w:firstLine="851"/>
        <w:jc w:val="both"/>
        <w:rPr>
          <w:sz w:val="28"/>
          <w:szCs w:val="28"/>
        </w:rPr>
      </w:pPr>
      <w:r w:rsidRPr="003D6C41">
        <w:rPr>
          <w:sz w:val="28"/>
          <w:szCs w:val="28"/>
        </w:rPr>
        <w:t>Рабочая п</w:t>
      </w:r>
      <w:r w:rsidR="0077640B" w:rsidRPr="003D6C41">
        <w:rPr>
          <w:sz w:val="28"/>
          <w:szCs w:val="28"/>
        </w:rPr>
        <w:t xml:space="preserve">рограмма профессионального модуля является частью основной </w:t>
      </w:r>
      <w:r w:rsidR="0077640B" w:rsidRPr="009B36D1">
        <w:rPr>
          <w:sz w:val="28"/>
          <w:szCs w:val="28"/>
        </w:rPr>
        <w:t>профессиональной образовательной программы в соответствии с ФГОС по специальности СПО</w:t>
      </w:r>
      <w:r w:rsidR="00681F25" w:rsidRPr="009B36D1">
        <w:rPr>
          <w:sz w:val="28"/>
          <w:szCs w:val="28"/>
        </w:rPr>
        <w:t xml:space="preserve"> </w:t>
      </w:r>
      <w:r w:rsidR="009B36D1" w:rsidRPr="009B36D1">
        <w:rPr>
          <w:sz w:val="28"/>
          <w:szCs w:val="28"/>
          <w:u w:val="single"/>
        </w:rPr>
        <w:t>21.02.06 Информационные системы обеспечения градостроительной деятельности (базовый уровень)</w:t>
      </w:r>
      <w:r w:rsidR="009B36D1">
        <w:rPr>
          <w:sz w:val="28"/>
          <w:szCs w:val="28"/>
        </w:rPr>
        <w:t xml:space="preserve"> </w:t>
      </w:r>
      <w:r w:rsidR="0077640B" w:rsidRPr="003D6C41">
        <w:rPr>
          <w:sz w:val="28"/>
          <w:szCs w:val="28"/>
        </w:rPr>
        <w:t>в части освоения основного вида деятельности</w:t>
      </w:r>
      <w:r w:rsidR="006A0D97">
        <w:rPr>
          <w:sz w:val="28"/>
          <w:szCs w:val="28"/>
        </w:rPr>
        <w:t xml:space="preserve"> (В</w:t>
      </w:r>
      <w:r w:rsidR="00E34F02" w:rsidRPr="003D6C41">
        <w:rPr>
          <w:sz w:val="28"/>
          <w:szCs w:val="28"/>
        </w:rPr>
        <w:t>Д)</w:t>
      </w:r>
      <w:r w:rsidR="0077640B" w:rsidRPr="003D6C41">
        <w:rPr>
          <w:sz w:val="28"/>
          <w:szCs w:val="28"/>
        </w:rPr>
        <w:t>:</w:t>
      </w:r>
    </w:p>
    <w:p w:rsidR="005556BD" w:rsidRDefault="005556BD" w:rsidP="009B36D1">
      <w:pPr>
        <w:ind w:firstLine="851"/>
        <w:jc w:val="both"/>
        <w:rPr>
          <w:b/>
          <w:sz w:val="28"/>
          <w:szCs w:val="28"/>
        </w:rPr>
      </w:pPr>
    </w:p>
    <w:p w:rsidR="0077640B" w:rsidRPr="003D6C41" w:rsidRDefault="00B729E0" w:rsidP="009B36D1">
      <w:pPr>
        <w:ind w:firstLine="851"/>
        <w:jc w:val="both"/>
        <w:rPr>
          <w:b/>
          <w:sz w:val="28"/>
          <w:szCs w:val="28"/>
        </w:rPr>
      </w:pPr>
      <w:r w:rsidRPr="00681F25">
        <w:rPr>
          <w:b/>
          <w:sz w:val="28"/>
          <w:szCs w:val="28"/>
        </w:rPr>
        <w:t>Топографо</w:t>
      </w:r>
      <w:r w:rsidR="004E6FDA">
        <w:rPr>
          <w:b/>
          <w:sz w:val="28"/>
          <w:szCs w:val="28"/>
        </w:rPr>
        <w:t>-</w:t>
      </w:r>
      <w:r w:rsidRPr="00681F25">
        <w:rPr>
          <w:b/>
          <w:sz w:val="28"/>
          <w:szCs w:val="28"/>
        </w:rPr>
        <w:t>геодезические работы по созданию геодезической и картографической основ кадастров</w:t>
      </w:r>
      <w:r w:rsidR="00681F25">
        <w:rPr>
          <w:sz w:val="28"/>
          <w:szCs w:val="28"/>
        </w:rPr>
        <w:t xml:space="preserve"> </w:t>
      </w:r>
      <w:r w:rsidR="0077640B" w:rsidRPr="003D6C41">
        <w:rPr>
          <w:sz w:val="28"/>
          <w:szCs w:val="28"/>
        </w:rPr>
        <w:t>и соответствующих профессиональных компетенций</w:t>
      </w:r>
      <w:r w:rsidR="00E34F02" w:rsidRPr="003D6C41">
        <w:rPr>
          <w:sz w:val="28"/>
          <w:szCs w:val="28"/>
        </w:rPr>
        <w:t xml:space="preserve"> (ПК)</w:t>
      </w:r>
      <w:r w:rsidR="0077640B" w:rsidRPr="003D6C41">
        <w:rPr>
          <w:sz w:val="28"/>
          <w:szCs w:val="28"/>
        </w:rPr>
        <w:t>:</w:t>
      </w:r>
    </w:p>
    <w:p w:rsidR="0077640B" w:rsidRPr="008304D9" w:rsidRDefault="00081F96" w:rsidP="009B36D1">
      <w:pPr>
        <w:numPr>
          <w:ilvl w:val="0"/>
          <w:numId w:val="23"/>
        </w:numPr>
        <w:tabs>
          <w:tab w:val="clear" w:pos="2003"/>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8304D9">
        <w:rPr>
          <w:sz w:val="28"/>
          <w:szCs w:val="28"/>
        </w:rPr>
        <w:t>Выполнять топографические съемки различных масштабов</w:t>
      </w:r>
    </w:p>
    <w:p w:rsidR="0077640B" w:rsidRPr="008304D9" w:rsidRDefault="00081F96" w:rsidP="009B36D1">
      <w:pPr>
        <w:numPr>
          <w:ilvl w:val="0"/>
          <w:numId w:val="23"/>
        </w:numPr>
        <w:tabs>
          <w:tab w:val="clear" w:pos="2003"/>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8304D9">
        <w:rPr>
          <w:sz w:val="28"/>
          <w:szCs w:val="28"/>
        </w:rPr>
        <w:t>Выполнять графические работы по составлению картографических материалов</w:t>
      </w:r>
    </w:p>
    <w:p w:rsidR="00081F96" w:rsidRPr="008304D9" w:rsidRDefault="00081F96" w:rsidP="009B36D1">
      <w:pPr>
        <w:numPr>
          <w:ilvl w:val="0"/>
          <w:numId w:val="23"/>
        </w:numPr>
        <w:tabs>
          <w:tab w:val="clear" w:pos="2003"/>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8304D9">
        <w:rPr>
          <w:sz w:val="28"/>
          <w:szCs w:val="28"/>
        </w:rPr>
        <w:t>Выполнять кадастровые съемки и кадастровые работы по формированию земельных участков</w:t>
      </w:r>
    </w:p>
    <w:p w:rsidR="00081F96" w:rsidRPr="008304D9" w:rsidRDefault="00081F96" w:rsidP="009B36D1">
      <w:pPr>
        <w:numPr>
          <w:ilvl w:val="0"/>
          <w:numId w:val="23"/>
        </w:numPr>
        <w:tabs>
          <w:tab w:val="clear" w:pos="2003"/>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8304D9">
        <w:rPr>
          <w:sz w:val="28"/>
          <w:szCs w:val="28"/>
        </w:rPr>
        <w:t xml:space="preserve">Выполнять дешифрирование </w:t>
      </w:r>
      <w:proofErr w:type="spellStart"/>
      <w:r w:rsidRPr="008304D9">
        <w:rPr>
          <w:sz w:val="28"/>
          <w:szCs w:val="28"/>
        </w:rPr>
        <w:t>аэро</w:t>
      </w:r>
      <w:proofErr w:type="spellEnd"/>
      <w:r w:rsidRPr="008304D9">
        <w:rPr>
          <w:sz w:val="28"/>
          <w:szCs w:val="28"/>
        </w:rPr>
        <w:t>- и космических снимков для получения информации об объектах недвижимости</w:t>
      </w:r>
    </w:p>
    <w:p w:rsidR="0077640B" w:rsidRPr="003D6C41"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p>
    <w:p w:rsidR="00020F4E" w:rsidRPr="003D6C41" w:rsidRDefault="00020F4E" w:rsidP="009B3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851"/>
        <w:jc w:val="both"/>
        <w:rPr>
          <w:i/>
          <w:sz w:val="28"/>
          <w:szCs w:val="28"/>
        </w:rPr>
      </w:pPr>
      <w:r w:rsidRPr="003D6C41">
        <w:rPr>
          <w:sz w:val="28"/>
          <w:szCs w:val="28"/>
        </w:rPr>
        <w:t>Программа профессионального модуля может быть использована в дополнительном профессиональном образовании и профессиональной подготовки в области кадастровой деятельности при наличии среднего (полного) общего образования. Опыт работы не требуется.</w:t>
      </w:r>
    </w:p>
    <w:p w:rsidR="0077640B" w:rsidRPr="003D6C41"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7640B" w:rsidRPr="003D6C41" w:rsidRDefault="00E34F02"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D6C41">
        <w:rPr>
          <w:b/>
          <w:sz w:val="28"/>
          <w:szCs w:val="28"/>
        </w:rPr>
        <w:t>1.</w:t>
      </w:r>
      <w:r w:rsidR="009B36D1">
        <w:rPr>
          <w:b/>
          <w:sz w:val="28"/>
          <w:szCs w:val="28"/>
        </w:rPr>
        <w:t>2. </w:t>
      </w:r>
      <w:r w:rsidR="0077640B" w:rsidRPr="003D6C41">
        <w:rPr>
          <w:b/>
          <w:sz w:val="28"/>
          <w:szCs w:val="28"/>
        </w:rPr>
        <w:t>Цели и задачи модуля – требования к результатам освоения модуля</w:t>
      </w:r>
    </w:p>
    <w:p w:rsidR="0077640B" w:rsidRPr="003D6C41" w:rsidRDefault="0077640B" w:rsidP="009B3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3D6C41">
        <w:rPr>
          <w:sz w:val="28"/>
          <w:szCs w:val="28"/>
        </w:rPr>
        <w:t>С целью овладения указанным видом деятельности и соответствующими профессиональными компетенциями обучающийся в ходе освоения профессионального модуля должен:</w:t>
      </w:r>
    </w:p>
    <w:p w:rsidR="0077640B" w:rsidRPr="003D6C41"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3D6C41">
        <w:rPr>
          <w:b/>
          <w:sz w:val="28"/>
          <w:szCs w:val="28"/>
        </w:rPr>
        <w:t>иметь практический опыт:</w:t>
      </w:r>
    </w:p>
    <w:p w:rsidR="00020F4E" w:rsidRPr="003D6C41" w:rsidRDefault="00020F4E"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3D6C41">
        <w:rPr>
          <w:sz w:val="28"/>
          <w:szCs w:val="28"/>
        </w:rPr>
        <w:t>работы с основными современными геодезическими приборами;</w:t>
      </w:r>
    </w:p>
    <w:p w:rsidR="00020F4E" w:rsidRPr="003D6C41" w:rsidRDefault="00020F4E"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3D6C41">
        <w:rPr>
          <w:sz w:val="28"/>
          <w:szCs w:val="28"/>
        </w:rPr>
        <w:t xml:space="preserve">создание опорной плановой </w:t>
      </w:r>
      <w:proofErr w:type="spellStart"/>
      <w:r w:rsidRPr="003D6C41">
        <w:rPr>
          <w:sz w:val="28"/>
          <w:szCs w:val="28"/>
        </w:rPr>
        <w:t>планово</w:t>
      </w:r>
      <w:proofErr w:type="spellEnd"/>
      <w:r w:rsidRPr="003D6C41">
        <w:rPr>
          <w:sz w:val="28"/>
          <w:szCs w:val="28"/>
        </w:rPr>
        <w:t xml:space="preserve"> – высотной сети для топографической съемки и межевания земель; </w:t>
      </w:r>
    </w:p>
    <w:p w:rsidR="00020F4E" w:rsidRPr="003D6C41" w:rsidRDefault="00FE6592"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3D6C41">
        <w:rPr>
          <w:sz w:val="28"/>
          <w:szCs w:val="28"/>
        </w:rPr>
        <w:t>выполнени</w:t>
      </w:r>
      <w:r w:rsidR="00020F4E" w:rsidRPr="003D6C41">
        <w:rPr>
          <w:sz w:val="28"/>
          <w:szCs w:val="28"/>
        </w:rPr>
        <w:t>я крупномасштабной съемки территории поселения;</w:t>
      </w:r>
    </w:p>
    <w:p w:rsidR="00FE6592" w:rsidRPr="003D6C41" w:rsidRDefault="00020F4E"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3D6C41">
        <w:rPr>
          <w:sz w:val="28"/>
          <w:szCs w:val="28"/>
        </w:rPr>
        <w:t>обработки полевых измерений и составление топографического плана</w:t>
      </w:r>
      <w:r w:rsidR="00FE6592" w:rsidRPr="003D6C41">
        <w:rPr>
          <w:sz w:val="28"/>
          <w:szCs w:val="28"/>
        </w:rPr>
        <w:t>;</w:t>
      </w:r>
    </w:p>
    <w:p w:rsidR="00020F4E" w:rsidRPr="003D6C41" w:rsidRDefault="00020F4E"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3D6C41">
        <w:rPr>
          <w:sz w:val="28"/>
          <w:szCs w:val="28"/>
        </w:rPr>
        <w:t>привязки межевых знаков и составление кадастрового плана;</w:t>
      </w:r>
    </w:p>
    <w:p w:rsidR="00020F4E" w:rsidRPr="003D6C41" w:rsidRDefault="00020F4E"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3D6C41">
        <w:rPr>
          <w:sz w:val="28"/>
          <w:szCs w:val="28"/>
        </w:rPr>
        <w:t>полево</w:t>
      </w:r>
      <w:r w:rsidR="00022359" w:rsidRPr="003D6C41">
        <w:rPr>
          <w:sz w:val="28"/>
          <w:szCs w:val="28"/>
        </w:rPr>
        <w:t>го</w:t>
      </w:r>
      <w:r w:rsidRPr="003D6C41">
        <w:rPr>
          <w:sz w:val="28"/>
          <w:szCs w:val="28"/>
        </w:rPr>
        <w:t xml:space="preserve"> дешифрирование аэрофотоснимков;</w:t>
      </w:r>
    </w:p>
    <w:p w:rsidR="00020F4E" w:rsidRPr="003D6C41" w:rsidRDefault="00020F4E"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3D6C41">
        <w:rPr>
          <w:sz w:val="28"/>
          <w:szCs w:val="28"/>
        </w:rPr>
        <w:t>оформления материалов полевых работ;</w:t>
      </w:r>
    </w:p>
    <w:p w:rsidR="00020F4E" w:rsidRPr="003D6C41" w:rsidRDefault="00022359"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3D6C41">
        <w:rPr>
          <w:sz w:val="28"/>
          <w:szCs w:val="28"/>
        </w:rPr>
        <w:t>работы в бригаде;</w:t>
      </w:r>
    </w:p>
    <w:p w:rsidR="00BE174F" w:rsidRDefault="00BE174F" w:rsidP="007B5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7640B" w:rsidRPr="003D6C41" w:rsidRDefault="0077640B" w:rsidP="007B5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3D6C41">
        <w:rPr>
          <w:b/>
          <w:sz w:val="28"/>
          <w:szCs w:val="28"/>
        </w:rPr>
        <w:t>уметь:</w:t>
      </w:r>
    </w:p>
    <w:p w:rsidR="00022359" w:rsidRPr="00475660" w:rsidRDefault="00F47824"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475660">
        <w:rPr>
          <w:sz w:val="28"/>
          <w:szCs w:val="28"/>
        </w:rPr>
        <w:lastRenderedPageBreak/>
        <w:t>использовать современные геодезические приборы для измерений</w:t>
      </w:r>
      <w:r w:rsidR="00022359" w:rsidRPr="00475660">
        <w:rPr>
          <w:sz w:val="28"/>
          <w:szCs w:val="28"/>
        </w:rPr>
        <w:t>;</w:t>
      </w:r>
    </w:p>
    <w:p w:rsidR="00022359" w:rsidRPr="00475660" w:rsidRDefault="00022359"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475660">
        <w:rPr>
          <w:sz w:val="28"/>
          <w:szCs w:val="28"/>
        </w:rPr>
        <w:t>выполнять математическую обработку полевых измерений;</w:t>
      </w:r>
    </w:p>
    <w:p w:rsidR="00022359" w:rsidRPr="00475660" w:rsidRDefault="00022359"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475660">
        <w:rPr>
          <w:sz w:val="28"/>
          <w:szCs w:val="28"/>
        </w:rPr>
        <w:t>составлять и оформлять топографический план по материалам полевых работ;</w:t>
      </w:r>
    </w:p>
    <w:p w:rsidR="00F47824" w:rsidRPr="00475660" w:rsidRDefault="00F47824"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475660">
        <w:rPr>
          <w:sz w:val="28"/>
          <w:szCs w:val="28"/>
        </w:rPr>
        <w:t>выполнять привязку межевых знаков и подготавливать отчетную документацию о межевании земельного участка;</w:t>
      </w:r>
    </w:p>
    <w:p w:rsidR="00022359" w:rsidRPr="00475660" w:rsidRDefault="00475660"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475660">
        <w:rPr>
          <w:sz w:val="28"/>
          <w:szCs w:val="28"/>
        </w:rPr>
        <w:t>подготавливать разбивочный чертеж и выносить в натуру границы земельного участка</w:t>
      </w:r>
      <w:r w:rsidR="00022359" w:rsidRPr="00475660">
        <w:rPr>
          <w:sz w:val="28"/>
          <w:szCs w:val="28"/>
        </w:rPr>
        <w:t>;</w:t>
      </w:r>
    </w:p>
    <w:p w:rsidR="00022359" w:rsidRPr="00475660" w:rsidRDefault="00475660"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475660">
        <w:rPr>
          <w:sz w:val="28"/>
          <w:szCs w:val="28"/>
        </w:rPr>
        <w:t>определять площадь контура, применяя соответствующий исходным данным метод</w:t>
      </w:r>
      <w:r w:rsidR="00022359" w:rsidRPr="00475660">
        <w:rPr>
          <w:sz w:val="28"/>
          <w:szCs w:val="28"/>
        </w:rPr>
        <w:t>;</w:t>
      </w:r>
    </w:p>
    <w:p w:rsidR="00022359" w:rsidRPr="00475660" w:rsidRDefault="00022359"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475660">
        <w:rPr>
          <w:sz w:val="28"/>
          <w:szCs w:val="28"/>
        </w:rPr>
        <w:t>дешифрировать аэрокосмические снимки и определять характеристики объектов по материалам аэросъемки;</w:t>
      </w:r>
    </w:p>
    <w:p w:rsidR="0077640B" w:rsidRPr="003D6C41" w:rsidRDefault="0077640B" w:rsidP="00022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3D6C41">
        <w:rPr>
          <w:b/>
          <w:sz w:val="28"/>
          <w:szCs w:val="28"/>
        </w:rPr>
        <w:t>знать:</w:t>
      </w:r>
    </w:p>
    <w:p w:rsidR="00022359" w:rsidRPr="003D6C41" w:rsidRDefault="00022359"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3D6C41">
        <w:rPr>
          <w:sz w:val="28"/>
          <w:szCs w:val="28"/>
        </w:rPr>
        <w:t>основные геодезические термины и понятия;</w:t>
      </w:r>
    </w:p>
    <w:p w:rsidR="00022359" w:rsidRPr="003D6C41" w:rsidRDefault="00022359"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9B36D1">
        <w:rPr>
          <w:sz w:val="28"/>
          <w:szCs w:val="28"/>
        </w:rPr>
        <w:t xml:space="preserve">устройство, условия поверок современных геодезических приборов и приема работы с ними; </w:t>
      </w:r>
    </w:p>
    <w:p w:rsidR="00022359" w:rsidRDefault="00022359"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9B36D1">
        <w:rPr>
          <w:sz w:val="28"/>
          <w:szCs w:val="28"/>
        </w:rPr>
        <w:t xml:space="preserve">технологию </w:t>
      </w:r>
      <w:proofErr w:type="spellStart"/>
      <w:r w:rsidRPr="009B36D1">
        <w:rPr>
          <w:sz w:val="28"/>
          <w:szCs w:val="28"/>
        </w:rPr>
        <w:t>проложения</w:t>
      </w:r>
      <w:proofErr w:type="spellEnd"/>
      <w:r w:rsidRPr="009B36D1">
        <w:rPr>
          <w:sz w:val="28"/>
          <w:szCs w:val="28"/>
        </w:rPr>
        <w:t xml:space="preserve"> теодолитных и нивелирных ходов, методику и способы съемки контуров и рельефа; </w:t>
      </w:r>
    </w:p>
    <w:p w:rsidR="00475660" w:rsidRPr="00475660" w:rsidRDefault="00475660"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475660">
        <w:rPr>
          <w:sz w:val="28"/>
          <w:szCs w:val="28"/>
        </w:rPr>
        <w:t>технологию выполнения комплекса работ по созданию крупномасштабных планов территорий поселений;</w:t>
      </w:r>
    </w:p>
    <w:p w:rsidR="00022359" w:rsidRPr="003D6C41" w:rsidRDefault="00022359"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9B36D1">
        <w:rPr>
          <w:sz w:val="28"/>
          <w:szCs w:val="28"/>
        </w:rPr>
        <w:t xml:space="preserve">содержание комплекса работ по межеванию земель; </w:t>
      </w:r>
    </w:p>
    <w:p w:rsidR="00022359" w:rsidRPr="003D6C41" w:rsidRDefault="00022359"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9B36D1">
        <w:rPr>
          <w:sz w:val="28"/>
          <w:szCs w:val="28"/>
        </w:rPr>
        <w:t>способы изготовления фотосхем и характеристик различных объектов по материалам аэросъемки;</w:t>
      </w:r>
    </w:p>
    <w:p w:rsidR="00022359" w:rsidRDefault="00022359" w:rsidP="009B36D1">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9B36D1">
        <w:rPr>
          <w:sz w:val="28"/>
          <w:szCs w:val="28"/>
        </w:rPr>
        <w:t xml:space="preserve">методы и способы привязки и дешифрирования </w:t>
      </w:r>
      <w:proofErr w:type="spellStart"/>
      <w:r w:rsidRPr="009B36D1">
        <w:rPr>
          <w:sz w:val="28"/>
          <w:szCs w:val="28"/>
        </w:rPr>
        <w:t>аэроснимков</w:t>
      </w:r>
      <w:proofErr w:type="spellEnd"/>
      <w:r w:rsidRPr="009B36D1">
        <w:rPr>
          <w:sz w:val="28"/>
          <w:szCs w:val="28"/>
        </w:rPr>
        <w:t>.</w:t>
      </w:r>
    </w:p>
    <w:p w:rsidR="00475660" w:rsidRDefault="00475660"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7640B" w:rsidRPr="003D6C41" w:rsidRDefault="00E34F02"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3D6C41">
        <w:rPr>
          <w:b/>
          <w:sz w:val="28"/>
          <w:szCs w:val="28"/>
        </w:rPr>
        <w:t>1.</w:t>
      </w:r>
      <w:r w:rsidR="00C900CD">
        <w:rPr>
          <w:b/>
          <w:sz w:val="28"/>
          <w:szCs w:val="28"/>
        </w:rPr>
        <w:t>3. </w:t>
      </w:r>
      <w:r w:rsidR="0077640B" w:rsidRPr="003D6C41">
        <w:rPr>
          <w:b/>
          <w:sz w:val="28"/>
          <w:szCs w:val="28"/>
        </w:rPr>
        <w:t>Рекомендуемое количество часов на освоение программы профессионального модуля:</w:t>
      </w:r>
    </w:p>
    <w:p w:rsidR="0077640B" w:rsidRPr="00FC7441"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C7441">
        <w:rPr>
          <w:sz w:val="28"/>
          <w:szCs w:val="28"/>
        </w:rPr>
        <w:t xml:space="preserve">всего </w:t>
      </w:r>
      <w:r w:rsidR="004A5010" w:rsidRPr="00FC7441">
        <w:rPr>
          <w:sz w:val="28"/>
          <w:szCs w:val="28"/>
        </w:rPr>
        <w:t xml:space="preserve">– </w:t>
      </w:r>
      <w:r w:rsidR="00C51BFB" w:rsidRPr="00411271">
        <w:rPr>
          <w:sz w:val="28"/>
          <w:szCs w:val="28"/>
          <w:u w:val="single"/>
        </w:rPr>
        <w:t>10</w:t>
      </w:r>
      <w:r w:rsidR="00FC7441" w:rsidRPr="00411271">
        <w:rPr>
          <w:sz w:val="28"/>
          <w:szCs w:val="28"/>
          <w:u w:val="single"/>
        </w:rPr>
        <w:t>9</w:t>
      </w:r>
      <w:r w:rsidR="00C51BFB" w:rsidRPr="00411271">
        <w:rPr>
          <w:sz w:val="28"/>
          <w:szCs w:val="28"/>
          <w:u w:val="single"/>
        </w:rPr>
        <w:t xml:space="preserve">0 </w:t>
      </w:r>
      <w:r w:rsidRPr="00411271">
        <w:rPr>
          <w:sz w:val="28"/>
          <w:szCs w:val="28"/>
          <w:u w:val="single"/>
        </w:rPr>
        <w:t>часов</w:t>
      </w:r>
      <w:r w:rsidR="004A5010" w:rsidRPr="00411271">
        <w:rPr>
          <w:sz w:val="28"/>
          <w:szCs w:val="28"/>
        </w:rPr>
        <w:t>,</w:t>
      </w:r>
      <w:r w:rsidR="004A5010" w:rsidRPr="00FC7441">
        <w:rPr>
          <w:sz w:val="28"/>
          <w:szCs w:val="28"/>
        </w:rPr>
        <w:t xml:space="preserve"> в том числе:</w:t>
      </w:r>
    </w:p>
    <w:p w:rsidR="0077640B" w:rsidRPr="00FC7441"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C7441">
        <w:rPr>
          <w:sz w:val="28"/>
          <w:szCs w:val="28"/>
        </w:rPr>
        <w:t xml:space="preserve">максимальной учебной нагрузки обучающегося </w:t>
      </w:r>
      <w:r w:rsidR="004A5010" w:rsidRPr="00FC7441">
        <w:rPr>
          <w:sz w:val="28"/>
          <w:szCs w:val="28"/>
        </w:rPr>
        <w:t xml:space="preserve">– </w:t>
      </w:r>
      <w:r w:rsidR="003D3B99" w:rsidRPr="00FC7441">
        <w:rPr>
          <w:sz w:val="28"/>
          <w:szCs w:val="28"/>
          <w:u w:val="single"/>
        </w:rPr>
        <w:t>6</w:t>
      </w:r>
      <w:r w:rsidR="00FC7441" w:rsidRPr="00FC7441">
        <w:rPr>
          <w:sz w:val="28"/>
          <w:szCs w:val="28"/>
          <w:u w:val="single"/>
        </w:rPr>
        <w:t>50</w:t>
      </w:r>
      <w:r w:rsidRPr="00FC7441">
        <w:rPr>
          <w:sz w:val="28"/>
          <w:szCs w:val="28"/>
          <w:u w:val="single"/>
        </w:rPr>
        <w:t xml:space="preserve"> часов</w:t>
      </w:r>
      <w:r w:rsidRPr="00FC7441">
        <w:rPr>
          <w:sz w:val="28"/>
          <w:szCs w:val="28"/>
        </w:rPr>
        <w:t xml:space="preserve">, </w:t>
      </w:r>
      <w:r w:rsidR="004A5010" w:rsidRPr="00FC7441">
        <w:rPr>
          <w:sz w:val="28"/>
          <w:szCs w:val="28"/>
        </w:rPr>
        <w:t>включая</w:t>
      </w:r>
      <w:r w:rsidRPr="00FC7441">
        <w:rPr>
          <w:sz w:val="28"/>
          <w:szCs w:val="28"/>
        </w:rPr>
        <w:t>:</w:t>
      </w:r>
    </w:p>
    <w:p w:rsidR="0077640B" w:rsidRPr="00FC7441" w:rsidRDefault="0077640B" w:rsidP="00FC7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FC7441">
        <w:rPr>
          <w:sz w:val="28"/>
          <w:szCs w:val="28"/>
        </w:rPr>
        <w:t xml:space="preserve">обязательной аудиторной учебной нагрузки обучающегося </w:t>
      </w:r>
      <w:r w:rsidR="004A5010" w:rsidRPr="00FC7441">
        <w:rPr>
          <w:sz w:val="28"/>
          <w:szCs w:val="28"/>
        </w:rPr>
        <w:t xml:space="preserve">– </w:t>
      </w:r>
      <w:r w:rsidR="00FC7441" w:rsidRPr="00FC7441">
        <w:rPr>
          <w:sz w:val="28"/>
          <w:szCs w:val="28"/>
          <w:u w:val="single"/>
        </w:rPr>
        <w:t>433</w:t>
      </w:r>
      <w:r w:rsidRPr="00FC7441">
        <w:rPr>
          <w:sz w:val="28"/>
          <w:szCs w:val="28"/>
          <w:u w:val="single"/>
        </w:rPr>
        <w:t xml:space="preserve"> часов</w:t>
      </w:r>
      <w:r w:rsidRPr="00FC7441">
        <w:rPr>
          <w:sz w:val="28"/>
          <w:szCs w:val="28"/>
        </w:rPr>
        <w:t>;</w:t>
      </w:r>
    </w:p>
    <w:p w:rsidR="0077640B" w:rsidRPr="00FC7441" w:rsidRDefault="0077640B" w:rsidP="00FC7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FC7441">
        <w:rPr>
          <w:sz w:val="28"/>
          <w:szCs w:val="28"/>
        </w:rPr>
        <w:t xml:space="preserve">самостоятельной работы обучающегося </w:t>
      </w:r>
      <w:r w:rsidR="004A5010" w:rsidRPr="00FC7441">
        <w:rPr>
          <w:sz w:val="28"/>
          <w:szCs w:val="28"/>
        </w:rPr>
        <w:t xml:space="preserve">– </w:t>
      </w:r>
      <w:r w:rsidR="008B6AFF" w:rsidRPr="00FC7441">
        <w:rPr>
          <w:sz w:val="28"/>
          <w:szCs w:val="28"/>
          <w:u w:val="single"/>
        </w:rPr>
        <w:t>2</w:t>
      </w:r>
      <w:r w:rsidR="00FC7441" w:rsidRPr="00FC7441">
        <w:rPr>
          <w:sz w:val="28"/>
          <w:szCs w:val="28"/>
          <w:u w:val="single"/>
        </w:rPr>
        <w:t>17</w:t>
      </w:r>
      <w:r w:rsidRPr="00FC7441">
        <w:rPr>
          <w:sz w:val="28"/>
          <w:szCs w:val="28"/>
          <w:u w:val="single"/>
        </w:rPr>
        <w:t xml:space="preserve"> часов</w:t>
      </w:r>
      <w:r w:rsidRPr="00FC7441">
        <w:rPr>
          <w:sz w:val="28"/>
          <w:szCs w:val="28"/>
        </w:rPr>
        <w:t>;</w:t>
      </w:r>
    </w:p>
    <w:p w:rsidR="0077640B" w:rsidRPr="00FC7441" w:rsidRDefault="0077640B" w:rsidP="00DF1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C7441">
        <w:rPr>
          <w:sz w:val="28"/>
          <w:szCs w:val="28"/>
        </w:rPr>
        <w:t xml:space="preserve">учебной и производственной практики </w:t>
      </w:r>
      <w:r w:rsidR="004A5010" w:rsidRPr="00FC7441">
        <w:rPr>
          <w:sz w:val="28"/>
          <w:szCs w:val="28"/>
        </w:rPr>
        <w:t xml:space="preserve">– </w:t>
      </w:r>
      <w:r w:rsidR="00FC7441" w:rsidRPr="00411271">
        <w:rPr>
          <w:sz w:val="28"/>
          <w:szCs w:val="28"/>
          <w:u w:val="single"/>
        </w:rPr>
        <w:t>5</w:t>
      </w:r>
      <w:r w:rsidR="00C51BFB" w:rsidRPr="00411271">
        <w:rPr>
          <w:sz w:val="28"/>
          <w:szCs w:val="28"/>
          <w:u w:val="single"/>
        </w:rPr>
        <w:t>4</w:t>
      </w:r>
      <w:r w:rsidR="00FC7441" w:rsidRPr="00411271">
        <w:rPr>
          <w:sz w:val="28"/>
          <w:szCs w:val="28"/>
          <w:u w:val="single"/>
        </w:rPr>
        <w:t>0</w:t>
      </w:r>
      <w:r w:rsidR="00B3223F" w:rsidRPr="00411271">
        <w:rPr>
          <w:sz w:val="28"/>
          <w:szCs w:val="28"/>
          <w:u w:val="single"/>
        </w:rPr>
        <w:t xml:space="preserve"> </w:t>
      </w:r>
      <w:r w:rsidRPr="00411271">
        <w:rPr>
          <w:sz w:val="28"/>
          <w:szCs w:val="28"/>
          <w:u w:val="single"/>
        </w:rPr>
        <w:t>ч</w:t>
      </w:r>
      <w:r w:rsidRPr="00FC7441">
        <w:rPr>
          <w:sz w:val="28"/>
          <w:szCs w:val="28"/>
          <w:u w:val="single"/>
        </w:rPr>
        <w:t>асов</w:t>
      </w:r>
      <w:r w:rsidRPr="00FC7441">
        <w:rPr>
          <w:sz w:val="28"/>
          <w:szCs w:val="28"/>
        </w:rPr>
        <w:t>.</w:t>
      </w:r>
    </w:p>
    <w:p w:rsidR="0077640B" w:rsidRPr="003D6C41" w:rsidRDefault="0077640B" w:rsidP="007764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3D6C41">
        <w:rPr>
          <w:b/>
          <w:caps/>
          <w:sz w:val="28"/>
          <w:szCs w:val="28"/>
        </w:rPr>
        <w:br w:type="page"/>
      </w:r>
      <w:r w:rsidR="004B5C82">
        <w:rPr>
          <w:b/>
          <w:caps/>
          <w:sz w:val="28"/>
          <w:szCs w:val="28"/>
        </w:rPr>
        <w:lastRenderedPageBreak/>
        <w:t>2. </w:t>
      </w:r>
      <w:r w:rsidRPr="003D6C41">
        <w:rPr>
          <w:b/>
          <w:caps/>
          <w:sz w:val="28"/>
          <w:szCs w:val="28"/>
        </w:rPr>
        <w:t xml:space="preserve">результаты освоения ПРОФЕССИОНАЛЬНОГО МОДУЛЯ </w:t>
      </w:r>
    </w:p>
    <w:p w:rsidR="0077640B" w:rsidRPr="003D6C41" w:rsidRDefault="0077640B"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77640B" w:rsidRPr="003D6C41" w:rsidRDefault="0077640B" w:rsidP="004B5C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51"/>
        <w:jc w:val="both"/>
        <w:rPr>
          <w:sz w:val="28"/>
          <w:szCs w:val="28"/>
        </w:rPr>
      </w:pPr>
      <w:r w:rsidRPr="003D6C41">
        <w:rPr>
          <w:sz w:val="28"/>
          <w:szCs w:val="28"/>
        </w:rPr>
        <w:t xml:space="preserve">Результатом освоения программы профессионального модуля является овладение обучающимися видом деятельности </w:t>
      </w:r>
      <w:r w:rsidR="00D94763" w:rsidRPr="00681F25">
        <w:rPr>
          <w:b/>
          <w:sz w:val="28"/>
          <w:szCs w:val="28"/>
        </w:rPr>
        <w:t>Топографо</w:t>
      </w:r>
      <w:r w:rsidR="00D94763">
        <w:rPr>
          <w:b/>
          <w:sz w:val="28"/>
          <w:szCs w:val="28"/>
        </w:rPr>
        <w:t>-</w:t>
      </w:r>
      <w:r w:rsidR="00D94763" w:rsidRPr="00681F25">
        <w:rPr>
          <w:b/>
          <w:sz w:val="28"/>
          <w:szCs w:val="28"/>
        </w:rPr>
        <w:t xml:space="preserve">геодезические работы </w:t>
      </w:r>
      <w:r w:rsidR="00B3223F" w:rsidRPr="00681F25">
        <w:rPr>
          <w:b/>
          <w:sz w:val="28"/>
          <w:szCs w:val="28"/>
        </w:rPr>
        <w:t>по созданию геодезической и картографической основ кадастров</w:t>
      </w:r>
      <w:r w:rsidR="00B3223F" w:rsidRPr="00681F25">
        <w:rPr>
          <w:sz w:val="28"/>
          <w:szCs w:val="28"/>
        </w:rPr>
        <w:t xml:space="preserve">, </w:t>
      </w:r>
      <w:r w:rsidRPr="00681F25">
        <w:rPr>
          <w:sz w:val="28"/>
          <w:szCs w:val="28"/>
        </w:rPr>
        <w:t>в</w:t>
      </w:r>
      <w:r w:rsidRPr="003D6C41">
        <w:rPr>
          <w:sz w:val="28"/>
          <w:szCs w:val="28"/>
        </w:rPr>
        <w:t xml:space="preserve"> том числе профессиональными (ПК) </w:t>
      </w:r>
      <w:r w:rsidR="00E34F02" w:rsidRPr="003D6C41">
        <w:rPr>
          <w:sz w:val="28"/>
          <w:szCs w:val="28"/>
        </w:rPr>
        <w:t>и общими (ОК) компетенциями:</w:t>
      </w:r>
      <w:r w:rsidR="00D94763" w:rsidRPr="00D94763">
        <w:rPr>
          <w:b/>
          <w:sz w:val="28"/>
          <w:szCs w:val="28"/>
        </w:rPr>
        <w:t xml:space="preserve"> </w:t>
      </w:r>
    </w:p>
    <w:p w:rsidR="0077640B" w:rsidRPr="003D6C41" w:rsidRDefault="0077640B"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tbl>
      <w:tblPr>
        <w:tblW w:w="4890" w:type="pct"/>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133"/>
        <w:gridCol w:w="8505"/>
      </w:tblGrid>
      <w:tr w:rsidR="0077640B" w:rsidRPr="00DF1E66" w:rsidTr="004E6FDA">
        <w:trPr>
          <w:trHeight w:val="651"/>
        </w:trPr>
        <w:tc>
          <w:tcPr>
            <w:tcW w:w="588" w:type="pct"/>
            <w:shd w:val="clear" w:color="auto" w:fill="auto"/>
            <w:vAlign w:val="center"/>
          </w:tcPr>
          <w:p w:rsidR="0077640B" w:rsidRPr="00DF1E66" w:rsidRDefault="0077640B" w:rsidP="00855F73">
            <w:pPr>
              <w:widowControl w:val="0"/>
              <w:suppressAutoHyphens/>
              <w:jc w:val="center"/>
              <w:rPr>
                <w:b/>
                <w:sz w:val="28"/>
                <w:szCs w:val="28"/>
              </w:rPr>
            </w:pPr>
            <w:r w:rsidRPr="00DF1E66">
              <w:rPr>
                <w:b/>
                <w:sz w:val="28"/>
                <w:szCs w:val="28"/>
              </w:rPr>
              <w:t>Код</w:t>
            </w:r>
          </w:p>
        </w:tc>
        <w:tc>
          <w:tcPr>
            <w:tcW w:w="4412" w:type="pct"/>
            <w:shd w:val="clear" w:color="auto" w:fill="auto"/>
            <w:vAlign w:val="center"/>
          </w:tcPr>
          <w:p w:rsidR="0077640B" w:rsidRPr="00DF1E66" w:rsidRDefault="0077640B" w:rsidP="00855F73">
            <w:pPr>
              <w:widowControl w:val="0"/>
              <w:suppressAutoHyphens/>
              <w:jc w:val="center"/>
              <w:rPr>
                <w:b/>
                <w:sz w:val="28"/>
                <w:szCs w:val="28"/>
              </w:rPr>
            </w:pPr>
            <w:r w:rsidRPr="00DF1E66">
              <w:rPr>
                <w:b/>
                <w:sz w:val="28"/>
                <w:szCs w:val="28"/>
              </w:rPr>
              <w:t>Наименование результата обучения</w:t>
            </w:r>
          </w:p>
        </w:tc>
      </w:tr>
      <w:tr w:rsidR="00FE4361" w:rsidRPr="00DF1E66" w:rsidTr="004E6FDA">
        <w:tc>
          <w:tcPr>
            <w:tcW w:w="588" w:type="pct"/>
            <w:shd w:val="clear" w:color="auto" w:fill="auto"/>
          </w:tcPr>
          <w:p w:rsidR="00FE4361" w:rsidRPr="00DF1E66" w:rsidRDefault="00FE4361" w:rsidP="00855F73">
            <w:pPr>
              <w:widowControl w:val="0"/>
              <w:suppressAutoHyphens/>
              <w:spacing w:line="360" w:lineRule="auto"/>
              <w:jc w:val="both"/>
              <w:rPr>
                <w:sz w:val="28"/>
                <w:szCs w:val="28"/>
              </w:rPr>
            </w:pPr>
            <w:r w:rsidRPr="00DF1E66">
              <w:rPr>
                <w:sz w:val="28"/>
                <w:szCs w:val="28"/>
              </w:rPr>
              <w:t>ПК 1.1</w:t>
            </w:r>
          </w:p>
        </w:tc>
        <w:tc>
          <w:tcPr>
            <w:tcW w:w="4412" w:type="pct"/>
            <w:shd w:val="clear" w:color="auto" w:fill="auto"/>
          </w:tcPr>
          <w:p w:rsidR="00FE4361" w:rsidRPr="00DF1E66" w:rsidRDefault="00FE4361" w:rsidP="00387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F1E66">
              <w:rPr>
                <w:sz w:val="28"/>
                <w:szCs w:val="28"/>
              </w:rPr>
              <w:t>Выполнять топографические съемки различных масштабов</w:t>
            </w:r>
          </w:p>
        </w:tc>
      </w:tr>
      <w:tr w:rsidR="00FE4361" w:rsidRPr="00DF1E66" w:rsidTr="004E6FDA">
        <w:tc>
          <w:tcPr>
            <w:tcW w:w="588" w:type="pct"/>
            <w:shd w:val="clear" w:color="auto" w:fill="auto"/>
          </w:tcPr>
          <w:p w:rsidR="00FE4361" w:rsidRPr="00DF1E66" w:rsidRDefault="00FE4361" w:rsidP="00855F73">
            <w:pPr>
              <w:widowControl w:val="0"/>
              <w:suppressAutoHyphens/>
              <w:spacing w:line="360" w:lineRule="auto"/>
              <w:jc w:val="both"/>
              <w:rPr>
                <w:sz w:val="28"/>
                <w:szCs w:val="28"/>
              </w:rPr>
            </w:pPr>
            <w:r w:rsidRPr="00DF1E66">
              <w:rPr>
                <w:sz w:val="28"/>
                <w:szCs w:val="28"/>
              </w:rPr>
              <w:t>ПК 1.2</w:t>
            </w:r>
          </w:p>
        </w:tc>
        <w:tc>
          <w:tcPr>
            <w:tcW w:w="4412" w:type="pct"/>
            <w:shd w:val="clear" w:color="auto" w:fill="auto"/>
          </w:tcPr>
          <w:p w:rsidR="00FE4361" w:rsidRPr="00DF1E66" w:rsidRDefault="00FE4361" w:rsidP="00387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F1E66">
              <w:rPr>
                <w:sz w:val="28"/>
                <w:szCs w:val="28"/>
              </w:rPr>
              <w:t>Выполнять графические работы по составлению картографических материалов</w:t>
            </w:r>
          </w:p>
        </w:tc>
      </w:tr>
      <w:tr w:rsidR="0077640B" w:rsidRPr="00DF1E66" w:rsidTr="004E6FDA">
        <w:tc>
          <w:tcPr>
            <w:tcW w:w="588" w:type="pct"/>
            <w:shd w:val="clear" w:color="auto" w:fill="auto"/>
          </w:tcPr>
          <w:p w:rsidR="0077640B" w:rsidRPr="00DF1E66" w:rsidRDefault="0077640B" w:rsidP="00855F73">
            <w:pPr>
              <w:widowControl w:val="0"/>
              <w:suppressAutoHyphens/>
              <w:spacing w:line="360" w:lineRule="auto"/>
              <w:jc w:val="both"/>
              <w:rPr>
                <w:sz w:val="28"/>
                <w:szCs w:val="28"/>
              </w:rPr>
            </w:pPr>
            <w:r w:rsidRPr="00DF1E66">
              <w:rPr>
                <w:sz w:val="28"/>
                <w:szCs w:val="28"/>
              </w:rPr>
              <w:t xml:space="preserve">ПК </w:t>
            </w:r>
            <w:r w:rsidR="0038797A" w:rsidRPr="00DF1E66">
              <w:rPr>
                <w:sz w:val="28"/>
                <w:szCs w:val="28"/>
              </w:rPr>
              <w:t>1</w:t>
            </w:r>
            <w:r w:rsidR="00FE4361" w:rsidRPr="00DF1E66">
              <w:rPr>
                <w:sz w:val="28"/>
                <w:szCs w:val="28"/>
              </w:rPr>
              <w:t>.3</w:t>
            </w:r>
          </w:p>
        </w:tc>
        <w:tc>
          <w:tcPr>
            <w:tcW w:w="4412" w:type="pct"/>
            <w:shd w:val="clear" w:color="auto" w:fill="auto"/>
          </w:tcPr>
          <w:p w:rsidR="0077640B" w:rsidRPr="00DF1E66" w:rsidRDefault="00FE4361" w:rsidP="0038797A">
            <w:pPr>
              <w:widowControl w:val="0"/>
              <w:suppressAutoHyphens/>
              <w:jc w:val="both"/>
              <w:rPr>
                <w:sz w:val="28"/>
                <w:szCs w:val="28"/>
              </w:rPr>
            </w:pPr>
            <w:r w:rsidRPr="00DF1E66">
              <w:rPr>
                <w:sz w:val="28"/>
                <w:szCs w:val="28"/>
              </w:rPr>
              <w:t>Выполнять кадастровые съемки и кадастровые работы по формированию земельных участков</w:t>
            </w:r>
          </w:p>
        </w:tc>
      </w:tr>
      <w:tr w:rsidR="0077640B" w:rsidRPr="00DF1E66" w:rsidTr="004E6FDA">
        <w:tc>
          <w:tcPr>
            <w:tcW w:w="588" w:type="pct"/>
            <w:shd w:val="clear" w:color="auto" w:fill="auto"/>
          </w:tcPr>
          <w:p w:rsidR="0077640B" w:rsidRPr="00DF1E66" w:rsidRDefault="0077640B" w:rsidP="00855F73">
            <w:pPr>
              <w:widowControl w:val="0"/>
              <w:suppressAutoHyphens/>
              <w:spacing w:line="360" w:lineRule="auto"/>
              <w:jc w:val="both"/>
              <w:rPr>
                <w:sz w:val="28"/>
                <w:szCs w:val="28"/>
              </w:rPr>
            </w:pPr>
            <w:r w:rsidRPr="00DF1E66">
              <w:rPr>
                <w:sz w:val="28"/>
                <w:szCs w:val="28"/>
              </w:rPr>
              <w:t xml:space="preserve">ПК </w:t>
            </w:r>
            <w:r w:rsidR="00FE4361" w:rsidRPr="00DF1E66">
              <w:rPr>
                <w:sz w:val="28"/>
                <w:szCs w:val="28"/>
              </w:rPr>
              <w:t>1.4</w:t>
            </w:r>
          </w:p>
        </w:tc>
        <w:tc>
          <w:tcPr>
            <w:tcW w:w="4412" w:type="pct"/>
            <w:shd w:val="clear" w:color="auto" w:fill="auto"/>
          </w:tcPr>
          <w:p w:rsidR="0077640B" w:rsidRPr="00DF1E66" w:rsidRDefault="00FE4361" w:rsidP="00855F73">
            <w:pPr>
              <w:widowControl w:val="0"/>
              <w:suppressAutoHyphens/>
              <w:jc w:val="both"/>
              <w:rPr>
                <w:sz w:val="28"/>
                <w:szCs w:val="28"/>
              </w:rPr>
            </w:pPr>
            <w:r w:rsidRPr="00DF1E66">
              <w:rPr>
                <w:sz w:val="28"/>
                <w:szCs w:val="28"/>
              </w:rPr>
              <w:t xml:space="preserve">Выполнять дешифрирование </w:t>
            </w:r>
            <w:proofErr w:type="spellStart"/>
            <w:r w:rsidRPr="00DF1E66">
              <w:rPr>
                <w:sz w:val="28"/>
                <w:szCs w:val="28"/>
              </w:rPr>
              <w:t>аэро</w:t>
            </w:r>
            <w:proofErr w:type="spellEnd"/>
            <w:r w:rsidRPr="00DF1E66">
              <w:rPr>
                <w:sz w:val="28"/>
                <w:szCs w:val="28"/>
              </w:rPr>
              <w:t>- и космических снимков для получения информации об объектах недвижимости</w:t>
            </w:r>
          </w:p>
        </w:tc>
      </w:tr>
      <w:tr w:rsidR="004B5C82" w:rsidRPr="00DF1E66" w:rsidTr="004E6FDA">
        <w:tc>
          <w:tcPr>
            <w:tcW w:w="588" w:type="pct"/>
            <w:shd w:val="clear" w:color="auto" w:fill="auto"/>
          </w:tcPr>
          <w:p w:rsidR="004B5C82" w:rsidRPr="00DF1E66" w:rsidRDefault="004B5C82" w:rsidP="00855F73">
            <w:pPr>
              <w:widowControl w:val="0"/>
              <w:suppressAutoHyphens/>
              <w:spacing w:line="360" w:lineRule="auto"/>
              <w:jc w:val="both"/>
              <w:rPr>
                <w:sz w:val="28"/>
                <w:szCs w:val="28"/>
              </w:rPr>
            </w:pPr>
            <w:r w:rsidRPr="00DF1E66">
              <w:rPr>
                <w:sz w:val="28"/>
                <w:szCs w:val="28"/>
              </w:rPr>
              <w:t>ОК 1</w:t>
            </w:r>
            <w:r w:rsidR="005B71FF" w:rsidRPr="00DF1E66">
              <w:rPr>
                <w:sz w:val="28"/>
                <w:szCs w:val="28"/>
              </w:rPr>
              <w:t>.</w:t>
            </w:r>
          </w:p>
        </w:tc>
        <w:tc>
          <w:tcPr>
            <w:tcW w:w="4412" w:type="pct"/>
            <w:shd w:val="clear" w:color="auto" w:fill="auto"/>
          </w:tcPr>
          <w:p w:rsidR="004B5C82" w:rsidRPr="00DF1E66" w:rsidRDefault="004B5C82" w:rsidP="004E6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F1E66">
              <w:rPr>
                <w:sz w:val="28"/>
                <w:szCs w:val="28"/>
              </w:rPr>
              <w:t>Понимать сущность и социальную значимость своей будущей профессии, проявлять к ней устойчивый интерес.</w:t>
            </w:r>
          </w:p>
        </w:tc>
      </w:tr>
      <w:tr w:rsidR="004B5C82" w:rsidRPr="00DF1E66" w:rsidTr="004E6FDA">
        <w:tc>
          <w:tcPr>
            <w:tcW w:w="588" w:type="pct"/>
            <w:shd w:val="clear" w:color="auto" w:fill="auto"/>
          </w:tcPr>
          <w:p w:rsidR="004B5C82" w:rsidRPr="00DF1E66" w:rsidRDefault="004B5C82" w:rsidP="00855F73">
            <w:pPr>
              <w:widowControl w:val="0"/>
              <w:suppressAutoHyphens/>
              <w:spacing w:line="360" w:lineRule="auto"/>
              <w:jc w:val="both"/>
              <w:rPr>
                <w:sz w:val="28"/>
                <w:szCs w:val="28"/>
              </w:rPr>
            </w:pPr>
            <w:r w:rsidRPr="00DF1E66">
              <w:rPr>
                <w:sz w:val="28"/>
                <w:szCs w:val="28"/>
              </w:rPr>
              <w:t>ОК 2</w:t>
            </w:r>
            <w:r w:rsidR="005B71FF" w:rsidRPr="00DF1E66">
              <w:rPr>
                <w:sz w:val="28"/>
                <w:szCs w:val="28"/>
              </w:rPr>
              <w:t>.</w:t>
            </w:r>
          </w:p>
        </w:tc>
        <w:tc>
          <w:tcPr>
            <w:tcW w:w="4412" w:type="pct"/>
            <w:shd w:val="clear" w:color="auto" w:fill="auto"/>
          </w:tcPr>
          <w:p w:rsidR="004B5C82" w:rsidRPr="00DF1E66" w:rsidRDefault="004B5C82" w:rsidP="004E6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F1E66">
              <w:rPr>
                <w:sz w:val="28"/>
                <w:szCs w:val="28"/>
              </w:rPr>
              <w:t>Организовать собственную деятельность, выбирать методы и способы выполнения профессиональных задач, оценивать их эффективность и качество.</w:t>
            </w:r>
          </w:p>
        </w:tc>
      </w:tr>
      <w:tr w:rsidR="004B5C82" w:rsidRPr="00DF1E66" w:rsidTr="004E6FDA">
        <w:trPr>
          <w:trHeight w:val="673"/>
        </w:trPr>
        <w:tc>
          <w:tcPr>
            <w:tcW w:w="588" w:type="pct"/>
            <w:shd w:val="clear" w:color="auto" w:fill="auto"/>
          </w:tcPr>
          <w:p w:rsidR="004B5C82" w:rsidRPr="00DF1E66" w:rsidRDefault="004B5C82" w:rsidP="00855F73">
            <w:pPr>
              <w:widowControl w:val="0"/>
              <w:suppressAutoHyphens/>
              <w:spacing w:line="360" w:lineRule="auto"/>
              <w:jc w:val="both"/>
              <w:rPr>
                <w:sz w:val="28"/>
                <w:szCs w:val="28"/>
              </w:rPr>
            </w:pPr>
            <w:r w:rsidRPr="00DF1E66">
              <w:rPr>
                <w:sz w:val="28"/>
                <w:szCs w:val="28"/>
              </w:rPr>
              <w:t>ОК 3</w:t>
            </w:r>
            <w:r w:rsidR="005B71FF" w:rsidRPr="00DF1E66">
              <w:rPr>
                <w:sz w:val="28"/>
                <w:szCs w:val="28"/>
              </w:rPr>
              <w:t>.</w:t>
            </w:r>
          </w:p>
        </w:tc>
        <w:tc>
          <w:tcPr>
            <w:tcW w:w="4412" w:type="pct"/>
            <w:shd w:val="clear" w:color="auto" w:fill="auto"/>
          </w:tcPr>
          <w:p w:rsidR="004B5C82" w:rsidRPr="00DF1E66" w:rsidRDefault="004B5C82" w:rsidP="004E6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F1E66">
              <w:rPr>
                <w:sz w:val="28"/>
                <w:szCs w:val="28"/>
              </w:rPr>
              <w:t>Принимать решения в стандартных и нестандартных ситуациях и нести за них ответственность.</w:t>
            </w:r>
          </w:p>
        </w:tc>
      </w:tr>
      <w:tr w:rsidR="004B5C82" w:rsidRPr="00DF1E66" w:rsidTr="004E6FDA">
        <w:trPr>
          <w:trHeight w:val="673"/>
        </w:trPr>
        <w:tc>
          <w:tcPr>
            <w:tcW w:w="588" w:type="pct"/>
            <w:shd w:val="clear" w:color="auto" w:fill="auto"/>
          </w:tcPr>
          <w:p w:rsidR="004B5C82" w:rsidRPr="00DF1E66" w:rsidRDefault="004B5C82" w:rsidP="00855F73">
            <w:pPr>
              <w:widowControl w:val="0"/>
              <w:suppressAutoHyphens/>
              <w:spacing w:line="360" w:lineRule="auto"/>
              <w:jc w:val="both"/>
              <w:rPr>
                <w:sz w:val="28"/>
                <w:szCs w:val="28"/>
              </w:rPr>
            </w:pPr>
            <w:r w:rsidRPr="00DF1E66">
              <w:rPr>
                <w:sz w:val="28"/>
                <w:szCs w:val="28"/>
              </w:rPr>
              <w:t>ОК 4</w:t>
            </w:r>
            <w:r w:rsidR="005B71FF" w:rsidRPr="00DF1E66">
              <w:rPr>
                <w:sz w:val="28"/>
                <w:szCs w:val="28"/>
              </w:rPr>
              <w:t>.</w:t>
            </w:r>
          </w:p>
        </w:tc>
        <w:tc>
          <w:tcPr>
            <w:tcW w:w="4412" w:type="pct"/>
            <w:shd w:val="clear" w:color="auto" w:fill="auto"/>
          </w:tcPr>
          <w:p w:rsidR="004B5C82" w:rsidRPr="00DF1E66" w:rsidRDefault="004B5C82" w:rsidP="004E6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F1E66">
              <w:rPr>
                <w:sz w:val="28"/>
                <w:szCs w:val="28"/>
              </w:rPr>
              <w:t>Осуществлять поиск и использование информации, необходимой для выполнения профессиональных задач, профессионального и личностного развития.</w:t>
            </w:r>
          </w:p>
        </w:tc>
      </w:tr>
      <w:tr w:rsidR="004B5C82" w:rsidRPr="00DF1E66" w:rsidTr="004E6FDA">
        <w:trPr>
          <w:trHeight w:val="673"/>
        </w:trPr>
        <w:tc>
          <w:tcPr>
            <w:tcW w:w="588" w:type="pct"/>
            <w:shd w:val="clear" w:color="auto" w:fill="auto"/>
          </w:tcPr>
          <w:p w:rsidR="004B5C82" w:rsidRPr="00DF1E66" w:rsidRDefault="004B5C82" w:rsidP="00855F73">
            <w:pPr>
              <w:widowControl w:val="0"/>
              <w:suppressAutoHyphens/>
              <w:spacing w:line="360" w:lineRule="auto"/>
              <w:jc w:val="both"/>
              <w:rPr>
                <w:sz w:val="28"/>
                <w:szCs w:val="28"/>
              </w:rPr>
            </w:pPr>
            <w:r w:rsidRPr="00DF1E66">
              <w:rPr>
                <w:sz w:val="28"/>
                <w:szCs w:val="28"/>
              </w:rPr>
              <w:t>ОК 5</w:t>
            </w:r>
            <w:r w:rsidR="005B71FF" w:rsidRPr="00DF1E66">
              <w:rPr>
                <w:sz w:val="28"/>
                <w:szCs w:val="28"/>
              </w:rPr>
              <w:t>.</w:t>
            </w:r>
          </w:p>
        </w:tc>
        <w:tc>
          <w:tcPr>
            <w:tcW w:w="4412" w:type="pct"/>
            <w:shd w:val="clear" w:color="auto" w:fill="auto"/>
          </w:tcPr>
          <w:p w:rsidR="004B5C82" w:rsidRPr="00DF1E66" w:rsidRDefault="004B5C82" w:rsidP="004E6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F1E66">
              <w:rPr>
                <w:sz w:val="28"/>
                <w:szCs w:val="28"/>
              </w:rPr>
              <w:t>Использовать информационно-коммуникационные технологии в профессиональной деятельности.</w:t>
            </w:r>
          </w:p>
        </w:tc>
      </w:tr>
      <w:tr w:rsidR="004B5C82" w:rsidRPr="00DF1E66" w:rsidTr="004E6FDA">
        <w:trPr>
          <w:trHeight w:val="673"/>
        </w:trPr>
        <w:tc>
          <w:tcPr>
            <w:tcW w:w="588" w:type="pct"/>
            <w:shd w:val="clear" w:color="auto" w:fill="auto"/>
          </w:tcPr>
          <w:p w:rsidR="004B5C82" w:rsidRPr="00DF1E66" w:rsidRDefault="004B5C82" w:rsidP="00855F73">
            <w:pPr>
              <w:widowControl w:val="0"/>
              <w:suppressAutoHyphens/>
              <w:spacing w:line="360" w:lineRule="auto"/>
              <w:jc w:val="both"/>
              <w:rPr>
                <w:sz w:val="28"/>
                <w:szCs w:val="28"/>
              </w:rPr>
            </w:pPr>
            <w:r w:rsidRPr="00DF1E66">
              <w:rPr>
                <w:sz w:val="28"/>
                <w:szCs w:val="28"/>
              </w:rPr>
              <w:t>ОК 6</w:t>
            </w:r>
            <w:r w:rsidR="005B71FF" w:rsidRPr="00DF1E66">
              <w:rPr>
                <w:sz w:val="28"/>
                <w:szCs w:val="28"/>
              </w:rPr>
              <w:t>.</w:t>
            </w:r>
          </w:p>
        </w:tc>
        <w:tc>
          <w:tcPr>
            <w:tcW w:w="4412" w:type="pct"/>
            <w:shd w:val="clear" w:color="auto" w:fill="auto"/>
          </w:tcPr>
          <w:p w:rsidR="004B5C82" w:rsidRPr="00DF1E66" w:rsidRDefault="004B5C82" w:rsidP="004E6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F1E66">
              <w:rPr>
                <w:sz w:val="28"/>
                <w:szCs w:val="28"/>
              </w:rPr>
              <w:t>Работать в коллективе и в команде, эффективно общаться с коллегами, руководством, потребителями.</w:t>
            </w:r>
          </w:p>
        </w:tc>
      </w:tr>
      <w:tr w:rsidR="004B5C82" w:rsidRPr="00DF1E66" w:rsidTr="004E6FDA">
        <w:trPr>
          <w:trHeight w:val="673"/>
        </w:trPr>
        <w:tc>
          <w:tcPr>
            <w:tcW w:w="588" w:type="pct"/>
            <w:shd w:val="clear" w:color="auto" w:fill="auto"/>
          </w:tcPr>
          <w:p w:rsidR="004B5C82" w:rsidRPr="00DF1E66" w:rsidRDefault="004B5C82" w:rsidP="00855F73">
            <w:pPr>
              <w:widowControl w:val="0"/>
              <w:suppressAutoHyphens/>
              <w:spacing w:line="360" w:lineRule="auto"/>
              <w:jc w:val="both"/>
              <w:rPr>
                <w:sz w:val="28"/>
                <w:szCs w:val="28"/>
              </w:rPr>
            </w:pPr>
            <w:r w:rsidRPr="00DF1E66">
              <w:rPr>
                <w:sz w:val="28"/>
                <w:szCs w:val="28"/>
              </w:rPr>
              <w:t>ОК 7</w:t>
            </w:r>
            <w:r w:rsidR="005B71FF" w:rsidRPr="00DF1E66">
              <w:rPr>
                <w:sz w:val="28"/>
                <w:szCs w:val="28"/>
              </w:rPr>
              <w:t>.</w:t>
            </w:r>
          </w:p>
        </w:tc>
        <w:tc>
          <w:tcPr>
            <w:tcW w:w="4412" w:type="pct"/>
            <w:shd w:val="clear" w:color="auto" w:fill="auto"/>
          </w:tcPr>
          <w:p w:rsidR="004B5C82" w:rsidRPr="00DF1E66" w:rsidRDefault="004B5C82" w:rsidP="004E6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F1E66">
              <w:rPr>
                <w:sz w:val="28"/>
                <w:szCs w:val="28"/>
              </w:rPr>
              <w:t>Брать на себя ответственность за работу членов команды (подчиненных), за результаты выполнения заданий.</w:t>
            </w:r>
          </w:p>
        </w:tc>
      </w:tr>
      <w:tr w:rsidR="004B5C82" w:rsidRPr="00DF1E66" w:rsidTr="004E6FDA">
        <w:trPr>
          <w:trHeight w:val="673"/>
        </w:trPr>
        <w:tc>
          <w:tcPr>
            <w:tcW w:w="588" w:type="pct"/>
            <w:shd w:val="clear" w:color="auto" w:fill="auto"/>
          </w:tcPr>
          <w:p w:rsidR="004B5C82" w:rsidRPr="00DF1E66" w:rsidRDefault="004B5C82" w:rsidP="00855F73">
            <w:pPr>
              <w:widowControl w:val="0"/>
              <w:suppressAutoHyphens/>
              <w:spacing w:line="360" w:lineRule="auto"/>
              <w:jc w:val="both"/>
              <w:rPr>
                <w:sz w:val="28"/>
                <w:szCs w:val="28"/>
              </w:rPr>
            </w:pPr>
            <w:r w:rsidRPr="00DF1E66">
              <w:rPr>
                <w:sz w:val="28"/>
                <w:szCs w:val="28"/>
              </w:rPr>
              <w:t>ОК 8</w:t>
            </w:r>
            <w:r w:rsidR="005B71FF" w:rsidRPr="00DF1E66">
              <w:rPr>
                <w:sz w:val="28"/>
                <w:szCs w:val="28"/>
              </w:rPr>
              <w:t>.</w:t>
            </w:r>
          </w:p>
        </w:tc>
        <w:tc>
          <w:tcPr>
            <w:tcW w:w="4412" w:type="pct"/>
            <w:shd w:val="clear" w:color="auto" w:fill="auto"/>
          </w:tcPr>
          <w:p w:rsidR="004B5C82" w:rsidRPr="00DF1E66" w:rsidRDefault="004B5C82" w:rsidP="004E6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F1E66">
              <w:rPr>
                <w:sz w:val="28"/>
                <w:szCs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4B5C82" w:rsidRPr="00DF1E66" w:rsidTr="004E6FDA">
        <w:trPr>
          <w:trHeight w:val="673"/>
        </w:trPr>
        <w:tc>
          <w:tcPr>
            <w:tcW w:w="588" w:type="pct"/>
            <w:shd w:val="clear" w:color="auto" w:fill="auto"/>
          </w:tcPr>
          <w:p w:rsidR="004B5C82" w:rsidRPr="00DF1E66" w:rsidRDefault="004B5C82" w:rsidP="00855F73">
            <w:pPr>
              <w:widowControl w:val="0"/>
              <w:suppressAutoHyphens/>
              <w:spacing w:line="360" w:lineRule="auto"/>
              <w:jc w:val="both"/>
              <w:rPr>
                <w:sz w:val="28"/>
                <w:szCs w:val="28"/>
              </w:rPr>
            </w:pPr>
            <w:r w:rsidRPr="00DF1E66">
              <w:rPr>
                <w:sz w:val="28"/>
                <w:szCs w:val="28"/>
              </w:rPr>
              <w:t>ОК 9</w:t>
            </w:r>
            <w:r w:rsidR="005B71FF" w:rsidRPr="00DF1E66">
              <w:rPr>
                <w:sz w:val="28"/>
                <w:szCs w:val="28"/>
              </w:rPr>
              <w:t>.</w:t>
            </w:r>
          </w:p>
        </w:tc>
        <w:tc>
          <w:tcPr>
            <w:tcW w:w="4412" w:type="pct"/>
            <w:shd w:val="clear" w:color="auto" w:fill="auto"/>
          </w:tcPr>
          <w:p w:rsidR="004B5C82" w:rsidRPr="00DF1E66" w:rsidRDefault="004B5C82" w:rsidP="004E6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F1E66">
              <w:rPr>
                <w:sz w:val="28"/>
                <w:szCs w:val="28"/>
              </w:rPr>
              <w:t>Ориентироваться в условиях частой смены технологий в профессиональной деятельности.</w:t>
            </w:r>
          </w:p>
        </w:tc>
      </w:tr>
    </w:tbl>
    <w:p w:rsidR="0077640B" w:rsidRPr="004415ED"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77640B" w:rsidRPr="004415ED" w:rsidSect="0048087D">
          <w:footerReference w:type="even" r:id="rId9"/>
          <w:footerReference w:type="default" r:id="rId10"/>
          <w:pgSz w:w="11907" w:h="16840"/>
          <w:pgMar w:top="851" w:right="1134" w:bottom="851" w:left="1134" w:header="709" w:footer="709" w:gutter="0"/>
          <w:cols w:space="720"/>
          <w:titlePg/>
          <w:docGrid w:linePitch="326"/>
        </w:sectPr>
      </w:pPr>
    </w:p>
    <w:p w:rsidR="00F225C5" w:rsidRPr="004415ED" w:rsidRDefault="0066101B" w:rsidP="00F225C5">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Pr>
          <w:b/>
          <w:caps/>
          <w:sz w:val="28"/>
          <w:szCs w:val="28"/>
        </w:rPr>
        <w:lastRenderedPageBreak/>
        <w:t>3. </w:t>
      </w:r>
      <w:r w:rsidR="00F225C5" w:rsidRPr="004415ED">
        <w:rPr>
          <w:b/>
          <w:caps/>
          <w:sz w:val="28"/>
          <w:szCs w:val="28"/>
        </w:rPr>
        <w:t>СТРУКТУРА и содержание профессионального модуля</w:t>
      </w:r>
    </w:p>
    <w:p w:rsidR="00ED2212" w:rsidRPr="0098742D" w:rsidRDefault="00F225C5" w:rsidP="00661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r w:rsidRPr="0098742D">
        <w:rPr>
          <w:b/>
          <w:sz w:val="28"/>
          <w:szCs w:val="28"/>
        </w:rPr>
        <w:t>3</w:t>
      </w:r>
      <w:r w:rsidR="0066101B" w:rsidRPr="0098742D">
        <w:rPr>
          <w:b/>
          <w:sz w:val="28"/>
          <w:szCs w:val="28"/>
        </w:rPr>
        <w:t>.1. </w:t>
      </w:r>
      <w:r w:rsidR="00ED2212" w:rsidRPr="0098742D">
        <w:rPr>
          <w:b/>
          <w:sz w:val="28"/>
          <w:szCs w:val="28"/>
        </w:rPr>
        <w:t>Тематический план профессионального модуля</w:t>
      </w:r>
      <w:r w:rsidR="0066101B" w:rsidRPr="0098742D">
        <w:rPr>
          <w:b/>
          <w:sz w:val="28"/>
          <w:szCs w:val="28"/>
        </w:rPr>
        <w:t xml:space="preserve"> </w:t>
      </w:r>
      <w:r w:rsidR="00ED2212" w:rsidRPr="0098742D">
        <w:rPr>
          <w:b/>
          <w:sz w:val="28"/>
          <w:szCs w:val="28"/>
        </w:rPr>
        <w:t xml:space="preserve">ПМ.01. </w:t>
      </w:r>
      <w:r w:rsidR="0098742D" w:rsidRPr="0098742D">
        <w:rPr>
          <w:b/>
          <w:bCs/>
          <w:color w:val="000000"/>
          <w:sz w:val="28"/>
          <w:szCs w:val="28"/>
        </w:rPr>
        <w:t>«Топографо-геодезические работы по созданию геодезической и картографической основ кадастров»</w:t>
      </w:r>
    </w:p>
    <w:p w:rsidR="00ED2212" w:rsidRPr="00BD6450" w:rsidRDefault="00ED2212" w:rsidP="00ED2212">
      <w:pPr>
        <w:jc w:val="both"/>
        <w:rPr>
          <w:b/>
          <w:sz w:val="22"/>
        </w:rPr>
      </w:pPr>
    </w:p>
    <w:tbl>
      <w:tblPr>
        <w:tblW w:w="5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3557"/>
        <w:gridCol w:w="6"/>
        <w:gridCol w:w="1133"/>
        <w:gridCol w:w="10"/>
        <w:gridCol w:w="756"/>
        <w:gridCol w:w="1573"/>
        <w:gridCol w:w="1130"/>
        <w:gridCol w:w="817"/>
        <w:gridCol w:w="1136"/>
        <w:gridCol w:w="1054"/>
        <w:gridCol w:w="9"/>
        <w:gridCol w:w="1883"/>
      </w:tblGrid>
      <w:tr w:rsidR="00ED2212" w:rsidRPr="00D6037B" w:rsidTr="00AB4621">
        <w:trPr>
          <w:trHeight w:val="435"/>
          <w:jc w:val="center"/>
        </w:trPr>
        <w:tc>
          <w:tcPr>
            <w:tcW w:w="699" w:type="pct"/>
            <w:vMerge w:val="restart"/>
            <w:tcBorders>
              <w:top w:val="single" w:sz="12" w:space="0" w:color="auto"/>
              <w:left w:val="single" w:sz="12"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sz w:val="20"/>
                <w:szCs w:val="20"/>
              </w:rPr>
            </w:pPr>
            <w:r w:rsidRPr="00D6037B">
              <w:rPr>
                <w:sz w:val="20"/>
                <w:szCs w:val="20"/>
              </w:rPr>
              <w:t>Коды профессиональных компетенций</w:t>
            </w:r>
          </w:p>
        </w:tc>
        <w:tc>
          <w:tcPr>
            <w:tcW w:w="1171"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sz w:val="20"/>
                <w:szCs w:val="20"/>
              </w:rPr>
            </w:pPr>
            <w:r w:rsidRPr="00D6037B">
              <w:rPr>
                <w:sz w:val="20"/>
                <w:szCs w:val="20"/>
              </w:rPr>
              <w:t>Наименования разделов профессионального модуля</w:t>
            </w:r>
          </w:p>
        </w:tc>
        <w:tc>
          <w:tcPr>
            <w:tcW w:w="375" w:type="pct"/>
            <w:gridSpan w:val="2"/>
            <w:vMerge w:val="restart"/>
            <w:tcBorders>
              <w:top w:val="single" w:sz="12" w:space="0" w:color="auto"/>
              <w:left w:val="single" w:sz="12" w:space="0" w:color="auto"/>
              <w:bottom w:val="single" w:sz="4"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iCs/>
                <w:sz w:val="20"/>
                <w:szCs w:val="20"/>
              </w:rPr>
            </w:pPr>
            <w:r w:rsidRPr="00D6037B">
              <w:rPr>
                <w:iCs/>
                <w:sz w:val="20"/>
                <w:szCs w:val="20"/>
              </w:rPr>
              <w:t>Всего часов</w:t>
            </w:r>
          </w:p>
          <w:p w:rsidR="00ED2212" w:rsidRPr="00D6037B" w:rsidRDefault="00ED2212" w:rsidP="00D6037B">
            <w:pPr>
              <w:pStyle w:val="2"/>
              <w:widowControl w:val="0"/>
              <w:ind w:left="0" w:firstLine="0"/>
              <w:jc w:val="center"/>
              <w:rPr>
                <w:i/>
                <w:iCs/>
                <w:sz w:val="20"/>
                <w:szCs w:val="20"/>
              </w:rPr>
            </w:pPr>
            <w:r w:rsidRPr="00D6037B">
              <w:rPr>
                <w:i/>
                <w:iCs/>
                <w:sz w:val="20"/>
                <w:szCs w:val="20"/>
              </w:rPr>
              <w:t>(макс. учебная нагрузка и практики)</w:t>
            </w:r>
          </w:p>
        </w:tc>
        <w:tc>
          <w:tcPr>
            <w:tcW w:w="1785" w:type="pct"/>
            <w:gridSpan w:val="6"/>
            <w:tcBorders>
              <w:top w:val="single" w:sz="12" w:space="0" w:color="auto"/>
              <w:left w:val="single" w:sz="12" w:space="0" w:color="auto"/>
              <w:bottom w:val="single" w:sz="4" w:space="0" w:color="auto"/>
              <w:right w:val="single" w:sz="12" w:space="0" w:color="auto"/>
            </w:tcBorders>
            <w:shd w:val="clear" w:color="auto" w:fill="auto"/>
            <w:vAlign w:val="center"/>
          </w:tcPr>
          <w:p w:rsidR="00ED2212" w:rsidRPr="00D6037B" w:rsidRDefault="00ED2212" w:rsidP="00D6037B">
            <w:pPr>
              <w:pStyle w:val="a3"/>
              <w:widowControl w:val="0"/>
              <w:suppressAutoHyphens/>
              <w:spacing w:before="0" w:beforeAutospacing="0" w:after="0" w:afterAutospacing="0"/>
              <w:jc w:val="center"/>
              <w:rPr>
                <w:sz w:val="20"/>
                <w:szCs w:val="20"/>
              </w:rPr>
            </w:pPr>
            <w:r w:rsidRPr="00D6037B">
              <w:rPr>
                <w:sz w:val="20"/>
                <w:szCs w:val="20"/>
              </w:rPr>
              <w:t>Объем времени, отведенный на освоение междисциплинарного курса (курсов)</w:t>
            </w:r>
          </w:p>
        </w:tc>
        <w:tc>
          <w:tcPr>
            <w:tcW w:w="970" w:type="pct"/>
            <w:gridSpan w:val="3"/>
            <w:tcBorders>
              <w:top w:val="single" w:sz="12" w:space="0" w:color="auto"/>
              <w:left w:val="single" w:sz="12" w:space="0" w:color="auto"/>
              <w:bottom w:val="single" w:sz="4"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sz w:val="20"/>
                <w:szCs w:val="20"/>
              </w:rPr>
            </w:pPr>
            <w:r w:rsidRPr="00D6037B">
              <w:rPr>
                <w:sz w:val="20"/>
                <w:szCs w:val="20"/>
              </w:rPr>
              <w:t xml:space="preserve">Практика </w:t>
            </w:r>
          </w:p>
        </w:tc>
      </w:tr>
      <w:tr w:rsidR="00ED2212" w:rsidRPr="00D6037B" w:rsidTr="00AB4621">
        <w:trPr>
          <w:trHeight w:val="435"/>
          <w:jc w:val="center"/>
        </w:trPr>
        <w:tc>
          <w:tcPr>
            <w:tcW w:w="699" w:type="pct"/>
            <w:vMerge/>
            <w:tcBorders>
              <w:left w:val="single" w:sz="12"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b/>
                <w:sz w:val="20"/>
                <w:szCs w:val="20"/>
              </w:rPr>
            </w:pPr>
          </w:p>
        </w:tc>
        <w:tc>
          <w:tcPr>
            <w:tcW w:w="1171" w:type="pct"/>
            <w:vMerge/>
            <w:tcBorders>
              <w:top w:val="single" w:sz="12" w:space="0" w:color="auto"/>
              <w:left w:val="single" w:sz="12" w:space="0" w:color="auto"/>
              <w:bottom w:val="single" w:sz="4"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b/>
                <w:sz w:val="20"/>
                <w:szCs w:val="20"/>
              </w:rPr>
            </w:pPr>
          </w:p>
        </w:tc>
        <w:tc>
          <w:tcPr>
            <w:tcW w:w="375" w:type="pct"/>
            <w:gridSpan w:val="2"/>
            <w:vMerge/>
            <w:tcBorders>
              <w:top w:val="single" w:sz="12" w:space="0" w:color="auto"/>
              <w:left w:val="single" w:sz="12" w:space="0" w:color="auto"/>
              <w:bottom w:val="single" w:sz="4"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b/>
                <w:iCs/>
                <w:sz w:val="20"/>
                <w:szCs w:val="20"/>
              </w:rPr>
            </w:pPr>
          </w:p>
        </w:tc>
        <w:tc>
          <w:tcPr>
            <w:tcW w:w="1142"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D2212" w:rsidRPr="00D6037B" w:rsidRDefault="00ED2212" w:rsidP="00D6037B">
            <w:pPr>
              <w:pStyle w:val="a3"/>
              <w:widowControl w:val="0"/>
              <w:suppressAutoHyphens/>
              <w:spacing w:before="0" w:beforeAutospacing="0" w:after="0" w:afterAutospacing="0"/>
              <w:jc w:val="center"/>
              <w:rPr>
                <w:sz w:val="20"/>
                <w:szCs w:val="20"/>
              </w:rPr>
            </w:pPr>
            <w:r w:rsidRPr="00D6037B">
              <w:rPr>
                <w:sz w:val="20"/>
                <w:szCs w:val="20"/>
              </w:rPr>
              <w:t>Обязательная аудиторная учебная нагрузка обучающегося</w:t>
            </w:r>
          </w:p>
        </w:tc>
        <w:tc>
          <w:tcPr>
            <w:tcW w:w="643"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D2212" w:rsidRPr="00D6037B" w:rsidRDefault="00ED2212" w:rsidP="00D6037B">
            <w:pPr>
              <w:pStyle w:val="a3"/>
              <w:widowControl w:val="0"/>
              <w:suppressAutoHyphens/>
              <w:spacing w:before="0" w:beforeAutospacing="0" w:after="0" w:afterAutospacing="0"/>
              <w:jc w:val="center"/>
              <w:rPr>
                <w:sz w:val="20"/>
                <w:szCs w:val="20"/>
              </w:rPr>
            </w:pPr>
            <w:r w:rsidRPr="00D6037B">
              <w:rPr>
                <w:sz w:val="20"/>
                <w:szCs w:val="20"/>
              </w:rPr>
              <w:t>Самостоятельная работа обучающегося</w:t>
            </w:r>
          </w:p>
        </w:tc>
        <w:tc>
          <w:tcPr>
            <w:tcW w:w="350" w:type="pct"/>
            <w:gridSpan w:val="2"/>
            <w:vMerge w:val="restart"/>
            <w:tcBorders>
              <w:top w:val="single" w:sz="12" w:space="0" w:color="auto"/>
              <w:left w:val="single" w:sz="12"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sz w:val="20"/>
                <w:szCs w:val="20"/>
              </w:rPr>
            </w:pPr>
            <w:r w:rsidRPr="00D6037B">
              <w:rPr>
                <w:sz w:val="20"/>
                <w:szCs w:val="20"/>
              </w:rPr>
              <w:t>Учебная,</w:t>
            </w:r>
          </w:p>
          <w:p w:rsidR="00ED2212" w:rsidRPr="00D6037B" w:rsidRDefault="00ED2212" w:rsidP="00D6037B">
            <w:pPr>
              <w:pStyle w:val="2"/>
              <w:widowControl w:val="0"/>
              <w:ind w:left="0" w:firstLine="0"/>
              <w:jc w:val="center"/>
              <w:rPr>
                <w:i/>
                <w:sz w:val="20"/>
                <w:szCs w:val="20"/>
              </w:rPr>
            </w:pPr>
            <w:r w:rsidRPr="00D6037B">
              <w:rPr>
                <w:sz w:val="20"/>
                <w:szCs w:val="20"/>
              </w:rPr>
              <w:t>часов</w:t>
            </w:r>
          </w:p>
        </w:tc>
        <w:tc>
          <w:tcPr>
            <w:tcW w:w="620" w:type="pct"/>
            <w:vMerge w:val="restart"/>
            <w:tcBorders>
              <w:top w:val="single" w:sz="12" w:space="0" w:color="auto"/>
              <w:left w:val="single" w:sz="4"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sz w:val="20"/>
                <w:szCs w:val="20"/>
              </w:rPr>
            </w:pPr>
            <w:r w:rsidRPr="00D6037B">
              <w:rPr>
                <w:sz w:val="20"/>
                <w:szCs w:val="20"/>
              </w:rPr>
              <w:t>Производственная (по профилю специальности),</w:t>
            </w:r>
          </w:p>
          <w:p w:rsidR="00ED2212" w:rsidRPr="00D6037B" w:rsidRDefault="00ED2212" w:rsidP="00D6037B">
            <w:pPr>
              <w:pStyle w:val="2"/>
              <w:widowControl w:val="0"/>
              <w:ind w:left="72" w:firstLine="0"/>
              <w:jc w:val="center"/>
              <w:rPr>
                <w:sz w:val="20"/>
                <w:szCs w:val="20"/>
              </w:rPr>
            </w:pPr>
            <w:r w:rsidRPr="00D6037B">
              <w:rPr>
                <w:sz w:val="20"/>
                <w:szCs w:val="20"/>
              </w:rPr>
              <w:t>часов</w:t>
            </w:r>
          </w:p>
          <w:p w:rsidR="00ED2212" w:rsidRPr="00D6037B" w:rsidRDefault="00ED2212" w:rsidP="00D6037B">
            <w:pPr>
              <w:pStyle w:val="2"/>
              <w:widowControl w:val="0"/>
              <w:ind w:left="72"/>
              <w:jc w:val="center"/>
              <w:rPr>
                <w:sz w:val="20"/>
                <w:szCs w:val="20"/>
              </w:rPr>
            </w:pPr>
            <w:r w:rsidRPr="00D6037B">
              <w:rPr>
                <w:i/>
                <w:sz w:val="20"/>
                <w:szCs w:val="20"/>
              </w:rPr>
              <w:t>(если предусмотрена рассредоточенная практика)</w:t>
            </w:r>
          </w:p>
        </w:tc>
      </w:tr>
      <w:tr w:rsidR="00ED2212" w:rsidRPr="00D6037B" w:rsidTr="00C900CD">
        <w:trPr>
          <w:trHeight w:val="1187"/>
          <w:jc w:val="center"/>
        </w:trPr>
        <w:tc>
          <w:tcPr>
            <w:tcW w:w="699" w:type="pct"/>
            <w:vMerge/>
            <w:tcBorders>
              <w:left w:val="single" w:sz="12" w:space="0" w:color="auto"/>
              <w:bottom w:val="single" w:sz="12" w:space="0" w:color="auto"/>
              <w:right w:val="single" w:sz="12" w:space="0" w:color="auto"/>
            </w:tcBorders>
            <w:shd w:val="clear" w:color="auto" w:fill="auto"/>
            <w:vAlign w:val="center"/>
          </w:tcPr>
          <w:p w:rsidR="00ED2212" w:rsidRPr="00D6037B" w:rsidRDefault="00ED2212" w:rsidP="00D6037B">
            <w:pPr>
              <w:jc w:val="center"/>
              <w:rPr>
                <w:b/>
                <w:sz w:val="20"/>
                <w:szCs w:val="20"/>
              </w:rPr>
            </w:pPr>
          </w:p>
        </w:tc>
        <w:tc>
          <w:tcPr>
            <w:tcW w:w="1171" w:type="pct"/>
            <w:vMerge/>
            <w:tcBorders>
              <w:top w:val="single" w:sz="4" w:space="0" w:color="auto"/>
              <w:left w:val="single" w:sz="12" w:space="0" w:color="auto"/>
              <w:bottom w:val="single" w:sz="12" w:space="0" w:color="auto"/>
              <w:right w:val="single" w:sz="12" w:space="0" w:color="auto"/>
            </w:tcBorders>
            <w:shd w:val="clear" w:color="auto" w:fill="auto"/>
            <w:vAlign w:val="center"/>
          </w:tcPr>
          <w:p w:rsidR="00ED2212" w:rsidRPr="00D6037B" w:rsidRDefault="00ED2212" w:rsidP="00D6037B">
            <w:pPr>
              <w:jc w:val="center"/>
              <w:rPr>
                <w:b/>
                <w:sz w:val="20"/>
                <w:szCs w:val="20"/>
              </w:rPr>
            </w:pPr>
          </w:p>
        </w:tc>
        <w:tc>
          <w:tcPr>
            <w:tcW w:w="375" w:type="pct"/>
            <w:gridSpan w:val="2"/>
            <w:vMerge/>
            <w:tcBorders>
              <w:top w:val="single" w:sz="4" w:space="0" w:color="auto"/>
              <w:left w:val="single" w:sz="12" w:space="0" w:color="auto"/>
              <w:bottom w:val="single" w:sz="12" w:space="0" w:color="auto"/>
              <w:right w:val="single" w:sz="12" w:space="0" w:color="auto"/>
            </w:tcBorders>
            <w:shd w:val="clear" w:color="auto" w:fill="auto"/>
            <w:vAlign w:val="center"/>
          </w:tcPr>
          <w:p w:rsidR="00ED2212" w:rsidRPr="00D6037B" w:rsidRDefault="00ED2212" w:rsidP="00D6037B">
            <w:pPr>
              <w:jc w:val="center"/>
              <w:rPr>
                <w:b/>
                <w:sz w:val="20"/>
                <w:szCs w:val="20"/>
              </w:rPr>
            </w:pPr>
          </w:p>
        </w:tc>
        <w:tc>
          <w:tcPr>
            <w:tcW w:w="252" w:type="pct"/>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ED2212" w:rsidRPr="00D6037B" w:rsidRDefault="00ED2212" w:rsidP="00D6037B">
            <w:pPr>
              <w:pStyle w:val="a3"/>
              <w:widowControl w:val="0"/>
              <w:suppressAutoHyphens/>
              <w:spacing w:before="0" w:beforeAutospacing="0" w:after="0" w:afterAutospacing="0"/>
              <w:jc w:val="center"/>
              <w:rPr>
                <w:sz w:val="20"/>
                <w:szCs w:val="20"/>
              </w:rPr>
            </w:pPr>
            <w:r w:rsidRPr="00D6037B">
              <w:rPr>
                <w:sz w:val="20"/>
                <w:szCs w:val="20"/>
              </w:rPr>
              <w:t>Всего,</w:t>
            </w:r>
          </w:p>
          <w:p w:rsidR="00ED2212" w:rsidRPr="00D6037B" w:rsidRDefault="00ED2212" w:rsidP="00D6037B">
            <w:pPr>
              <w:pStyle w:val="a3"/>
              <w:widowControl w:val="0"/>
              <w:suppressAutoHyphens/>
              <w:spacing w:before="0" w:beforeAutospacing="0" w:after="0" w:afterAutospacing="0"/>
              <w:jc w:val="center"/>
              <w:rPr>
                <w:i/>
                <w:sz w:val="20"/>
                <w:szCs w:val="20"/>
              </w:rPr>
            </w:pPr>
            <w:r w:rsidRPr="00D6037B">
              <w:rPr>
                <w:sz w:val="20"/>
                <w:szCs w:val="20"/>
              </w:rPr>
              <w:t>часов</w:t>
            </w:r>
          </w:p>
        </w:tc>
        <w:tc>
          <w:tcPr>
            <w:tcW w:w="518" w:type="pct"/>
            <w:tcBorders>
              <w:top w:val="single" w:sz="12" w:space="0" w:color="auto"/>
              <w:left w:val="single" w:sz="4" w:space="0" w:color="auto"/>
              <w:bottom w:val="single" w:sz="12" w:space="0" w:color="auto"/>
              <w:right w:val="single" w:sz="4" w:space="0" w:color="auto"/>
            </w:tcBorders>
            <w:shd w:val="clear" w:color="auto" w:fill="auto"/>
            <w:vAlign w:val="center"/>
          </w:tcPr>
          <w:p w:rsidR="00ED2212" w:rsidRPr="00D6037B" w:rsidRDefault="00ED2212" w:rsidP="00C900CD">
            <w:pPr>
              <w:pStyle w:val="a3"/>
              <w:widowControl w:val="0"/>
              <w:suppressAutoHyphens/>
              <w:spacing w:before="0" w:beforeAutospacing="0" w:after="0" w:afterAutospacing="0"/>
              <w:jc w:val="center"/>
              <w:rPr>
                <w:sz w:val="20"/>
                <w:szCs w:val="20"/>
              </w:rPr>
            </w:pPr>
            <w:r w:rsidRPr="00D6037B">
              <w:rPr>
                <w:sz w:val="20"/>
                <w:szCs w:val="20"/>
              </w:rPr>
              <w:t xml:space="preserve">в </w:t>
            </w:r>
            <w:proofErr w:type="spellStart"/>
            <w:r w:rsidRPr="00D6037B">
              <w:rPr>
                <w:sz w:val="20"/>
                <w:szCs w:val="20"/>
              </w:rPr>
              <w:t>т.ч</w:t>
            </w:r>
            <w:proofErr w:type="spellEnd"/>
            <w:r w:rsidRPr="00D6037B">
              <w:rPr>
                <w:sz w:val="20"/>
                <w:szCs w:val="20"/>
              </w:rPr>
              <w:t>. лабораторные работы и практические занятия,</w:t>
            </w:r>
            <w:r w:rsidR="00C900CD">
              <w:rPr>
                <w:sz w:val="20"/>
                <w:szCs w:val="20"/>
              </w:rPr>
              <w:t xml:space="preserve"> </w:t>
            </w:r>
            <w:r w:rsidRPr="00D6037B">
              <w:rPr>
                <w:sz w:val="20"/>
                <w:szCs w:val="20"/>
              </w:rPr>
              <w:t>часов</w:t>
            </w:r>
          </w:p>
        </w:tc>
        <w:tc>
          <w:tcPr>
            <w:tcW w:w="372" w:type="pct"/>
            <w:tcBorders>
              <w:top w:val="single" w:sz="12" w:space="0" w:color="auto"/>
              <w:left w:val="single" w:sz="4" w:space="0" w:color="auto"/>
              <w:bottom w:val="single" w:sz="12"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sz w:val="20"/>
                <w:szCs w:val="20"/>
              </w:rPr>
            </w:pPr>
            <w:r w:rsidRPr="00D6037B">
              <w:rPr>
                <w:sz w:val="20"/>
                <w:szCs w:val="20"/>
              </w:rPr>
              <w:t xml:space="preserve">в </w:t>
            </w:r>
            <w:proofErr w:type="spellStart"/>
            <w:r w:rsidRPr="00D6037B">
              <w:rPr>
                <w:sz w:val="20"/>
                <w:szCs w:val="20"/>
              </w:rPr>
              <w:t>т.ч</w:t>
            </w:r>
            <w:proofErr w:type="spellEnd"/>
            <w:r w:rsidRPr="00D6037B">
              <w:rPr>
                <w:sz w:val="20"/>
                <w:szCs w:val="20"/>
              </w:rPr>
              <w:t>., курсовая работа (проект),</w:t>
            </w:r>
          </w:p>
          <w:p w:rsidR="00ED2212" w:rsidRPr="00D6037B" w:rsidRDefault="00ED2212" w:rsidP="00D6037B">
            <w:pPr>
              <w:pStyle w:val="2"/>
              <w:widowControl w:val="0"/>
              <w:ind w:left="0" w:firstLine="0"/>
              <w:jc w:val="center"/>
              <w:rPr>
                <w:i/>
                <w:sz w:val="20"/>
                <w:szCs w:val="20"/>
              </w:rPr>
            </w:pPr>
            <w:r w:rsidRPr="00D6037B">
              <w:rPr>
                <w:sz w:val="20"/>
                <w:szCs w:val="20"/>
              </w:rPr>
              <w:t>часов</w:t>
            </w:r>
          </w:p>
        </w:tc>
        <w:tc>
          <w:tcPr>
            <w:tcW w:w="269" w:type="pct"/>
            <w:tcBorders>
              <w:top w:val="single" w:sz="12" w:space="0" w:color="auto"/>
              <w:left w:val="single" w:sz="12" w:space="0" w:color="auto"/>
              <w:bottom w:val="single" w:sz="12" w:space="0" w:color="auto"/>
              <w:right w:val="single" w:sz="4" w:space="0" w:color="auto"/>
            </w:tcBorders>
            <w:shd w:val="clear" w:color="auto" w:fill="auto"/>
            <w:vAlign w:val="center"/>
          </w:tcPr>
          <w:p w:rsidR="00ED2212" w:rsidRPr="00D6037B" w:rsidRDefault="00ED2212" w:rsidP="00D6037B">
            <w:pPr>
              <w:pStyle w:val="a3"/>
              <w:widowControl w:val="0"/>
              <w:suppressAutoHyphens/>
              <w:spacing w:before="0" w:beforeAutospacing="0" w:after="0" w:afterAutospacing="0"/>
              <w:jc w:val="center"/>
              <w:rPr>
                <w:sz w:val="20"/>
                <w:szCs w:val="20"/>
              </w:rPr>
            </w:pPr>
            <w:r w:rsidRPr="00D6037B">
              <w:rPr>
                <w:sz w:val="20"/>
                <w:szCs w:val="20"/>
              </w:rPr>
              <w:t>Всего,</w:t>
            </w:r>
          </w:p>
          <w:p w:rsidR="00ED2212" w:rsidRPr="00D6037B" w:rsidRDefault="00ED2212" w:rsidP="00D6037B">
            <w:pPr>
              <w:pStyle w:val="a3"/>
              <w:widowControl w:val="0"/>
              <w:suppressAutoHyphens/>
              <w:spacing w:before="0" w:beforeAutospacing="0" w:after="0" w:afterAutospacing="0"/>
              <w:jc w:val="center"/>
              <w:rPr>
                <w:i/>
                <w:sz w:val="20"/>
                <w:szCs w:val="20"/>
              </w:rPr>
            </w:pPr>
            <w:r w:rsidRPr="00D6037B">
              <w:rPr>
                <w:sz w:val="20"/>
                <w:szCs w:val="20"/>
              </w:rPr>
              <w:t>часов</w:t>
            </w:r>
          </w:p>
        </w:tc>
        <w:tc>
          <w:tcPr>
            <w:tcW w:w="374" w:type="pct"/>
            <w:tcBorders>
              <w:top w:val="single" w:sz="12" w:space="0" w:color="auto"/>
              <w:left w:val="single" w:sz="4" w:space="0" w:color="auto"/>
              <w:bottom w:val="single" w:sz="12"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sz w:val="20"/>
                <w:szCs w:val="20"/>
              </w:rPr>
            </w:pPr>
            <w:r w:rsidRPr="00D6037B">
              <w:rPr>
                <w:sz w:val="20"/>
                <w:szCs w:val="20"/>
              </w:rPr>
              <w:t xml:space="preserve">в </w:t>
            </w:r>
            <w:proofErr w:type="spellStart"/>
            <w:r w:rsidRPr="00D6037B">
              <w:rPr>
                <w:sz w:val="20"/>
                <w:szCs w:val="20"/>
              </w:rPr>
              <w:t>т.ч</w:t>
            </w:r>
            <w:proofErr w:type="spellEnd"/>
            <w:r w:rsidRPr="00D6037B">
              <w:rPr>
                <w:sz w:val="20"/>
                <w:szCs w:val="20"/>
              </w:rPr>
              <w:t>., курсовая работа (проект),</w:t>
            </w:r>
          </w:p>
          <w:p w:rsidR="00ED2212" w:rsidRPr="00D6037B" w:rsidRDefault="00ED2212" w:rsidP="00D6037B">
            <w:pPr>
              <w:pStyle w:val="2"/>
              <w:widowControl w:val="0"/>
              <w:ind w:left="0" w:firstLine="0"/>
              <w:jc w:val="center"/>
              <w:rPr>
                <w:i/>
                <w:sz w:val="20"/>
                <w:szCs w:val="20"/>
              </w:rPr>
            </w:pPr>
            <w:r w:rsidRPr="00D6037B">
              <w:rPr>
                <w:sz w:val="20"/>
                <w:szCs w:val="20"/>
              </w:rPr>
              <w:t>часов</w:t>
            </w:r>
          </w:p>
        </w:tc>
        <w:tc>
          <w:tcPr>
            <w:tcW w:w="350" w:type="pct"/>
            <w:gridSpan w:val="2"/>
            <w:vMerge/>
            <w:tcBorders>
              <w:left w:val="single" w:sz="12" w:space="0" w:color="auto"/>
              <w:bottom w:val="single" w:sz="12"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sz w:val="20"/>
                <w:szCs w:val="20"/>
              </w:rPr>
            </w:pPr>
          </w:p>
        </w:tc>
        <w:tc>
          <w:tcPr>
            <w:tcW w:w="620" w:type="pct"/>
            <w:vMerge/>
            <w:tcBorders>
              <w:left w:val="single" w:sz="12" w:space="0" w:color="auto"/>
              <w:bottom w:val="single" w:sz="12" w:space="0" w:color="auto"/>
              <w:right w:val="single" w:sz="12" w:space="0" w:color="auto"/>
            </w:tcBorders>
            <w:shd w:val="clear" w:color="auto" w:fill="auto"/>
            <w:vAlign w:val="center"/>
          </w:tcPr>
          <w:p w:rsidR="00ED2212" w:rsidRPr="00D6037B" w:rsidRDefault="00ED2212" w:rsidP="00D6037B">
            <w:pPr>
              <w:pStyle w:val="2"/>
              <w:widowControl w:val="0"/>
              <w:ind w:left="72" w:firstLine="0"/>
              <w:jc w:val="center"/>
              <w:rPr>
                <w:sz w:val="20"/>
                <w:szCs w:val="20"/>
              </w:rPr>
            </w:pPr>
          </w:p>
        </w:tc>
      </w:tr>
      <w:tr w:rsidR="00ED2212" w:rsidRPr="00D6037B" w:rsidTr="00AB4621">
        <w:trPr>
          <w:trHeight w:val="390"/>
          <w:jc w:val="center"/>
        </w:trPr>
        <w:tc>
          <w:tcPr>
            <w:tcW w:w="699" w:type="pct"/>
            <w:tcBorders>
              <w:top w:val="single" w:sz="4" w:space="0" w:color="auto"/>
              <w:left w:val="single" w:sz="12" w:space="0" w:color="auto"/>
              <w:bottom w:val="single" w:sz="12" w:space="0" w:color="auto"/>
              <w:right w:val="single" w:sz="12" w:space="0" w:color="auto"/>
            </w:tcBorders>
            <w:shd w:val="clear" w:color="auto" w:fill="auto"/>
            <w:vAlign w:val="center"/>
          </w:tcPr>
          <w:p w:rsidR="00ED2212" w:rsidRPr="00D6037B" w:rsidRDefault="00ED2212" w:rsidP="00D6037B">
            <w:pPr>
              <w:jc w:val="center"/>
              <w:rPr>
                <w:b/>
                <w:sz w:val="20"/>
                <w:szCs w:val="20"/>
              </w:rPr>
            </w:pPr>
            <w:r w:rsidRPr="00D6037B">
              <w:rPr>
                <w:b/>
                <w:sz w:val="20"/>
                <w:szCs w:val="20"/>
              </w:rPr>
              <w:t>1</w:t>
            </w:r>
          </w:p>
        </w:tc>
        <w:tc>
          <w:tcPr>
            <w:tcW w:w="1171" w:type="pct"/>
            <w:tcBorders>
              <w:top w:val="single" w:sz="4" w:space="0" w:color="auto"/>
              <w:left w:val="single" w:sz="12" w:space="0" w:color="auto"/>
              <w:bottom w:val="single" w:sz="12" w:space="0" w:color="auto"/>
              <w:right w:val="single" w:sz="12" w:space="0" w:color="auto"/>
            </w:tcBorders>
            <w:shd w:val="clear" w:color="auto" w:fill="auto"/>
            <w:vAlign w:val="center"/>
          </w:tcPr>
          <w:p w:rsidR="00ED2212" w:rsidRPr="00D6037B" w:rsidRDefault="00ED2212" w:rsidP="00D6037B">
            <w:pPr>
              <w:jc w:val="center"/>
              <w:rPr>
                <w:b/>
                <w:sz w:val="20"/>
                <w:szCs w:val="20"/>
              </w:rPr>
            </w:pPr>
            <w:r w:rsidRPr="00D6037B">
              <w:rPr>
                <w:b/>
                <w:sz w:val="20"/>
                <w:szCs w:val="20"/>
              </w:rPr>
              <w:t>2</w:t>
            </w:r>
          </w:p>
        </w:tc>
        <w:tc>
          <w:tcPr>
            <w:tcW w:w="375" w:type="pct"/>
            <w:gridSpan w:val="2"/>
            <w:tcBorders>
              <w:top w:val="single" w:sz="4" w:space="0" w:color="auto"/>
              <w:left w:val="single" w:sz="12" w:space="0" w:color="auto"/>
              <w:bottom w:val="single" w:sz="12" w:space="0" w:color="auto"/>
              <w:right w:val="single" w:sz="12" w:space="0" w:color="auto"/>
            </w:tcBorders>
            <w:shd w:val="clear" w:color="auto" w:fill="auto"/>
            <w:vAlign w:val="center"/>
          </w:tcPr>
          <w:p w:rsidR="00ED2212" w:rsidRPr="00D6037B" w:rsidRDefault="00ED2212" w:rsidP="00D6037B">
            <w:pPr>
              <w:pStyle w:val="a3"/>
              <w:widowControl w:val="0"/>
              <w:suppressAutoHyphens/>
              <w:spacing w:before="0" w:beforeAutospacing="0" w:after="0" w:afterAutospacing="0"/>
              <w:jc w:val="center"/>
              <w:rPr>
                <w:b/>
                <w:sz w:val="20"/>
                <w:szCs w:val="20"/>
              </w:rPr>
            </w:pPr>
            <w:r w:rsidRPr="00D6037B">
              <w:rPr>
                <w:b/>
                <w:sz w:val="20"/>
                <w:szCs w:val="20"/>
              </w:rPr>
              <w:t>3</w:t>
            </w:r>
          </w:p>
        </w:tc>
        <w:tc>
          <w:tcPr>
            <w:tcW w:w="252" w:type="pct"/>
            <w:gridSpan w:val="2"/>
            <w:tcBorders>
              <w:top w:val="single" w:sz="4" w:space="0" w:color="auto"/>
              <w:left w:val="single" w:sz="12" w:space="0" w:color="auto"/>
              <w:bottom w:val="single" w:sz="12" w:space="0" w:color="auto"/>
              <w:right w:val="single" w:sz="6" w:space="0" w:color="auto"/>
            </w:tcBorders>
            <w:shd w:val="clear" w:color="auto" w:fill="auto"/>
            <w:vAlign w:val="center"/>
          </w:tcPr>
          <w:p w:rsidR="00ED2212" w:rsidRPr="00D6037B" w:rsidRDefault="00ED2212" w:rsidP="00D6037B">
            <w:pPr>
              <w:pStyle w:val="a3"/>
              <w:widowControl w:val="0"/>
              <w:suppressAutoHyphens/>
              <w:spacing w:before="0" w:beforeAutospacing="0" w:after="0" w:afterAutospacing="0"/>
              <w:jc w:val="center"/>
              <w:rPr>
                <w:b/>
                <w:sz w:val="20"/>
                <w:szCs w:val="20"/>
              </w:rPr>
            </w:pPr>
            <w:r w:rsidRPr="00D6037B">
              <w:rPr>
                <w:b/>
                <w:sz w:val="20"/>
                <w:szCs w:val="20"/>
              </w:rPr>
              <w:t>4</w:t>
            </w:r>
          </w:p>
        </w:tc>
        <w:tc>
          <w:tcPr>
            <w:tcW w:w="518" w:type="pct"/>
            <w:tcBorders>
              <w:top w:val="single" w:sz="12" w:space="0" w:color="auto"/>
              <w:left w:val="single" w:sz="6" w:space="0" w:color="auto"/>
              <w:bottom w:val="single" w:sz="12" w:space="0" w:color="auto"/>
              <w:right w:val="single" w:sz="6" w:space="0" w:color="auto"/>
            </w:tcBorders>
            <w:shd w:val="clear" w:color="auto" w:fill="auto"/>
            <w:vAlign w:val="center"/>
          </w:tcPr>
          <w:p w:rsidR="00ED2212" w:rsidRPr="00D6037B" w:rsidRDefault="00ED2212" w:rsidP="00D6037B">
            <w:pPr>
              <w:pStyle w:val="a3"/>
              <w:widowControl w:val="0"/>
              <w:suppressAutoHyphens/>
              <w:spacing w:before="0" w:beforeAutospacing="0" w:after="0" w:afterAutospacing="0"/>
              <w:jc w:val="center"/>
              <w:rPr>
                <w:b/>
                <w:sz w:val="20"/>
                <w:szCs w:val="20"/>
              </w:rPr>
            </w:pPr>
            <w:r w:rsidRPr="00D6037B">
              <w:rPr>
                <w:b/>
                <w:sz w:val="20"/>
                <w:szCs w:val="20"/>
              </w:rPr>
              <w:t>5</w:t>
            </w:r>
          </w:p>
        </w:tc>
        <w:tc>
          <w:tcPr>
            <w:tcW w:w="372" w:type="pct"/>
            <w:tcBorders>
              <w:top w:val="single" w:sz="12" w:space="0" w:color="auto"/>
              <w:left w:val="single" w:sz="6" w:space="0" w:color="auto"/>
              <w:bottom w:val="single" w:sz="12" w:space="0" w:color="auto"/>
              <w:right w:val="single" w:sz="12" w:space="0" w:color="auto"/>
            </w:tcBorders>
            <w:shd w:val="clear" w:color="auto" w:fill="auto"/>
            <w:vAlign w:val="center"/>
          </w:tcPr>
          <w:p w:rsidR="00ED2212" w:rsidRPr="00D6037B" w:rsidRDefault="00ED2212" w:rsidP="00D6037B">
            <w:pPr>
              <w:pStyle w:val="a3"/>
              <w:widowControl w:val="0"/>
              <w:suppressAutoHyphens/>
              <w:spacing w:before="0" w:beforeAutospacing="0" w:after="0" w:afterAutospacing="0"/>
              <w:jc w:val="center"/>
              <w:rPr>
                <w:b/>
                <w:sz w:val="20"/>
                <w:szCs w:val="20"/>
              </w:rPr>
            </w:pPr>
            <w:r w:rsidRPr="00D6037B">
              <w:rPr>
                <w:b/>
                <w:sz w:val="20"/>
                <w:szCs w:val="20"/>
              </w:rPr>
              <w:t>6</w:t>
            </w:r>
          </w:p>
        </w:tc>
        <w:tc>
          <w:tcPr>
            <w:tcW w:w="269" w:type="pct"/>
            <w:tcBorders>
              <w:top w:val="single" w:sz="12" w:space="0" w:color="auto"/>
              <w:left w:val="single" w:sz="12" w:space="0" w:color="auto"/>
              <w:bottom w:val="single" w:sz="12" w:space="0" w:color="auto"/>
              <w:right w:val="single" w:sz="4" w:space="0" w:color="auto"/>
            </w:tcBorders>
            <w:shd w:val="clear" w:color="auto" w:fill="auto"/>
            <w:vAlign w:val="center"/>
          </w:tcPr>
          <w:p w:rsidR="00ED2212" w:rsidRPr="00D6037B" w:rsidRDefault="00ED2212" w:rsidP="00D6037B">
            <w:pPr>
              <w:pStyle w:val="a3"/>
              <w:widowControl w:val="0"/>
              <w:suppressAutoHyphens/>
              <w:spacing w:before="0" w:beforeAutospacing="0" w:after="0" w:afterAutospacing="0"/>
              <w:jc w:val="center"/>
              <w:rPr>
                <w:b/>
                <w:sz w:val="20"/>
                <w:szCs w:val="20"/>
              </w:rPr>
            </w:pPr>
            <w:r w:rsidRPr="00D6037B">
              <w:rPr>
                <w:b/>
                <w:sz w:val="20"/>
                <w:szCs w:val="20"/>
              </w:rPr>
              <w:t>7</w:t>
            </w:r>
          </w:p>
        </w:tc>
        <w:tc>
          <w:tcPr>
            <w:tcW w:w="374" w:type="pct"/>
            <w:tcBorders>
              <w:top w:val="single" w:sz="12" w:space="0" w:color="auto"/>
              <w:left w:val="single" w:sz="4" w:space="0" w:color="auto"/>
              <w:bottom w:val="single" w:sz="12"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b/>
                <w:sz w:val="20"/>
                <w:szCs w:val="20"/>
              </w:rPr>
            </w:pPr>
            <w:r w:rsidRPr="00D6037B">
              <w:rPr>
                <w:b/>
                <w:sz w:val="20"/>
                <w:szCs w:val="20"/>
              </w:rPr>
              <w:t>8</w:t>
            </w:r>
          </w:p>
        </w:tc>
        <w:tc>
          <w:tcPr>
            <w:tcW w:w="350" w:type="pct"/>
            <w:gridSpan w:val="2"/>
            <w:tcBorders>
              <w:left w:val="single" w:sz="12" w:space="0" w:color="auto"/>
              <w:bottom w:val="single" w:sz="12"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b/>
                <w:sz w:val="20"/>
                <w:szCs w:val="20"/>
              </w:rPr>
            </w:pPr>
            <w:r w:rsidRPr="00D6037B">
              <w:rPr>
                <w:b/>
                <w:sz w:val="20"/>
                <w:szCs w:val="20"/>
              </w:rPr>
              <w:t>9</w:t>
            </w:r>
          </w:p>
        </w:tc>
        <w:tc>
          <w:tcPr>
            <w:tcW w:w="620" w:type="pct"/>
            <w:tcBorders>
              <w:left w:val="single" w:sz="12" w:space="0" w:color="auto"/>
              <w:bottom w:val="single" w:sz="12" w:space="0" w:color="auto"/>
              <w:right w:val="single" w:sz="12" w:space="0" w:color="auto"/>
            </w:tcBorders>
            <w:shd w:val="clear" w:color="auto" w:fill="auto"/>
            <w:vAlign w:val="center"/>
          </w:tcPr>
          <w:p w:rsidR="00ED2212" w:rsidRPr="00D6037B" w:rsidRDefault="00ED2212" w:rsidP="00D6037B">
            <w:pPr>
              <w:pStyle w:val="2"/>
              <w:widowControl w:val="0"/>
              <w:ind w:left="0" w:firstLine="0"/>
              <w:jc w:val="center"/>
              <w:rPr>
                <w:b/>
                <w:sz w:val="20"/>
                <w:szCs w:val="20"/>
              </w:rPr>
            </w:pPr>
            <w:r w:rsidRPr="00D6037B">
              <w:rPr>
                <w:b/>
                <w:sz w:val="20"/>
                <w:szCs w:val="20"/>
              </w:rPr>
              <w:t>10</w:t>
            </w:r>
          </w:p>
        </w:tc>
      </w:tr>
      <w:tr w:rsidR="00ED2212" w:rsidRPr="00D6037B" w:rsidTr="00AB4621">
        <w:trPr>
          <w:trHeight w:val="635"/>
          <w:jc w:val="center"/>
        </w:trPr>
        <w:tc>
          <w:tcPr>
            <w:tcW w:w="699" w:type="pct"/>
            <w:tcBorders>
              <w:top w:val="single" w:sz="12" w:space="0" w:color="auto"/>
              <w:left w:val="single" w:sz="12" w:space="0" w:color="auto"/>
              <w:bottom w:val="single" w:sz="4" w:space="0" w:color="auto"/>
              <w:right w:val="single" w:sz="12" w:space="0" w:color="auto"/>
            </w:tcBorders>
            <w:shd w:val="clear" w:color="auto" w:fill="auto"/>
            <w:vAlign w:val="center"/>
          </w:tcPr>
          <w:p w:rsidR="00AB4621" w:rsidRPr="00D6037B" w:rsidRDefault="00ED2212" w:rsidP="00D6037B">
            <w:pPr>
              <w:jc w:val="center"/>
              <w:rPr>
                <w:sz w:val="20"/>
                <w:szCs w:val="20"/>
              </w:rPr>
            </w:pPr>
            <w:r w:rsidRPr="00D6037B">
              <w:rPr>
                <w:sz w:val="20"/>
                <w:szCs w:val="20"/>
              </w:rPr>
              <w:t>ПК-1 ПК-2</w:t>
            </w:r>
          </w:p>
          <w:p w:rsidR="00ED2212" w:rsidRPr="00D6037B" w:rsidRDefault="004B5C82" w:rsidP="00D6037B">
            <w:pPr>
              <w:jc w:val="center"/>
              <w:rPr>
                <w:sz w:val="20"/>
                <w:szCs w:val="20"/>
              </w:rPr>
            </w:pPr>
            <w:r w:rsidRPr="00D6037B">
              <w:rPr>
                <w:sz w:val="20"/>
                <w:szCs w:val="20"/>
              </w:rPr>
              <w:t>ПК-3 ПК-4</w:t>
            </w:r>
          </w:p>
        </w:tc>
        <w:tc>
          <w:tcPr>
            <w:tcW w:w="1171" w:type="pct"/>
            <w:tcBorders>
              <w:top w:val="single" w:sz="12" w:space="0" w:color="auto"/>
              <w:left w:val="single" w:sz="12" w:space="0" w:color="auto"/>
              <w:bottom w:val="single" w:sz="4" w:space="0" w:color="auto"/>
              <w:right w:val="single" w:sz="12" w:space="0" w:color="auto"/>
            </w:tcBorders>
            <w:shd w:val="clear" w:color="auto" w:fill="auto"/>
            <w:vAlign w:val="center"/>
          </w:tcPr>
          <w:p w:rsidR="00ED2212" w:rsidRPr="00D6037B" w:rsidRDefault="00AB4621" w:rsidP="00D6037B">
            <w:pPr>
              <w:jc w:val="center"/>
              <w:rPr>
                <w:sz w:val="20"/>
                <w:szCs w:val="20"/>
              </w:rPr>
            </w:pPr>
            <w:r w:rsidRPr="00D6037B">
              <w:rPr>
                <w:sz w:val="20"/>
                <w:szCs w:val="20"/>
              </w:rPr>
              <w:t>МДК.01.01</w:t>
            </w:r>
          </w:p>
        </w:tc>
        <w:tc>
          <w:tcPr>
            <w:tcW w:w="375" w:type="pct"/>
            <w:gridSpan w:val="2"/>
            <w:tcBorders>
              <w:top w:val="single" w:sz="12" w:space="0" w:color="auto"/>
              <w:left w:val="single" w:sz="12" w:space="0" w:color="auto"/>
              <w:bottom w:val="single" w:sz="4" w:space="0" w:color="auto"/>
              <w:right w:val="single" w:sz="12" w:space="0" w:color="auto"/>
            </w:tcBorders>
            <w:shd w:val="clear" w:color="auto" w:fill="auto"/>
            <w:vAlign w:val="center"/>
          </w:tcPr>
          <w:p w:rsidR="00ED2212" w:rsidRPr="00D6037B" w:rsidRDefault="00AB4621" w:rsidP="00D6037B">
            <w:pPr>
              <w:pStyle w:val="a3"/>
              <w:widowControl w:val="0"/>
              <w:suppressAutoHyphens/>
              <w:spacing w:before="0" w:beforeAutospacing="0" w:after="0" w:afterAutospacing="0"/>
              <w:jc w:val="center"/>
              <w:rPr>
                <w:sz w:val="20"/>
                <w:szCs w:val="20"/>
              </w:rPr>
            </w:pPr>
            <w:r w:rsidRPr="00D6037B">
              <w:rPr>
                <w:sz w:val="20"/>
                <w:szCs w:val="20"/>
              </w:rPr>
              <w:t>650</w:t>
            </w:r>
          </w:p>
        </w:tc>
        <w:tc>
          <w:tcPr>
            <w:tcW w:w="252" w:type="pct"/>
            <w:gridSpan w:val="2"/>
            <w:tcBorders>
              <w:top w:val="single" w:sz="12" w:space="0" w:color="auto"/>
              <w:left w:val="single" w:sz="12" w:space="0" w:color="auto"/>
              <w:bottom w:val="single" w:sz="4" w:space="0" w:color="auto"/>
              <w:right w:val="single" w:sz="4" w:space="0" w:color="auto"/>
            </w:tcBorders>
            <w:shd w:val="clear" w:color="auto" w:fill="auto"/>
            <w:vAlign w:val="center"/>
          </w:tcPr>
          <w:p w:rsidR="00ED2212" w:rsidRPr="00D6037B" w:rsidRDefault="00AB4621" w:rsidP="00D6037B">
            <w:pPr>
              <w:pStyle w:val="a3"/>
              <w:widowControl w:val="0"/>
              <w:suppressAutoHyphens/>
              <w:spacing w:before="0" w:beforeAutospacing="0" w:after="0" w:afterAutospacing="0"/>
              <w:jc w:val="center"/>
              <w:rPr>
                <w:sz w:val="20"/>
                <w:szCs w:val="20"/>
              </w:rPr>
            </w:pPr>
            <w:r w:rsidRPr="00D6037B">
              <w:rPr>
                <w:sz w:val="20"/>
                <w:szCs w:val="20"/>
              </w:rPr>
              <w:t>433</w:t>
            </w:r>
          </w:p>
        </w:tc>
        <w:tc>
          <w:tcPr>
            <w:tcW w:w="518" w:type="pct"/>
            <w:tcBorders>
              <w:top w:val="single" w:sz="12" w:space="0" w:color="auto"/>
              <w:left w:val="single" w:sz="4" w:space="0" w:color="auto"/>
              <w:right w:val="single" w:sz="4" w:space="0" w:color="auto"/>
            </w:tcBorders>
            <w:shd w:val="clear" w:color="auto" w:fill="auto"/>
            <w:vAlign w:val="center"/>
          </w:tcPr>
          <w:p w:rsidR="00ED2212" w:rsidRPr="00D6037B" w:rsidRDefault="00ED2212" w:rsidP="00D6037B">
            <w:pPr>
              <w:pStyle w:val="2"/>
              <w:widowControl w:val="0"/>
              <w:ind w:left="0" w:firstLine="0"/>
              <w:jc w:val="center"/>
              <w:rPr>
                <w:sz w:val="20"/>
                <w:szCs w:val="20"/>
              </w:rPr>
            </w:pPr>
            <w:r w:rsidRPr="00D6037B">
              <w:rPr>
                <w:sz w:val="20"/>
                <w:szCs w:val="20"/>
              </w:rPr>
              <w:t>122</w:t>
            </w:r>
          </w:p>
        </w:tc>
        <w:tc>
          <w:tcPr>
            <w:tcW w:w="372" w:type="pct"/>
            <w:tcBorders>
              <w:top w:val="single" w:sz="12" w:space="0" w:color="auto"/>
              <w:left w:val="single" w:sz="4" w:space="0" w:color="auto"/>
              <w:right w:val="single" w:sz="12" w:space="0" w:color="auto"/>
            </w:tcBorders>
            <w:shd w:val="clear" w:color="auto" w:fill="A6A6A6"/>
            <w:vAlign w:val="center"/>
          </w:tcPr>
          <w:p w:rsidR="00ED2212" w:rsidRPr="00D6037B" w:rsidRDefault="00ED2212" w:rsidP="00D6037B">
            <w:pPr>
              <w:pStyle w:val="2"/>
              <w:widowControl w:val="0"/>
              <w:ind w:left="0" w:firstLine="0"/>
              <w:jc w:val="center"/>
              <w:rPr>
                <w:sz w:val="20"/>
                <w:szCs w:val="20"/>
              </w:rPr>
            </w:pPr>
          </w:p>
        </w:tc>
        <w:tc>
          <w:tcPr>
            <w:tcW w:w="269" w:type="pct"/>
            <w:tcBorders>
              <w:top w:val="single" w:sz="12" w:space="0" w:color="auto"/>
              <w:left w:val="single" w:sz="12" w:space="0" w:color="auto"/>
              <w:bottom w:val="single" w:sz="4" w:space="0" w:color="auto"/>
              <w:right w:val="single" w:sz="4" w:space="0" w:color="auto"/>
            </w:tcBorders>
            <w:shd w:val="clear" w:color="auto" w:fill="auto"/>
            <w:vAlign w:val="center"/>
          </w:tcPr>
          <w:p w:rsidR="00ED2212" w:rsidRPr="00D6037B" w:rsidRDefault="00AB4621" w:rsidP="00D6037B">
            <w:pPr>
              <w:pStyle w:val="a3"/>
              <w:widowControl w:val="0"/>
              <w:suppressAutoHyphens/>
              <w:spacing w:before="0" w:beforeAutospacing="0" w:after="0" w:afterAutospacing="0"/>
              <w:jc w:val="center"/>
              <w:rPr>
                <w:sz w:val="20"/>
                <w:szCs w:val="20"/>
              </w:rPr>
            </w:pPr>
            <w:r w:rsidRPr="00D6037B">
              <w:rPr>
                <w:sz w:val="20"/>
                <w:szCs w:val="20"/>
              </w:rPr>
              <w:t>217</w:t>
            </w:r>
          </w:p>
        </w:tc>
        <w:tc>
          <w:tcPr>
            <w:tcW w:w="374" w:type="pct"/>
            <w:tcBorders>
              <w:top w:val="single" w:sz="12" w:space="0" w:color="auto"/>
              <w:left w:val="single" w:sz="4" w:space="0" w:color="auto"/>
              <w:right w:val="single" w:sz="12" w:space="0" w:color="auto"/>
            </w:tcBorders>
            <w:shd w:val="clear" w:color="auto" w:fill="A6A6A6"/>
            <w:vAlign w:val="center"/>
          </w:tcPr>
          <w:p w:rsidR="00ED2212" w:rsidRPr="00D6037B" w:rsidRDefault="00ED2212" w:rsidP="00D6037B">
            <w:pPr>
              <w:pStyle w:val="2"/>
              <w:widowControl w:val="0"/>
              <w:ind w:left="0" w:firstLine="0"/>
              <w:jc w:val="center"/>
              <w:rPr>
                <w:sz w:val="20"/>
                <w:szCs w:val="20"/>
              </w:rPr>
            </w:pPr>
          </w:p>
        </w:tc>
        <w:tc>
          <w:tcPr>
            <w:tcW w:w="350" w:type="pct"/>
            <w:gridSpan w:val="2"/>
            <w:tcBorders>
              <w:top w:val="single" w:sz="12" w:space="0" w:color="auto"/>
              <w:left w:val="single" w:sz="12" w:space="0" w:color="auto"/>
              <w:bottom w:val="single" w:sz="4" w:space="0" w:color="auto"/>
              <w:right w:val="single" w:sz="12" w:space="0" w:color="auto"/>
            </w:tcBorders>
            <w:shd w:val="clear" w:color="auto" w:fill="auto"/>
            <w:vAlign w:val="center"/>
          </w:tcPr>
          <w:p w:rsidR="00ED2212" w:rsidRPr="00D6037B" w:rsidRDefault="00AB4621" w:rsidP="00D6037B">
            <w:pPr>
              <w:pStyle w:val="a3"/>
              <w:widowControl w:val="0"/>
              <w:suppressAutoHyphens/>
              <w:spacing w:before="0" w:beforeAutospacing="0" w:after="0" w:afterAutospacing="0"/>
              <w:jc w:val="center"/>
              <w:rPr>
                <w:sz w:val="20"/>
                <w:szCs w:val="20"/>
              </w:rPr>
            </w:pPr>
            <w:r w:rsidRPr="00D6037B">
              <w:rPr>
                <w:sz w:val="20"/>
                <w:szCs w:val="20"/>
              </w:rPr>
              <w:t>432</w:t>
            </w:r>
          </w:p>
        </w:tc>
        <w:tc>
          <w:tcPr>
            <w:tcW w:w="620" w:type="pct"/>
            <w:tcBorders>
              <w:top w:val="single" w:sz="12" w:space="0" w:color="auto"/>
              <w:left w:val="single" w:sz="12" w:space="0" w:color="auto"/>
              <w:bottom w:val="single" w:sz="4" w:space="0" w:color="auto"/>
              <w:right w:val="single" w:sz="12" w:space="0" w:color="auto"/>
            </w:tcBorders>
            <w:shd w:val="clear" w:color="auto" w:fill="A6A6A6"/>
            <w:vAlign w:val="center"/>
          </w:tcPr>
          <w:p w:rsidR="00ED2212" w:rsidRPr="00D6037B" w:rsidRDefault="00ED2212" w:rsidP="00D6037B">
            <w:pPr>
              <w:pStyle w:val="a3"/>
              <w:widowControl w:val="0"/>
              <w:suppressAutoHyphens/>
              <w:spacing w:before="0" w:beforeAutospacing="0" w:after="0" w:afterAutospacing="0"/>
              <w:jc w:val="center"/>
              <w:rPr>
                <w:sz w:val="20"/>
                <w:szCs w:val="20"/>
              </w:rPr>
            </w:pPr>
          </w:p>
        </w:tc>
      </w:tr>
      <w:tr w:rsidR="00AB4621" w:rsidRPr="00D6037B" w:rsidTr="00AB4621">
        <w:trPr>
          <w:trHeight w:val="46"/>
          <w:jc w:val="center"/>
        </w:trPr>
        <w:tc>
          <w:tcPr>
            <w:tcW w:w="699" w:type="pct"/>
            <w:tcBorders>
              <w:top w:val="single" w:sz="12" w:space="0" w:color="auto"/>
              <w:left w:val="single" w:sz="12" w:space="0" w:color="auto"/>
              <w:bottom w:val="single" w:sz="12" w:space="0" w:color="auto"/>
              <w:right w:val="single" w:sz="12" w:space="0" w:color="auto"/>
            </w:tcBorders>
            <w:shd w:val="clear" w:color="auto" w:fill="auto"/>
            <w:vAlign w:val="center"/>
          </w:tcPr>
          <w:p w:rsidR="00AB4621" w:rsidRPr="00D6037B" w:rsidRDefault="00AB4621" w:rsidP="00D6037B">
            <w:pPr>
              <w:jc w:val="center"/>
              <w:rPr>
                <w:sz w:val="20"/>
                <w:szCs w:val="20"/>
              </w:rPr>
            </w:pPr>
            <w:r w:rsidRPr="00D6037B">
              <w:rPr>
                <w:sz w:val="20"/>
                <w:szCs w:val="20"/>
              </w:rPr>
              <w:t>ПК-1 ПК-2</w:t>
            </w:r>
          </w:p>
          <w:p w:rsidR="00AB4621" w:rsidRPr="00D6037B" w:rsidRDefault="00AB4621" w:rsidP="00D6037B">
            <w:pPr>
              <w:jc w:val="center"/>
              <w:rPr>
                <w:sz w:val="20"/>
                <w:szCs w:val="20"/>
              </w:rPr>
            </w:pPr>
            <w:r w:rsidRPr="00D6037B">
              <w:rPr>
                <w:sz w:val="20"/>
                <w:szCs w:val="20"/>
              </w:rPr>
              <w:t>ПК-3 ПК-4</w:t>
            </w:r>
          </w:p>
        </w:tc>
        <w:tc>
          <w:tcPr>
            <w:tcW w:w="1171" w:type="pct"/>
            <w:tcBorders>
              <w:top w:val="single" w:sz="12" w:space="0" w:color="auto"/>
              <w:left w:val="single" w:sz="12" w:space="0" w:color="auto"/>
              <w:bottom w:val="single" w:sz="12" w:space="0" w:color="auto"/>
              <w:right w:val="single" w:sz="12" w:space="0" w:color="auto"/>
            </w:tcBorders>
            <w:shd w:val="clear" w:color="auto" w:fill="auto"/>
            <w:vAlign w:val="center"/>
          </w:tcPr>
          <w:p w:rsidR="00AB4621" w:rsidRPr="00D6037B" w:rsidRDefault="00AB4621" w:rsidP="00D6037B">
            <w:pPr>
              <w:pStyle w:val="2"/>
              <w:widowControl w:val="0"/>
              <w:ind w:left="0" w:firstLine="0"/>
              <w:jc w:val="center"/>
              <w:rPr>
                <w:sz w:val="20"/>
                <w:szCs w:val="20"/>
              </w:rPr>
            </w:pPr>
            <w:r w:rsidRPr="00D6037B">
              <w:rPr>
                <w:sz w:val="20"/>
                <w:szCs w:val="20"/>
              </w:rPr>
              <w:t>Производственная практика (по профилю специальности)</w:t>
            </w:r>
          </w:p>
        </w:tc>
        <w:tc>
          <w:tcPr>
            <w:tcW w:w="375"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AB4621" w:rsidRPr="00D6037B" w:rsidRDefault="00AB4621" w:rsidP="00D6037B">
            <w:pPr>
              <w:jc w:val="center"/>
              <w:rPr>
                <w:sz w:val="20"/>
                <w:szCs w:val="20"/>
              </w:rPr>
            </w:pPr>
          </w:p>
        </w:tc>
        <w:tc>
          <w:tcPr>
            <w:tcW w:w="2135" w:type="pct"/>
            <w:gridSpan w:val="8"/>
            <w:tcBorders>
              <w:top w:val="single" w:sz="12" w:space="0" w:color="auto"/>
              <w:left w:val="single" w:sz="12" w:space="0" w:color="auto"/>
              <w:bottom w:val="single" w:sz="12" w:space="0" w:color="auto"/>
              <w:right w:val="single" w:sz="12" w:space="0" w:color="auto"/>
            </w:tcBorders>
            <w:shd w:val="clear" w:color="auto" w:fill="B3B3B3"/>
            <w:vAlign w:val="center"/>
          </w:tcPr>
          <w:p w:rsidR="00AB4621" w:rsidRPr="00D6037B" w:rsidRDefault="00AB4621" w:rsidP="00D6037B">
            <w:pPr>
              <w:jc w:val="center"/>
              <w:rPr>
                <w:sz w:val="20"/>
                <w:szCs w:val="20"/>
              </w:rPr>
            </w:pPr>
          </w:p>
        </w:tc>
        <w:tc>
          <w:tcPr>
            <w:tcW w:w="620" w:type="pct"/>
            <w:tcBorders>
              <w:top w:val="single" w:sz="12" w:space="0" w:color="auto"/>
              <w:left w:val="single" w:sz="12" w:space="0" w:color="auto"/>
              <w:bottom w:val="single" w:sz="12" w:space="0" w:color="auto"/>
              <w:right w:val="single" w:sz="12" w:space="0" w:color="auto"/>
            </w:tcBorders>
            <w:shd w:val="clear" w:color="auto" w:fill="auto"/>
            <w:vAlign w:val="center"/>
          </w:tcPr>
          <w:p w:rsidR="00AB4621" w:rsidRPr="00D6037B" w:rsidRDefault="00AB4621" w:rsidP="00D6037B">
            <w:pPr>
              <w:jc w:val="center"/>
              <w:rPr>
                <w:sz w:val="20"/>
                <w:szCs w:val="20"/>
              </w:rPr>
            </w:pPr>
            <w:r w:rsidRPr="00D6037B">
              <w:rPr>
                <w:sz w:val="20"/>
                <w:szCs w:val="20"/>
              </w:rPr>
              <w:t>108</w:t>
            </w:r>
          </w:p>
        </w:tc>
      </w:tr>
      <w:tr w:rsidR="00AB4621" w:rsidRPr="00D6037B" w:rsidTr="00AB4621">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555"/>
          <w:jc w:val="center"/>
        </w:trPr>
        <w:tc>
          <w:tcPr>
            <w:tcW w:w="699" w:type="pct"/>
            <w:shd w:val="clear" w:color="auto" w:fill="A6A6A6"/>
            <w:vAlign w:val="center"/>
          </w:tcPr>
          <w:p w:rsidR="00AB4621" w:rsidRPr="00D6037B" w:rsidRDefault="00AB4621" w:rsidP="00D6037B">
            <w:pPr>
              <w:jc w:val="both"/>
              <w:rPr>
                <w:sz w:val="20"/>
                <w:szCs w:val="20"/>
              </w:rPr>
            </w:pPr>
          </w:p>
        </w:tc>
        <w:tc>
          <w:tcPr>
            <w:tcW w:w="1173" w:type="pct"/>
            <w:gridSpan w:val="2"/>
            <w:shd w:val="clear" w:color="auto" w:fill="auto"/>
            <w:vAlign w:val="center"/>
          </w:tcPr>
          <w:p w:rsidR="00AB4621" w:rsidRPr="00D6037B" w:rsidRDefault="00AB4621" w:rsidP="00D6037B">
            <w:pPr>
              <w:rPr>
                <w:sz w:val="20"/>
                <w:szCs w:val="20"/>
              </w:rPr>
            </w:pPr>
            <w:r w:rsidRPr="00D6037B">
              <w:rPr>
                <w:sz w:val="20"/>
                <w:szCs w:val="20"/>
              </w:rPr>
              <w:t>Всего:</w:t>
            </w:r>
          </w:p>
        </w:tc>
        <w:tc>
          <w:tcPr>
            <w:tcW w:w="376" w:type="pct"/>
            <w:gridSpan w:val="2"/>
            <w:shd w:val="clear" w:color="auto" w:fill="auto"/>
            <w:vAlign w:val="center"/>
          </w:tcPr>
          <w:p w:rsidR="00AB4621" w:rsidRPr="00D6037B" w:rsidRDefault="00AB4621" w:rsidP="00D6037B">
            <w:pPr>
              <w:pStyle w:val="a3"/>
              <w:widowControl w:val="0"/>
              <w:suppressAutoHyphens/>
              <w:spacing w:before="0" w:beforeAutospacing="0" w:after="0" w:afterAutospacing="0"/>
              <w:jc w:val="center"/>
              <w:rPr>
                <w:sz w:val="20"/>
                <w:szCs w:val="20"/>
              </w:rPr>
            </w:pPr>
            <w:r w:rsidRPr="00D6037B">
              <w:rPr>
                <w:sz w:val="20"/>
                <w:szCs w:val="20"/>
              </w:rPr>
              <w:t>650</w:t>
            </w:r>
          </w:p>
        </w:tc>
        <w:tc>
          <w:tcPr>
            <w:tcW w:w="249" w:type="pct"/>
            <w:shd w:val="clear" w:color="auto" w:fill="auto"/>
            <w:vAlign w:val="center"/>
          </w:tcPr>
          <w:p w:rsidR="00AB4621" w:rsidRPr="00D6037B" w:rsidRDefault="00AB4621" w:rsidP="00D6037B">
            <w:pPr>
              <w:pStyle w:val="a3"/>
              <w:widowControl w:val="0"/>
              <w:suppressAutoHyphens/>
              <w:spacing w:before="0" w:beforeAutospacing="0" w:after="0" w:afterAutospacing="0"/>
              <w:jc w:val="center"/>
              <w:rPr>
                <w:sz w:val="20"/>
                <w:szCs w:val="20"/>
              </w:rPr>
            </w:pPr>
            <w:r w:rsidRPr="00D6037B">
              <w:rPr>
                <w:sz w:val="20"/>
                <w:szCs w:val="20"/>
              </w:rPr>
              <w:t>433</w:t>
            </w:r>
          </w:p>
        </w:tc>
        <w:tc>
          <w:tcPr>
            <w:tcW w:w="518" w:type="pct"/>
            <w:shd w:val="clear" w:color="auto" w:fill="auto"/>
            <w:vAlign w:val="center"/>
          </w:tcPr>
          <w:p w:rsidR="00AB4621" w:rsidRPr="00D6037B" w:rsidRDefault="00AB4621" w:rsidP="00D6037B">
            <w:pPr>
              <w:pStyle w:val="2"/>
              <w:widowControl w:val="0"/>
              <w:ind w:left="0" w:firstLine="0"/>
              <w:jc w:val="center"/>
              <w:rPr>
                <w:sz w:val="20"/>
                <w:szCs w:val="20"/>
              </w:rPr>
            </w:pPr>
            <w:r w:rsidRPr="00D6037B">
              <w:rPr>
                <w:sz w:val="20"/>
                <w:szCs w:val="20"/>
              </w:rPr>
              <w:t>122</w:t>
            </w:r>
          </w:p>
        </w:tc>
        <w:tc>
          <w:tcPr>
            <w:tcW w:w="372" w:type="pct"/>
            <w:shd w:val="clear" w:color="auto" w:fill="A6A6A6"/>
            <w:vAlign w:val="center"/>
          </w:tcPr>
          <w:p w:rsidR="00AB4621" w:rsidRPr="00D6037B" w:rsidRDefault="00AB4621" w:rsidP="00D6037B">
            <w:pPr>
              <w:pStyle w:val="2"/>
              <w:widowControl w:val="0"/>
              <w:ind w:left="0" w:firstLine="0"/>
              <w:jc w:val="center"/>
              <w:rPr>
                <w:sz w:val="20"/>
                <w:szCs w:val="20"/>
              </w:rPr>
            </w:pPr>
          </w:p>
        </w:tc>
        <w:tc>
          <w:tcPr>
            <w:tcW w:w="269" w:type="pct"/>
            <w:shd w:val="clear" w:color="auto" w:fill="auto"/>
            <w:vAlign w:val="center"/>
          </w:tcPr>
          <w:p w:rsidR="00AB4621" w:rsidRPr="00D6037B" w:rsidRDefault="00AB4621" w:rsidP="00D6037B">
            <w:pPr>
              <w:pStyle w:val="a3"/>
              <w:widowControl w:val="0"/>
              <w:suppressAutoHyphens/>
              <w:spacing w:before="0" w:beforeAutospacing="0" w:after="0" w:afterAutospacing="0"/>
              <w:jc w:val="center"/>
              <w:rPr>
                <w:sz w:val="20"/>
                <w:szCs w:val="20"/>
              </w:rPr>
            </w:pPr>
            <w:r w:rsidRPr="00D6037B">
              <w:rPr>
                <w:sz w:val="20"/>
                <w:szCs w:val="20"/>
              </w:rPr>
              <w:t>217</w:t>
            </w:r>
          </w:p>
        </w:tc>
        <w:tc>
          <w:tcPr>
            <w:tcW w:w="374" w:type="pct"/>
            <w:shd w:val="clear" w:color="auto" w:fill="A6A6A6"/>
            <w:vAlign w:val="center"/>
          </w:tcPr>
          <w:p w:rsidR="00AB4621" w:rsidRPr="00D6037B" w:rsidRDefault="00AB4621" w:rsidP="00D6037B">
            <w:pPr>
              <w:pStyle w:val="2"/>
              <w:widowControl w:val="0"/>
              <w:ind w:left="0" w:firstLine="0"/>
              <w:jc w:val="center"/>
              <w:rPr>
                <w:sz w:val="20"/>
                <w:szCs w:val="20"/>
              </w:rPr>
            </w:pPr>
          </w:p>
        </w:tc>
        <w:tc>
          <w:tcPr>
            <w:tcW w:w="347" w:type="pct"/>
            <w:shd w:val="clear" w:color="auto" w:fill="auto"/>
            <w:vAlign w:val="center"/>
          </w:tcPr>
          <w:p w:rsidR="00AB4621" w:rsidRPr="00D6037B" w:rsidRDefault="00AB4621" w:rsidP="00D6037B">
            <w:pPr>
              <w:pStyle w:val="a3"/>
              <w:widowControl w:val="0"/>
              <w:suppressAutoHyphens/>
              <w:spacing w:before="0" w:beforeAutospacing="0" w:after="0" w:afterAutospacing="0"/>
              <w:jc w:val="center"/>
              <w:rPr>
                <w:sz w:val="20"/>
                <w:szCs w:val="20"/>
              </w:rPr>
            </w:pPr>
            <w:r w:rsidRPr="00D6037B">
              <w:rPr>
                <w:sz w:val="20"/>
                <w:szCs w:val="20"/>
              </w:rPr>
              <w:t>432</w:t>
            </w:r>
          </w:p>
        </w:tc>
        <w:tc>
          <w:tcPr>
            <w:tcW w:w="623" w:type="pct"/>
            <w:gridSpan w:val="2"/>
            <w:shd w:val="clear" w:color="auto" w:fill="auto"/>
            <w:vAlign w:val="center"/>
          </w:tcPr>
          <w:p w:rsidR="00AB4621" w:rsidRPr="00D6037B" w:rsidRDefault="00AB4621" w:rsidP="00D6037B">
            <w:pPr>
              <w:jc w:val="center"/>
              <w:rPr>
                <w:sz w:val="20"/>
                <w:szCs w:val="20"/>
              </w:rPr>
            </w:pPr>
            <w:r w:rsidRPr="00D6037B">
              <w:rPr>
                <w:sz w:val="20"/>
                <w:szCs w:val="20"/>
              </w:rPr>
              <w:t>108</w:t>
            </w:r>
          </w:p>
        </w:tc>
      </w:tr>
    </w:tbl>
    <w:p w:rsidR="00ED2212" w:rsidRDefault="00ED2212" w:rsidP="00191D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rPr>
          <w:b/>
          <w:caps/>
          <w:sz w:val="28"/>
          <w:szCs w:val="28"/>
        </w:rPr>
      </w:pPr>
    </w:p>
    <w:p w:rsidR="005556BD" w:rsidRPr="00D6037B" w:rsidRDefault="005556BD">
      <w:pPr>
        <w:rPr>
          <w:sz w:val="16"/>
          <w:szCs w:val="16"/>
        </w:rPr>
      </w:pPr>
      <w:r>
        <w:br w:type="page"/>
      </w:r>
    </w:p>
    <w:tbl>
      <w:tblPr>
        <w:tblW w:w="14611" w:type="dxa"/>
        <w:tblInd w:w="98" w:type="dxa"/>
        <w:tblLayout w:type="fixed"/>
        <w:tblLook w:val="0000" w:firstRow="0" w:lastRow="0" w:firstColumn="0" w:lastColumn="0" w:noHBand="0" w:noVBand="0"/>
      </w:tblPr>
      <w:tblGrid>
        <w:gridCol w:w="10"/>
        <w:gridCol w:w="3119"/>
        <w:gridCol w:w="49"/>
        <w:gridCol w:w="44"/>
        <w:gridCol w:w="447"/>
        <w:gridCol w:w="49"/>
        <w:gridCol w:w="131"/>
        <w:gridCol w:w="49"/>
        <w:gridCol w:w="44"/>
        <w:gridCol w:w="8352"/>
        <w:gridCol w:w="49"/>
        <w:gridCol w:w="1076"/>
        <w:gridCol w:w="9"/>
        <w:gridCol w:w="49"/>
        <w:gridCol w:w="1075"/>
        <w:gridCol w:w="10"/>
        <w:gridCol w:w="39"/>
        <w:gridCol w:w="10"/>
      </w:tblGrid>
      <w:tr w:rsidR="00FD1996" w:rsidRPr="0098742D" w:rsidTr="0075599A">
        <w:trPr>
          <w:gridAfter w:val="1"/>
          <w:wAfter w:w="10" w:type="dxa"/>
          <w:trHeight w:val="322"/>
        </w:trPr>
        <w:tc>
          <w:tcPr>
            <w:tcW w:w="14601" w:type="dxa"/>
            <w:gridSpan w:val="17"/>
            <w:vMerge w:val="restart"/>
            <w:shd w:val="clear" w:color="auto" w:fill="auto"/>
            <w:vAlign w:val="center"/>
          </w:tcPr>
          <w:p w:rsidR="00FD1996" w:rsidRPr="0098742D" w:rsidRDefault="00FD1996" w:rsidP="0075599A">
            <w:pPr>
              <w:rPr>
                <w:b/>
                <w:bCs/>
                <w:color w:val="000000"/>
                <w:sz w:val="28"/>
                <w:szCs w:val="28"/>
              </w:rPr>
            </w:pPr>
            <w:r w:rsidRPr="0098742D">
              <w:rPr>
                <w:b/>
                <w:sz w:val="28"/>
                <w:szCs w:val="28"/>
              </w:rPr>
              <w:lastRenderedPageBreak/>
              <w:t>3.2</w:t>
            </w:r>
            <w:r w:rsidR="0075599A" w:rsidRPr="0098742D">
              <w:rPr>
                <w:b/>
                <w:sz w:val="28"/>
                <w:szCs w:val="28"/>
              </w:rPr>
              <w:t>.</w:t>
            </w:r>
            <w:r w:rsidR="007962B2">
              <w:rPr>
                <w:b/>
                <w:sz w:val="28"/>
                <w:szCs w:val="28"/>
              </w:rPr>
              <w:t> </w:t>
            </w:r>
            <w:r w:rsidRPr="0098742D">
              <w:rPr>
                <w:b/>
                <w:sz w:val="28"/>
                <w:szCs w:val="28"/>
              </w:rPr>
              <w:t xml:space="preserve">Содержание обучения по профессиональному модулю </w:t>
            </w:r>
            <w:r w:rsidR="0098742D" w:rsidRPr="0098742D">
              <w:rPr>
                <w:b/>
                <w:sz w:val="28"/>
                <w:szCs w:val="28"/>
              </w:rPr>
              <w:t xml:space="preserve">ПМ.01. </w:t>
            </w:r>
            <w:r w:rsidRPr="0098742D">
              <w:rPr>
                <w:b/>
                <w:bCs/>
                <w:color w:val="000000"/>
                <w:sz w:val="28"/>
                <w:szCs w:val="28"/>
              </w:rPr>
              <w:t>«Топографо-геодезические работы по созданию геодезической и картографической основ кадастров»</w:t>
            </w:r>
          </w:p>
        </w:tc>
      </w:tr>
      <w:tr w:rsidR="00FD1996" w:rsidRPr="00D6037B" w:rsidTr="0075599A">
        <w:trPr>
          <w:gridAfter w:val="1"/>
          <w:wAfter w:w="10" w:type="dxa"/>
          <w:trHeight w:val="230"/>
        </w:trPr>
        <w:tc>
          <w:tcPr>
            <w:tcW w:w="14601" w:type="dxa"/>
            <w:gridSpan w:val="17"/>
            <w:vMerge/>
            <w:vAlign w:val="center"/>
          </w:tcPr>
          <w:p w:rsidR="00FD1996" w:rsidRPr="00D6037B" w:rsidRDefault="00FD1996" w:rsidP="00D6037B">
            <w:pPr>
              <w:rPr>
                <w:b/>
                <w:bCs/>
                <w:color w:val="000000"/>
                <w:sz w:val="20"/>
                <w:szCs w:val="20"/>
              </w:rPr>
            </w:pPr>
          </w:p>
        </w:tc>
      </w:tr>
      <w:tr w:rsidR="00FD1996" w:rsidRPr="00D6037B" w:rsidTr="00F36372">
        <w:trPr>
          <w:gridAfter w:val="3"/>
          <w:wAfter w:w="59" w:type="dxa"/>
          <w:trHeight w:val="322"/>
        </w:trPr>
        <w:tc>
          <w:tcPr>
            <w:tcW w:w="322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1996" w:rsidRPr="00D6037B" w:rsidRDefault="00FD1996" w:rsidP="00F36372">
            <w:pPr>
              <w:ind w:left="-57" w:right="-59"/>
              <w:jc w:val="center"/>
              <w:rPr>
                <w:sz w:val="20"/>
                <w:szCs w:val="20"/>
              </w:rPr>
            </w:pPr>
            <w:r w:rsidRPr="00D6037B">
              <w:rPr>
                <w:bCs/>
                <w:sz w:val="20"/>
                <w:szCs w:val="20"/>
              </w:rPr>
              <w:t>Наименование разделов профессионального модуля (ПМ), междисциплинарных курсов (МДК) и тем</w:t>
            </w:r>
          </w:p>
        </w:tc>
        <w:tc>
          <w:tcPr>
            <w:tcW w:w="9072"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1996" w:rsidRPr="00D6037B" w:rsidRDefault="00FD1996" w:rsidP="00C900CD">
            <w:pPr>
              <w:ind w:left="-57" w:right="-57"/>
              <w:jc w:val="center"/>
              <w:rPr>
                <w:bCs/>
                <w:color w:val="000000"/>
                <w:sz w:val="20"/>
                <w:szCs w:val="20"/>
              </w:rPr>
            </w:pPr>
            <w:r w:rsidRPr="00D6037B">
              <w:rPr>
                <w:bCs/>
                <w:color w:val="000000"/>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1996" w:rsidRPr="00D6037B" w:rsidRDefault="005556BD" w:rsidP="00C900CD">
            <w:pPr>
              <w:ind w:left="-57" w:right="-57"/>
              <w:jc w:val="center"/>
              <w:rPr>
                <w:bCs/>
                <w:color w:val="000000"/>
                <w:sz w:val="20"/>
                <w:szCs w:val="20"/>
              </w:rPr>
            </w:pPr>
            <w:r w:rsidRPr="00D6037B">
              <w:rPr>
                <w:bCs/>
                <w:color w:val="000000"/>
                <w:sz w:val="20"/>
                <w:szCs w:val="20"/>
              </w:rPr>
              <w:t>Объем</w:t>
            </w:r>
            <w:r w:rsidRPr="00D6037B">
              <w:rPr>
                <w:bCs/>
                <w:color w:val="000000"/>
                <w:sz w:val="20"/>
                <w:szCs w:val="20"/>
              </w:rPr>
              <w:br/>
            </w:r>
            <w:r w:rsidR="00FD1996" w:rsidRPr="00D6037B">
              <w:rPr>
                <w:bCs/>
                <w:color w:val="000000"/>
                <w:sz w:val="20"/>
                <w:szCs w:val="20"/>
              </w:rPr>
              <w:t>часов</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1996" w:rsidRPr="00D6037B" w:rsidRDefault="00FD1996" w:rsidP="00C900CD">
            <w:pPr>
              <w:ind w:left="-57" w:right="-57"/>
              <w:jc w:val="center"/>
              <w:rPr>
                <w:bCs/>
                <w:color w:val="000000"/>
                <w:sz w:val="20"/>
                <w:szCs w:val="20"/>
              </w:rPr>
            </w:pPr>
            <w:r w:rsidRPr="00D6037B">
              <w:rPr>
                <w:bCs/>
                <w:color w:val="000000"/>
                <w:sz w:val="20"/>
                <w:szCs w:val="20"/>
              </w:rPr>
              <w:t>Уровень освоения</w:t>
            </w:r>
          </w:p>
        </w:tc>
      </w:tr>
      <w:tr w:rsidR="00FD1996" w:rsidRPr="00D6037B" w:rsidTr="00F36372">
        <w:trPr>
          <w:gridAfter w:val="3"/>
          <w:wAfter w:w="59" w:type="dxa"/>
          <w:trHeight w:val="322"/>
        </w:trPr>
        <w:tc>
          <w:tcPr>
            <w:tcW w:w="3222" w:type="dxa"/>
            <w:gridSpan w:val="4"/>
            <w:vMerge/>
            <w:tcBorders>
              <w:top w:val="single" w:sz="4" w:space="0" w:color="auto"/>
              <w:left w:val="single" w:sz="4" w:space="0" w:color="auto"/>
              <w:bottom w:val="single" w:sz="4" w:space="0" w:color="auto"/>
              <w:right w:val="single" w:sz="4" w:space="0" w:color="auto"/>
            </w:tcBorders>
            <w:vAlign w:val="center"/>
          </w:tcPr>
          <w:p w:rsidR="00FD1996" w:rsidRPr="00D6037B" w:rsidRDefault="00FD1996" w:rsidP="00F36372">
            <w:pPr>
              <w:ind w:left="-57" w:right="-59"/>
              <w:rPr>
                <w:bCs/>
                <w:color w:val="000000"/>
                <w:sz w:val="20"/>
                <w:szCs w:val="20"/>
              </w:rPr>
            </w:pPr>
          </w:p>
        </w:tc>
        <w:tc>
          <w:tcPr>
            <w:tcW w:w="9072" w:type="dxa"/>
            <w:gridSpan w:val="6"/>
            <w:vMerge/>
            <w:tcBorders>
              <w:top w:val="single" w:sz="4" w:space="0" w:color="auto"/>
              <w:left w:val="single" w:sz="4" w:space="0" w:color="auto"/>
              <w:bottom w:val="single" w:sz="4" w:space="0" w:color="auto"/>
              <w:right w:val="single" w:sz="4" w:space="0" w:color="auto"/>
            </w:tcBorders>
            <w:vAlign w:val="center"/>
          </w:tcPr>
          <w:p w:rsidR="00FD1996" w:rsidRPr="00D6037B" w:rsidRDefault="00FD1996" w:rsidP="00D6037B">
            <w:pPr>
              <w:rPr>
                <w:bCs/>
                <w:color w:val="000000"/>
                <w:sz w:val="20"/>
                <w:szCs w:val="20"/>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rsidR="00FD1996" w:rsidRPr="00D6037B" w:rsidRDefault="00FD1996" w:rsidP="00D6037B">
            <w:pPr>
              <w:rPr>
                <w:bCs/>
                <w:color w:val="000000"/>
                <w:sz w:val="20"/>
                <w:szCs w:val="20"/>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tcPr>
          <w:p w:rsidR="00FD1996" w:rsidRPr="00D6037B" w:rsidRDefault="00FD1996" w:rsidP="00D6037B">
            <w:pPr>
              <w:rPr>
                <w:bCs/>
                <w:color w:val="000000"/>
                <w:sz w:val="20"/>
                <w:szCs w:val="20"/>
              </w:rPr>
            </w:pPr>
          </w:p>
        </w:tc>
      </w:tr>
      <w:tr w:rsidR="00FD1996" w:rsidRPr="00D6037B" w:rsidTr="00F36372">
        <w:trPr>
          <w:gridAfter w:val="3"/>
          <w:wAfter w:w="59" w:type="dxa"/>
          <w:trHeight w:val="229"/>
        </w:trPr>
        <w:tc>
          <w:tcPr>
            <w:tcW w:w="32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D1996" w:rsidRPr="00D6037B" w:rsidRDefault="00FD1996" w:rsidP="00F36372">
            <w:pPr>
              <w:ind w:left="-57" w:right="-59"/>
              <w:jc w:val="center"/>
              <w:rPr>
                <w:bCs/>
                <w:color w:val="000000"/>
                <w:sz w:val="20"/>
                <w:szCs w:val="20"/>
              </w:rPr>
            </w:pPr>
            <w:r w:rsidRPr="00D6037B">
              <w:rPr>
                <w:bCs/>
                <w:color w:val="000000"/>
                <w:sz w:val="20"/>
                <w:szCs w:val="20"/>
              </w:rPr>
              <w:t>1</w:t>
            </w:r>
          </w:p>
        </w:tc>
        <w:tc>
          <w:tcPr>
            <w:tcW w:w="907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FD1996" w:rsidRPr="00D6037B" w:rsidRDefault="00FD1996" w:rsidP="0075599A">
            <w:pPr>
              <w:jc w:val="center"/>
              <w:rPr>
                <w:color w:val="000000"/>
                <w:sz w:val="20"/>
                <w:szCs w:val="20"/>
              </w:rPr>
            </w:pPr>
            <w:r w:rsidRPr="00D6037B">
              <w:rPr>
                <w:color w:val="000000"/>
                <w:sz w:val="20"/>
                <w:szCs w:val="20"/>
              </w:rPr>
              <w:t>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D1996" w:rsidRPr="00D6037B" w:rsidRDefault="00FD1996" w:rsidP="0075599A">
            <w:pPr>
              <w:jc w:val="center"/>
              <w:rPr>
                <w:color w:val="000000"/>
                <w:sz w:val="20"/>
                <w:szCs w:val="20"/>
              </w:rPr>
            </w:pPr>
            <w:r w:rsidRPr="00D6037B">
              <w:rPr>
                <w:color w:val="000000"/>
                <w:sz w:val="20"/>
                <w:szCs w:val="20"/>
              </w:rPr>
              <w:t>3</w:t>
            </w:r>
          </w:p>
        </w:tc>
        <w:tc>
          <w:tcPr>
            <w:tcW w:w="11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D1996" w:rsidRPr="00D6037B" w:rsidRDefault="00FD1996" w:rsidP="0075599A">
            <w:pPr>
              <w:jc w:val="center"/>
              <w:rPr>
                <w:color w:val="000000"/>
                <w:sz w:val="20"/>
                <w:szCs w:val="20"/>
              </w:rPr>
            </w:pPr>
            <w:r w:rsidRPr="00D6037B">
              <w:rPr>
                <w:color w:val="000000"/>
                <w:sz w:val="20"/>
                <w:szCs w:val="20"/>
              </w:rPr>
              <w:t>4</w:t>
            </w:r>
          </w:p>
        </w:tc>
      </w:tr>
      <w:tr w:rsidR="00FD1996" w:rsidRPr="00D6037B" w:rsidTr="00F36372">
        <w:trPr>
          <w:gridAfter w:val="3"/>
          <w:wAfter w:w="59" w:type="dxa"/>
          <w:trHeight w:val="571"/>
        </w:trPr>
        <w:tc>
          <w:tcPr>
            <w:tcW w:w="3222" w:type="dxa"/>
            <w:gridSpan w:val="4"/>
            <w:tcBorders>
              <w:top w:val="single" w:sz="4" w:space="0" w:color="auto"/>
              <w:left w:val="single" w:sz="4" w:space="0" w:color="auto"/>
              <w:bottom w:val="single" w:sz="4" w:space="0" w:color="auto"/>
              <w:right w:val="single" w:sz="4" w:space="0" w:color="auto"/>
            </w:tcBorders>
            <w:shd w:val="clear" w:color="auto" w:fill="auto"/>
          </w:tcPr>
          <w:p w:rsidR="00FD1996" w:rsidRPr="00D6037B" w:rsidRDefault="00FD1996" w:rsidP="00F36372">
            <w:pPr>
              <w:ind w:left="-57" w:right="-59"/>
              <w:rPr>
                <w:bCs/>
                <w:color w:val="000000"/>
                <w:sz w:val="20"/>
                <w:szCs w:val="20"/>
              </w:rPr>
            </w:pPr>
            <w:r w:rsidRPr="00D6037B">
              <w:rPr>
                <w:bCs/>
                <w:color w:val="000000"/>
                <w:sz w:val="20"/>
                <w:szCs w:val="20"/>
              </w:rPr>
              <w:t>МДК 01.01 Топографо-геодезические работы</w:t>
            </w:r>
            <w:r w:rsidR="00C466A0" w:rsidRPr="00D6037B">
              <w:rPr>
                <w:bCs/>
                <w:color w:val="000000"/>
                <w:sz w:val="20"/>
                <w:szCs w:val="20"/>
              </w:rPr>
              <w:t>,</w:t>
            </w:r>
            <w:r w:rsidRPr="00D6037B">
              <w:rPr>
                <w:bCs/>
                <w:color w:val="000000"/>
                <w:sz w:val="20"/>
                <w:szCs w:val="20"/>
              </w:rPr>
              <w:t xml:space="preserve"> обеспечивающие кадастровую деятельность  </w:t>
            </w:r>
          </w:p>
        </w:tc>
        <w:tc>
          <w:tcPr>
            <w:tcW w:w="907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FD1996" w:rsidRPr="00D6037B" w:rsidRDefault="00FD1996" w:rsidP="00D6037B">
            <w:pPr>
              <w:jc w:val="center"/>
              <w:rPr>
                <w:color w:val="000000"/>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D1996" w:rsidRPr="00D6037B" w:rsidRDefault="0075599A" w:rsidP="00D6037B">
            <w:pPr>
              <w:jc w:val="center"/>
              <w:rPr>
                <w:color w:val="000000"/>
                <w:sz w:val="20"/>
                <w:szCs w:val="20"/>
              </w:rPr>
            </w:pPr>
            <w:r>
              <w:rPr>
                <w:color w:val="000000"/>
                <w:sz w:val="20"/>
                <w:szCs w:val="20"/>
              </w:rPr>
              <w:t>206</w:t>
            </w:r>
          </w:p>
        </w:tc>
        <w:tc>
          <w:tcPr>
            <w:tcW w:w="1124" w:type="dxa"/>
            <w:gridSpan w:val="2"/>
            <w:tcBorders>
              <w:left w:val="single" w:sz="4" w:space="0" w:color="auto"/>
              <w:bottom w:val="single" w:sz="4" w:space="0" w:color="auto"/>
              <w:right w:val="single" w:sz="4" w:space="0" w:color="auto"/>
            </w:tcBorders>
            <w:shd w:val="clear" w:color="auto" w:fill="auto"/>
            <w:noWrap/>
            <w:vAlign w:val="center"/>
          </w:tcPr>
          <w:p w:rsidR="00FD1996" w:rsidRPr="00D6037B" w:rsidRDefault="00FD1996" w:rsidP="00D6037B">
            <w:pPr>
              <w:jc w:val="center"/>
              <w:rPr>
                <w:color w:val="000000"/>
                <w:sz w:val="20"/>
                <w:szCs w:val="20"/>
              </w:rPr>
            </w:pPr>
          </w:p>
        </w:tc>
      </w:tr>
      <w:tr w:rsidR="00FD1996" w:rsidRPr="00D6037B" w:rsidTr="00F36372">
        <w:trPr>
          <w:gridAfter w:val="3"/>
          <w:wAfter w:w="59" w:type="dxa"/>
          <w:trHeight w:val="260"/>
        </w:trPr>
        <w:tc>
          <w:tcPr>
            <w:tcW w:w="3222" w:type="dxa"/>
            <w:gridSpan w:val="4"/>
            <w:vMerge w:val="restart"/>
            <w:tcBorders>
              <w:top w:val="single" w:sz="4" w:space="0" w:color="auto"/>
              <w:left w:val="single" w:sz="4" w:space="0" w:color="auto"/>
              <w:right w:val="single" w:sz="4" w:space="0" w:color="auto"/>
            </w:tcBorders>
            <w:shd w:val="clear" w:color="auto" w:fill="auto"/>
          </w:tcPr>
          <w:p w:rsidR="00FD1996" w:rsidRPr="00D6037B" w:rsidRDefault="00FD1996" w:rsidP="00F36372">
            <w:pPr>
              <w:ind w:left="-57" w:right="-59"/>
              <w:rPr>
                <w:bCs/>
                <w:color w:val="000000"/>
                <w:sz w:val="20"/>
                <w:szCs w:val="20"/>
              </w:rPr>
            </w:pPr>
            <w:r w:rsidRPr="00D6037B">
              <w:rPr>
                <w:bCs/>
                <w:color w:val="000000"/>
                <w:sz w:val="20"/>
                <w:szCs w:val="20"/>
              </w:rPr>
              <w:t>Тема 1.1 Топография</w:t>
            </w:r>
          </w:p>
          <w:p w:rsidR="00FD1996" w:rsidRPr="00D6037B" w:rsidRDefault="00FD1996" w:rsidP="00F36372">
            <w:pPr>
              <w:ind w:left="-57" w:right="-59"/>
              <w:jc w:val="center"/>
              <w:rPr>
                <w:bCs/>
                <w:color w:val="000000"/>
                <w:sz w:val="20"/>
                <w:szCs w:val="20"/>
              </w:rPr>
            </w:pPr>
            <w:r w:rsidRPr="00D6037B">
              <w:rPr>
                <w:bCs/>
                <w:color w:val="000000"/>
                <w:sz w:val="20"/>
                <w:szCs w:val="20"/>
              </w:rPr>
              <w:t> </w:t>
            </w:r>
          </w:p>
        </w:tc>
        <w:tc>
          <w:tcPr>
            <w:tcW w:w="9072" w:type="dxa"/>
            <w:gridSpan w:val="6"/>
            <w:tcBorders>
              <w:top w:val="single" w:sz="4" w:space="0" w:color="auto"/>
              <w:left w:val="nil"/>
              <w:bottom w:val="single" w:sz="4" w:space="0" w:color="auto"/>
              <w:right w:val="single" w:sz="4" w:space="0" w:color="auto"/>
            </w:tcBorders>
            <w:shd w:val="clear" w:color="auto" w:fill="auto"/>
            <w:noWrap/>
            <w:vAlign w:val="center"/>
          </w:tcPr>
          <w:p w:rsidR="00FD1996" w:rsidRPr="00D6037B" w:rsidRDefault="00FD1996" w:rsidP="00F36372">
            <w:pPr>
              <w:rPr>
                <w:bCs/>
                <w:color w:val="000000"/>
                <w:sz w:val="20"/>
                <w:szCs w:val="20"/>
              </w:rPr>
            </w:pPr>
            <w:r w:rsidRPr="00D6037B">
              <w:rPr>
                <w:bCs/>
                <w:color w:val="000000"/>
                <w:sz w:val="20"/>
                <w:szCs w:val="20"/>
              </w:rPr>
              <w:t>Содержание</w:t>
            </w:r>
          </w:p>
        </w:tc>
        <w:tc>
          <w:tcPr>
            <w:tcW w:w="1134" w:type="dxa"/>
            <w:gridSpan w:val="3"/>
            <w:vMerge w:val="restart"/>
            <w:tcBorders>
              <w:top w:val="single" w:sz="4" w:space="0" w:color="auto"/>
              <w:left w:val="nil"/>
              <w:right w:val="single" w:sz="4" w:space="0" w:color="auto"/>
            </w:tcBorders>
            <w:shd w:val="clear" w:color="auto" w:fill="auto"/>
            <w:noWrap/>
          </w:tcPr>
          <w:p w:rsidR="00FD1996" w:rsidRPr="00D6037B" w:rsidRDefault="0075599A" w:rsidP="00F36372">
            <w:pPr>
              <w:jc w:val="center"/>
              <w:rPr>
                <w:color w:val="000000"/>
                <w:sz w:val="20"/>
                <w:szCs w:val="20"/>
              </w:rPr>
            </w:pPr>
            <w:r>
              <w:rPr>
                <w:color w:val="000000"/>
                <w:sz w:val="20"/>
                <w:szCs w:val="20"/>
              </w:rPr>
              <w:t>84</w:t>
            </w: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 </w:t>
            </w:r>
          </w:p>
        </w:tc>
      </w:tr>
      <w:tr w:rsidR="00FD1996" w:rsidRPr="00D6037B" w:rsidTr="00F36372">
        <w:trPr>
          <w:gridAfter w:val="3"/>
          <w:wAfter w:w="59" w:type="dxa"/>
          <w:trHeight w:val="519"/>
        </w:trPr>
        <w:tc>
          <w:tcPr>
            <w:tcW w:w="3222" w:type="dxa"/>
            <w:gridSpan w:val="4"/>
            <w:vMerge/>
            <w:tcBorders>
              <w:left w:val="single" w:sz="4" w:space="0" w:color="auto"/>
              <w:right w:val="single" w:sz="4" w:space="0" w:color="auto"/>
            </w:tcBorders>
            <w:shd w:val="clear" w:color="auto" w:fill="auto"/>
          </w:tcPr>
          <w:p w:rsidR="00FD1996" w:rsidRPr="00D6037B" w:rsidRDefault="00FD1996" w:rsidP="00F36372">
            <w:pPr>
              <w:ind w:left="-57" w:right="-59"/>
              <w:jc w:val="center"/>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 xml:space="preserve">1. </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Предмет и задачи топографии как раздела геодезии.</w:t>
            </w:r>
          </w:p>
          <w:p w:rsidR="00FD1996" w:rsidRPr="00D6037B" w:rsidRDefault="00FD1996" w:rsidP="00F36372">
            <w:pPr>
              <w:rPr>
                <w:bCs/>
                <w:color w:val="000000"/>
                <w:sz w:val="20"/>
                <w:szCs w:val="20"/>
              </w:rPr>
            </w:pPr>
            <w:r w:rsidRPr="00D6037B">
              <w:rPr>
                <w:color w:val="000000"/>
                <w:sz w:val="20"/>
                <w:szCs w:val="20"/>
              </w:rPr>
              <w:t>Понятие о земной поверхности</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1</w:t>
            </w:r>
          </w:p>
        </w:tc>
      </w:tr>
      <w:tr w:rsidR="00FD1996" w:rsidRPr="00D6037B" w:rsidTr="00F36372">
        <w:trPr>
          <w:gridAfter w:val="3"/>
          <w:wAfter w:w="59" w:type="dxa"/>
          <w:trHeight w:val="541"/>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 xml:space="preserve">2. </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color w:val="000000"/>
                <w:sz w:val="20"/>
                <w:szCs w:val="20"/>
                <w:u w:val="single"/>
              </w:rPr>
            </w:pPr>
            <w:r w:rsidRPr="00D6037B">
              <w:rPr>
                <w:bCs/>
                <w:color w:val="000000"/>
                <w:sz w:val="20"/>
                <w:szCs w:val="20"/>
                <w:u w:val="single"/>
              </w:rPr>
              <w:t>Определение положения точек земной поверхности.</w:t>
            </w:r>
            <w:r w:rsidRPr="00D6037B">
              <w:rPr>
                <w:color w:val="000000"/>
                <w:sz w:val="20"/>
                <w:szCs w:val="20"/>
                <w:u w:val="single"/>
              </w:rPr>
              <w:t xml:space="preserve"> </w:t>
            </w:r>
          </w:p>
          <w:p w:rsidR="00FD1996" w:rsidRPr="00D6037B" w:rsidRDefault="00FD1996" w:rsidP="00F36372">
            <w:pPr>
              <w:rPr>
                <w:b/>
                <w:bCs/>
                <w:color w:val="000000"/>
                <w:sz w:val="20"/>
                <w:szCs w:val="20"/>
              </w:rPr>
            </w:pPr>
            <w:r w:rsidRPr="00D6037B">
              <w:rPr>
                <w:color w:val="000000"/>
                <w:sz w:val="20"/>
                <w:szCs w:val="20"/>
              </w:rPr>
              <w:t xml:space="preserve">Системы географических и прямоугольных координат. </w:t>
            </w:r>
            <w:proofErr w:type="spellStart"/>
            <w:r w:rsidRPr="00D6037B">
              <w:rPr>
                <w:color w:val="000000"/>
                <w:sz w:val="20"/>
                <w:szCs w:val="20"/>
              </w:rPr>
              <w:t>Гринвический</w:t>
            </w:r>
            <w:proofErr w:type="spellEnd"/>
            <w:r w:rsidRPr="00D6037B">
              <w:rPr>
                <w:color w:val="000000"/>
                <w:sz w:val="20"/>
                <w:szCs w:val="20"/>
              </w:rPr>
              <w:t xml:space="preserve"> и </w:t>
            </w:r>
            <w:proofErr w:type="spellStart"/>
            <w:r w:rsidRPr="00D6037B">
              <w:rPr>
                <w:color w:val="000000"/>
                <w:sz w:val="20"/>
                <w:szCs w:val="20"/>
              </w:rPr>
              <w:t>Пулковский</w:t>
            </w:r>
            <w:proofErr w:type="spellEnd"/>
            <w:r w:rsidRPr="00D6037B">
              <w:rPr>
                <w:color w:val="000000"/>
                <w:sz w:val="20"/>
                <w:szCs w:val="20"/>
              </w:rPr>
              <w:t xml:space="preserve"> меридианы. Высоты точек. Превышения. Балтийская система высот.</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1</w:t>
            </w:r>
          </w:p>
        </w:tc>
      </w:tr>
      <w:tr w:rsidR="00FD1996" w:rsidRPr="00D6037B" w:rsidTr="00F36372">
        <w:trPr>
          <w:gridAfter w:val="3"/>
          <w:wAfter w:w="59" w:type="dxa"/>
          <w:trHeight w:val="533"/>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3.</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color w:val="000000"/>
                <w:sz w:val="20"/>
                <w:szCs w:val="20"/>
              </w:rPr>
            </w:pPr>
            <w:r w:rsidRPr="00D6037B">
              <w:rPr>
                <w:bCs/>
                <w:color w:val="000000"/>
                <w:sz w:val="20"/>
                <w:szCs w:val="20"/>
                <w:u w:val="single"/>
              </w:rPr>
              <w:t>Изображение земной поверхности на плоскости.</w:t>
            </w:r>
            <w:r w:rsidRPr="00D6037B">
              <w:rPr>
                <w:bCs/>
                <w:color w:val="000000"/>
                <w:sz w:val="20"/>
                <w:szCs w:val="20"/>
              </w:rPr>
              <w:t xml:space="preserve"> </w:t>
            </w:r>
          </w:p>
          <w:p w:rsidR="00FD1996" w:rsidRPr="00D6037B" w:rsidRDefault="00FD1996" w:rsidP="00F36372">
            <w:pPr>
              <w:rPr>
                <w:b/>
                <w:bCs/>
                <w:color w:val="000000"/>
                <w:sz w:val="20"/>
                <w:szCs w:val="20"/>
              </w:rPr>
            </w:pPr>
            <w:r w:rsidRPr="00D6037B">
              <w:rPr>
                <w:color w:val="000000"/>
                <w:sz w:val="20"/>
                <w:szCs w:val="20"/>
              </w:rPr>
              <w:t xml:space="preserve">Метод ортогонального проектирования. Горизонтальное </w:t>
            </w:r>
            <w:proofErr w:type="spellStart"/>
            <w:r w:rsidRPr="00D6037B">
              <w:rPr>
                <w:color w:val="000000"/>
                <w:sz w:val="20"/>
                <w:szCs w:val="20"/>
              </w:rPr>
              <w:t>проложение</w:t>
            </w:r>
            <w:proofErr w:type="spellEnd"/>
            <w:r w:rsidRPr="00D6037B">
              <w:rPr>
                <w:color w:val="000000"/>
                <w:sz w:val="20"/>
                <w:szCs w:val="20"/>
              </w:rPr>
              <w:t xml:space="preserve">. Определение карты и плана, горизонтального и вертикального углов, угла наклона. Вычисление горизонтального </w:t>
            </w:r>
            <w:proofErr w:type="spellStart"/>
            <w:r w:rsidRPr="00D6037B">
              <w:rPr>
                <w:color w:val="000000"/>
                <w:sz w:val="20"/>
                <w:szCs w:val="20"/>
              </w:rPr>
              <w:t>проложения</w:t>
            </w:r>
            <w:proofErr w:type="spellEnd"/>
            <w:r w:rsidRPr="00D6037B">
              <w:rPr>
                <w:color w:val="000000"/>
                <w:sz w:val="20"/>
                <w:szCs w:val="20"/>
              </w:rPr>
              <w:t>, превышения, используя метрические соотношения в прямоугольном треугольнике.</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1</w:t>
            </w:r>
          </w:p>
        </w:tc>
      </w:tr>
      <w:tr w:rsidR="00FD1996" w:rsidRPr="00D6037B" w:rsidTr="00F36372">
        <w:trPr>
          <w:gridAfter w:val="3"/>
          <w:wAfter w:w="59" w:type="dxa"/>
          <w:trHeight w:val="1557"/>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4.</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 xml:space="preserve">Масштабы. Измерения на картах и планах.  </w:t>
            </w:r>
          </w:p>
          <w:p w:rsidR="00FD1996" w:rsidRPr="00D6037B" w:rsidRDefault="00FD1996" w:rsidP="00F36372">
            <w:pPr>
              <w:rPr>
                <w:b/>
                <w:bCs/>
                <w:color w:val="000000"/>
                <w:sz w:val="20"/>
                <w:szCs w:val="20"/>
              </w:rPr>
            </w:pPr>
            <w:r w:rsidRPr="00D6037B">
              <w:rPr>
                <w:color w:val="000000"/>
                <w:sz w:val="20"/>
                <w:szCs w:val="20"/>
              </w:rPr>
              <w:t xml:space="preserve">Определение масштаба. Формы выражения масштаба на картах и планах численного, именованного и линейного масштабов. Точность масштаба. Государственный масштабный ряд. Поперечный масштаб. Определение расстояний между заданными точками. Техника и точность измерений, длины прямолинейного отрезка, длины ломанной линии, длины извилистой линии. Измерение углов на картах и планах геодезическими транспортирами, техника и точность </w:t>
            </w:r>
            <w:proofErr w:type="gramStart"/>
            <w:r w:rsidRPr="00D6037B">
              <w:rPr>
                <w:color w:val="000000"/>
                <w:sz w:val="20"/>
                <w:szCs w:val="20"/>
              </w:rPr>
              <w:t xml:space="preserve">измерений.  </w:t>
            </w:r>
            <w:proofErr w:type="gramEnd"/>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564F0" w:rsidP="00F36372">
            <w:pPr>
              <w:jc w:val="center"/>
              <w:rPr>
                <w:color w:val="000000"/>
                <w:sz w:val="20"/>
                <w:szCs w:val="20"/>
              </w:rPr>
            </w:pPr>
            <w:r w:rsidRPr="00D6037B">
              <w:rPr>
                <w:color w:val="000000"/>
                <w:sz w:val="20"/>
                <w:szCs w:val="20"/>
              </w:rPr>
              <w:t>3</w:t>
            </w:r>
          </w:p>
        </w:tc>
      </w:tr>
      <w:tr w:rsidR="00FD1996" w:rsidRPr="00D6037B" w:rsidTr="00F36372">
        <w:trPr>
          <w:gridAfter w:val="3"/>
          <w:wAfter w:w="59" w:type="dxa"/>
          <w:trHeight w:val="533"/>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5.</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 xml:space="preserve">Картографические условные знаки. </w:t>
            </w:r>
          </w:p>
          <w:p w:rsidR="00FD1996" w:rsidRPr="00D6037B" w:rsidRDefault="00FD1996" w:rsidP="00F36372">
            <w:pPr>
              <w:rPr>
                <w:b/>
                <w:bCs/>
                <w:color w:val="000000"/>
                <w:sz w:val="20"/>
                <w:szCs w:val="20"/>
              </w:rPr>
            </w:pPr>
            <w:r w:rsidRPr="00D6037B">
              <w:rPr>
                <w:color w:val="000000"/>
                <w:sz w:val="20"/>
                <w:szCs w:val="20"/>
              </w:rPr>
              <w:t>Картографические условные знаки, как система передачи информации об объектах местности, сопоставляющих содержание карт и планов. Классификация условных знаков на группы: контурные, линейные, внемасштабные, поясняющие.</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2</w:t>
            </w:r>
          </w:p>
        </w:tc>
      </w:tr>
      <w:tr w:rsidR="00FD1996" w:rsidRPr="00D6037B" w:rsidTr="00F36372">
        <w:trPr>
          <w:gridAfter w:val="3"/>
          <w:wAfter w:w="59" w:type="dxa"/>
          <w:trHeight w:val="274"/>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6.</w:t>
            </w:r>
          </w:p>
        </w:tc>
        <w:tc>
          <w:tcPr>
            <w:tcW w:w="8352" w:type="dxa"/>
            <w:tcBorders>
              <w:top w:val="single" w:sz="4" w:space="0" w:color="auto"/>
              <w:left w:val="nil"/>
              <w:bottom w:val="single" w:sz="4" w:space="0" w:color="auto"/>
              <w:right w:val="single" w:sz="4" w:space="0" w:color="auto"/>
            </w:tcBorders>
            <w:shd w:val="clear" w:color="auto" w:fill="auto"/>
            <w:vAlign w:val="center"/>
          </w:tcPr>
          <w:p w:rsidR="00C267E2" w:rsidRPr="00D6037B" w:rsidRDefault="00FD1996" w:rsidP="00F36372">
            <w:pPr>
              <w:rPr>
                <w:bCs/>
                <w:color w:val="000000"/>
                <w:sz w:val="20"/>
                <w:szCs w:val="20"/>
                <w:u w:val="single"/>
              </w:rPr>
            </w:pPr>
            <w:r w:rsidRPr="00D6037B">
              <w:rPr>
                <w:bCs/>
                <w:color w:val="000000"/>
                <w:sz w:val="20"/>
                <w:szCs w:val="20"/>
                <w:u w:val="single"/>
              </w:rPr>
              <w:t>Рельеф местности и его изображение на топографических картах и планах.</w:t>
            </w:r>
          </w:p>
          <w:p w:rsidR="00FD1996" w:rsidRPr="00D6037B" w:rsidRDefault="00FD1996" w:rsidP="00F36372">
            <w:pPr>
              <w:rPr>
                <w:b/>
                <w:bCs/>
                <w:color w:val="000000"/>
                <w:sz w:val="20"/>
                <w:szCs w:val="20"/>
              </w:rPr>
            </w:pPr>
            <w:r w:rsidRPr="00D6037B">
              <w:rPr>
                <w:color w:val="000000"/>
                <w:sz w:val="20"/>
                <w:szCs w:val="20"/>
              </w:rPr>
              <w:t>Определение термина "рельеф местности"</w:t>
            </w:r>
            <w:r w:rsidR="0075599A">
              <w:rPr>
                <w:color w:val="000000"/>
                <w:sz w:val="20"/>
                <w:szCs w:val="20"/>
              </w:rPr>
              <w:t xml:space="preserve">, </w:t>
            </w:r>
            <w:r w:rsidRPr="00D6037B">
              <w:rPr>
                <w:color w:val="000000"/>
                <w:sz w:val="20"/>
                <w:szCs w:val="20"/>
              </w:rPr>
              <w:t>основные формы рельефа и их элементы; характерные точки линий. Методы изображения основных форм рельефа. Метод изображения основных форм рельефа горизонталями; высота сечения, заложение. Методика определения высот горизонталей и высот точек, лежащих между горизонталями. Уклон линии.</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564F0" w:rsidP="00F36372">
            <w:pPr>
              <w:jc w:val="center"/>
              <w:rPr>
                <w:color w:val="000000"/>
                <w:sz w:val="20"/>
                <w:szCs w:val="20"/>
              </w:rPr>
            </w:pPr>
            <w:r w:rsidRPr="00D6037B">
              <w:rPr>
                <w:color w:val="000000"/>
                <w:sz w:val="20"/>
                <w:szCs w:val="20"/>
              </w:rPr>
              <w:t>2</w:t>
            </w:r>
          </w:p>
        </w:tc>
      </w:tr>
      <w:tr w:rsidR="00FD1996" w:rsidRPr="00D6037B" w:rsidTr="00F36372">
        <w:trPr>
          <w:gridAfter w:val="3"/>
          <w:wAfter w:w="59" w:type="dxa"/>
          <w:trHeight w:val="276"/>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7.</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Профиль линии местности.</w:t>
            </w:r>
          </w:p>
          <w:p w:rsidR="00FD1996" w:rsidRPr="00D6037B" w:rsidRDefault="00FD1996" w:rsidP="00F36372">
            <w:pPr>
              <w:rPr>
                <w:bCs/>
                <w:color w:val="000000"/>
                <w:sz w:val="20"/>
                <w:szCs w:val="20"/>
              </w:rPr>
            </w:pPr>
            <w:r w:rsidRPr="00D6037B">
              <w:rPr>
                <w:color w:val="000000"/>
                <w:sz w:val="20"/>
                <w:szCs w:val="20"/>
              </w:rPr>
              <w:t>Понятие профиля. Принцип и методика его построения по линии, заданной на топографической карте, в контексте задачи по определению взаимной видимости между точками.</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564F0" w:rsidP="00F36372">
            <w:pPr>
              <w:jc w:val="center"/>
              <w:rPr>
                <w:color w:val="000000"/>
                <w:sz w:val="20"/>
                <w:szCs w:val="20"/>
              </w:rPr>
            </w:pPr>
            <w:r w:rsidRPr="00D6037B">
              <w:rPr>
                <w:color w:val="000000"/>
                <w:sz w:val="20"/>
                <w:szCs w:val="20"/>
              </w:rPr>
              <w:t>3</w:t>
            </w:r>
          </w:p>
        </w:tc>
      </w:tr>
      <w:tr w:rsidR="00FD1996" w:rsidRPr="00D6037B" w:rsidTr="00F36372">
        <w:trPr>
          <w:gridAfter w:val="3"/>
          <w:wAfter w:w="59" w:type="dxa"/>
          <w:trHeight w:val="1268"/>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8.</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Ориентирование направлений.</w:t>
            </w:r>
          </w:p>
          <w:p w:rsidR="00FD1996" w:rsidRPr="00D6037B" w:rsidRDefault="00FD1996" w:rsidP="00F36372">
            <w:pPr>
              <w:rPr>
                <w:b/>
                <w:bCs/>
                <w:color w:val="000000"/>
                <w:sz w:val="20"/>
                <w:szCs w:val="20"/>
              </w:rPr>
            </w:pPr>
            <w:r w:rsidRPr="00D6037B">
              <w:rPr>
                <w:color w:val="000000"/>
                <w:sz w:val="20"/>
                <w:szCs w:val="20"/>
              </w:rPr>
              <w:t>Понятие об ориентировании направлений. Истинные и магнитные азимуты, склонение магнитной стрелки. Прямой и обратный азимуты. Румбы. Формулы связи между румбами и азимутами. Понятие дирекционного угла. Сближение меридианов. Формулы перехода от дирекционного угла к азимутам истинным и магнитным. Формула передачи дирекционного угла. Определение по карте географических, магнитных азимутов и дирекционных углов заданных направлений. Методика ориентирования карты по Буссоли</w:t>
            </w:r>
            <w:r w:rsidR="00C267E2" w:rsidRPr="00D6037B">
              <w:rPr>
                <w:color w:val="000000"/>
                <w:sz w:val="20"/>
                <w:szCs w:val="20"/>
              </w:rPr>
              <w:t>.</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2</w:t>
            </w:r>
          </w:p>
        </w:tc>
      </w:tr>
      <w:tr w:rsidR="00FD1996" w:rsidRPr="00D6037B" w:rsidTr="00F36372">
        <w:trPr>
          <w:gridAfter w:val="3"/>
          <w:wAfter w:w="59" w:type="dxa"/>
          <w:trHeight w:val="847"/>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9.</w:t>
            </w:r>
          </w:p>
        </w:tc>
        <w:tc>
          <w:tcPr>
            <w:tcW w:w="8352" w:type="dxa"/>
            <w:tcBorders>
              <w:top w:val="single" w:sz="4" w:space="0" w:color="auto"/>
              <w:left w:val="nil"/>
              <w:bottom w:val="single" w:sz="4" w:space="0" w:color="auto"/>
              <w:right w:val="single" w:sz="4" w:space="0" w:color="auto"/>
            </w:tcBorders>
            <w:shd w:val="clear" w:color="auto" w:fill="auto"/>
            <w:vAlign w:val="center"/>
          </w:tcPr>
          <w:p w:rsidR="00C267E2" w:rsidRPr="00D6037B" w:rsidRDefault="00FD1996" w:rsidP="00F36372">
            <w:pPr>
              <w:rPr>
                <w:bCs/>
                <w:color w:val="000000"/>
                <w:sz w:val="20"/>
                <w:szCs w:val="20"/>
                <w:u w:val="single"/>
              </w:rPr>
            </w:pPr>
            <w:r w:rsidRPr="00D6037B">
              <w:rPr>
                <w:bCs/>
                <w:color w:val="000000"/>
                <w:sz w:val="20"/>
                <w:szCs w:val="20"/>
                <w:u w:val="single"/>
              </w:rPr>
              <w:t>Определение прямоугольных координат точек по топографической карте.</w:t>
            </w:r>
          </w:p>
          <w:p w:rsidR="00FD1996" w:rsidRPr="00D6037B" w:rsidRDefault="00FD1996" w:rsidP="00F36372">
            <w:pPr>
              <w:rPr>
                <w:b/>
                <w:bCs/>
                <w:color w:val="000000"/>
                <w:sz w:val="20"/>
                <w:szCs w:val="20"/>
              </w:rPr>
            </w:pPr>
            <w:r w:rsidRPr="00D6037B">
              <w:rPr>
                <w:color w:val="000000"/>
                <w:sz w:val="20"/>
                <w:szCs w:val="20"/>
              </w:rPr>
              <w:t>Сетка плоских прямоугольных координат на топографических картах и планах, ее оцифровка. Преобразование многоугольных координат. Методика определения прямоугольных координат заданной точки.</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1</w:t>
            </w:r>
          </w:p>
        </w:tc>
      </w:tr>
      <w:tr w:rsidR="00FD1996" w:rsidRPr="00D6037B" w:rsidTr="00F36372">
        <w:trPr>
          <w:gridAfter w:val="3"/>
          <w:wAfter w:w="59" w:type="dxa"/>
          <w:trHeight w:val="642"/>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10.</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 xml:space="preserve">Техника геодезических вычислений. </w:t>
            </w:r>
          </w:p>
          <w:p w:rsidR="00FD1996" w:rsidRPr="00D6037B" w:rsidRDefault="00FD1996" w:rsidP="00F36372">
            <w:pPr>
              <w:rPr>
                <w:b/>
                <w:bCs/>
                <w:color w:val="000000"/>
                <w:sz w:val="20"/>
                <w:szCs w:val="20"/>
              </w:rPr>
            </w:pPr>
            <w:r w:rsidRPr="00D6037B">
              <w:rPr>
                <w:bCs/>
                <w:color w:val="000000"/>
                <w:sz w:val="20"/>
                <w:szCs w:val="20"/>
              </w:rPr>
              <w:t>Средс</w:t>
            </w:r>
            <w:r w:rsidRPr="00D6037B">
              <w:rPr>
                <w:color w:val="000000"/>
                <w:sz w:val="20"/>
                <w:szCs w:val="20"/>
              </w:rPr>
              <w:t>тва геодезических вычислений. Определение достаточной точности вычислительных действий. Точность приближенных чисел. Значащие цифры. Правила арифметических действий с приближенными числами.</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2</w:t>
            </w:r>
          </w:p>
        </w:tc>
      </w:tr>
      <w:tr w:rsidR="00FD1996" w:rsidRPr="00D6037B" w:rsidTr="00F36372">
        <w:trPr>
          <w:gridAfter w:val="3"/>
          <w:wAfter w:w="59" w:type="dxa"/>
          <w:trHeight w:val="245"/>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11.</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 xml:space="preserve">Прямая и обратная геодезические задачи.  </w:t>
            </w:r>
          </w:p>
          <w:p w:rsidR="00FD1996" w:rsidRPr="00D6037B" w:rsidRDefault="00FD1996" w:rsidP="00F36372">
            <w:pPr>
              <w:rPr>
                <w:b/>
                <w:bCs/>
                <w:color w:val="000000"/>
                <w:sz w:val="20"/>
                <w:szCs w:val="20"/>
              </w:rPr>
            </w:pPr>
            <w:r w:rsidRPr="00D6037B">
              <w:rPr>
                <w:color w:val="000000"/>
                <w:sz w:val="20"/>
                <w:szCs w:val="20"/>
              </w:rPr>
              <w:t xml:space="preserve">Сущность прямой и обратной геодезических задач. Вывод формул. Алгоритмы решения задач. Контроль вычисления. </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564F0" w:rsidP="00F36372">
            <w:pPr>
              <w:jc w:val="center"/>
              <w:rPr>
                <w:color w:val="000000"/>
                <w:sz w:val="20"/>
                <w:szCs w:val="20"/>
              </w:rPr>
            </w:pPr>
            <w:r w:rsidRPr="00D6037B">
              <w:rPr>
                <w:color w:val="000000"/>
                <w:sz w:val="20"/>
                <w:szCs w:val="20"/>
              </w:rPr>
              <w:t>3</w:t>
            </w:r>
          </w:p>
        </w:tc>
      </w:tr>
      <w:tr w:rsidR="00FD1996" w:rsidRPr="00D6037B" w:rsidTr="00F36372">
        <w:trPr>
          <w:gridAfter w:val="3"/>
          <w:wAfter w:w="59" w:type="dxa"/>
          <w:trHeight w:val="1612"/>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12.</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 xml:space="preserve">Понятие о номенклатуре топографических карт и планов.  </w:t>
            </w:r>
          </w:p>
          <w:p w:rsidR="00FD1996" w:rsidRPr="00D6037B" w:rsidRDefault="00FD1996" w:rsidP="00F36372">
            <w:pPr>
              <w:rPr>
                <w:color w:val="000000"/>
                <w:sz w:val="20"/>
                <w:szCs w:val="20"/>
              </w:rPr>
            </w:pPr>
            <w:r w:rsidRPr="00D6037B">
              <w:rPr>
                <w:color w:val="000000"/>
                <w:sz w:val="20"/>
                <w:szCs w:val="20"/>
              </w:rPr>
              <w:t xml:space="preserve">Краткие сведения о проекции Гаусса. Шестиградусные зоны. Долгота осевого меридиана зоны. Определение географических координат точки. Номенклатура - система </w:t>
            </w:r>
            <w:proofErr w:type="spellStart"/>
            <w:r w:rsidRPr="00D6037B">
              <w:rPr>
                <w:color w:val="000000"/>
                <w:sz w:val="20"/>
                <w:szCs w:val="20"/>
              </w:rPr>
              <w:t>разграфки</w:t>
            </w:r>
            <w:proofErr w:type="spellEnd"/>
            <w:r w:rsidRPr="00D6037B">
              <w:rPr>
                <w:color w:val="000000"/>
                <w:sz w:val="20"/>
                <w:szCs w:val="20"/>
              </w:rPr>
              <w:t xml:space="preserve"> и обозначений. Международная </w:t>
            </w:r>
            <w:proofErr w:type="spellStart"/>
            <w:proofErr w:type="gramStart"/>
            <w:r w:rsidRPr="00D6037B">
              <w:rPr>
                <w:color w:val="000000"/>
                <w:sz w:val="20"/>
                <w:szCs w:val="20"/>
              </w:rPr>
              <w:t>разграфка</w:t>
            </w:r>
            <w:proofErr w:type="spellEnd"/>
            <w:proofErr w:type="gramEnd"/>
            <w:r w:rsidRPr="00D6037B">
              <w:rPr>
                <w:color w:val="000000"/>
                <w:sz w:val="20"/>
                <w:szCs w:val="20"/>
              </w:rPr>
              <w:t xml:space="preserve"> и номенклатура листов карты масштаба 1:1000000. Номенклатура карт масштабов 1:500000 и 1:100000. Принцип </w:t>
            </w:r>
            <w:proofErr w:type="spellStart"/>
            <w:r w:rsidRPr="00D6037B">
              <w:rPr>
                <w:color w:val="000000"/>
                <w:sz w:val="20"/>
                <w:szCs w:val="20"/>
              </w:rPr>
              <w:t>разграфки</w:t>
            </w:r>
            <w:proofErr w:type="spellEnd"/>
            <w:r w:rsidRPr="00D6037B">
              <w:rPr>
                <w:color w:val="000000"/>
                <w:sz w:val="20"/>
                <w:szCs w:val="20"/>
              </w:rPr>
              <w:t xml:space="preserve"> листов карт крупных масштабов. Номенклатура топографических планов. Прямоугольная </w:t>
            </w:r>
            <w:proofErr w:type="spellStart"/>
            <w:r w:rsidRPr="00D6037B">
              <w:rPr>
                <w:color w:val="000000"/>
                <w:sz w:val="20"/>
                <w:szCs w:val="20"/>
              </w:rPr>
              <w:t>разграфка</w:t>
            </w:r>
            <w:proofErr w:type="spellEnd"/>
            <w:r w:rsidRPr="00D6037B">
              <w:rPr>
                <w:color w:val="000000"/>
                <w:sz w:val="20"/>
                <w:szCs w:val="20"/>
              </w:rPr>
              <w:t xml:space="preserve"> топографических планов. принцип </w:t>
            </w:r>
            <w:proofErr w:type="gramStart"/>
            <w:r w:rsidRPr="00D6037B">
              <w:rPr>
                <w:color w:val="000000"/>
                <w:sz w:val="20"/>
                <w:szCs w:val="20"/>
              </w:rPr>
              <w:t>построение  границ</w:t>
            </w:r>
            <w:proofErr w:type="gramEnd"/>
            <w:r w:rsidRPr="00D6037B">
              <w:rPr>
                <w:color w:val="000000"/>
                <w:sz w:val="20"/>
                <w:szCs w:val="20"/>
              </w:rPr>
              <w:t xml:space="preserve"> планшетов по координатам.</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2</w:t>
            </w:r>
          </w:p>
        </w:tc>
      </w:tr>
      <w:tr w:rsidR="00FD1996" w:rsidRPr="00D6037B" w:rsidTr="00F36372">
        <w:trPr>
          <w:gridAfter w:val="3"/>
          <w:wAfter w:w="59" w:type="dxa"/>
          <w:trHeight w:val="174"/>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13.</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color w:val="000000"/>
                <w:sz w:val="20"/>
                <w:szCs w:val="20"/>
                <w:u w:val="single"/>
              </w:rPr>
            </w:pPr>
            <w:r w:rsidRPr="00D6037B">
              <w:rPr>
                <w:bCs/>
                <w:color w:val="000000"/>
                <w:sz w:val="20"/>
                <w:szCs w:val="20"/>
                <w:u w:val="single"/>
              </w:rPr>
              <w:t>Закрепление линий на местности.</w:t>
            </w:r>
            <w:r w:rsidRPr="00D6037B">
              <w:rPr>
                <w:b/>
                <w:bCs/>
                <w:color w:val="000000"/>
                <w:sz w:val="20"/>
                <w:szCs w:val="20"/>
                <w:u w:val="single"/>
              </w:rPr>
              <w:t xml:space="preserve"> </w:t>
            </w:r>
            <w:r w:rsidRPr="00D6037B">
              <w:rPr>
                <w:color w:val="000000"/>
                <w:sz w:val="20"/>
                <w:szCs w:val="20"/>
                <w:u w:val="single"/>
              </w:rPr>
              <w:t xml:space="preserve">Методы линейных измерений. </w:t>
            </w:r>
          </w:p>
          <w:p w:rsidR="00FD1996" w:rsidRPr="00D6037B" w:rsidRDefault="00FD1996" w:rsidP="00F36372">
            <w:pPr>
              <w:rPr>
                <w:b/>
                <w:bCs/>
                <w:color w:val="000000"/>
                <w:sz w:val="20"/>
                <w:szCs w:val="20"/>
              </w:rPr>
            </w:pPr>
            <w:r w:rsidRPr="00D6037B">
              <w:rPr>
                <w:color w:val="000000"/>
                <w:sz w:val="20"/>
                <w:szCs w:val="20"/>
              </w:rPr>
              <w:t xml:space="preserve">Закрепление конечных точек линий на местности. Временные и постоянные геодезические знаки. Специальные геодезические знаки. Подготовка линий к </w:t>
            </w:r>
            <w:proofErr w:type="gramStart"/>
            <w:r w:rsidRPr="00D6037B">
              <w:rPr>
                <w:color w:val="000000"/>
                <w:sz w:val="20"/>
                <w:szCs w:val="20"/>
              </w:rPr>
              <w:t xml:space="preserve">измерению.   </w:t>
            </w:r>
            <w:proofErr w:type="gramEnd"/>
            <w:r w:rsidRPr="00D6037B">
              <w:rPr>
                <w:color w:val="000000"/>
                <w:sz w:val="20"/>
                <w:szCs w:val="20"/>
              </w:rPr>
              <w:t xml:space="preserve">                            </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1</w:t>
            </w:r>
          </w:p>
        </w:tc>
      </w:tr>
      <w:tr w:rsidR="00FD1996" w:rsidRPr="00D6037B" w:rsidTr="00F36372">
        <w:trPr>
          <w:gridAfter w:val="3"/>
          <w:wAfter w:w="59" w:type="dxa"/>
          <w:trHeight w:val="235"/>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14</w:t>
            </w:r>
            <w:r w:rsidR="00C267E2" w:rsidRPr="00D6037B">
              <w:rPr>
                <w:bCs/>
                <w:color w:val="000000"/>
                <w:sz w:val="20"/>
                <w:szCs w:val="20"/>
              </w:rPr>
              <w:t>.</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 xml:space="preserve">Приборы и методика на местности измерения длин линий. </w:t>
            </w:r>
          </w:p>
          <w:p w:rsidR="00FD1996" w:rsidRPr="00D6037B" w:rsidRDefault="00FD1996" w:rsidP="00F36372">
            <w:pPr>
              <w:rPr>
                <w:b/>
                <w:bCs/>
                <w:color w:val="000000"/>
                <w:sz w:val="20"/>
                <w:szCs w:val="20"/>
              </w:rPr>
            </w:pPr>
            <w:r w:rsidRPr="00D6037B">
              <w:rPr>
                <w:color w:val="000000"/>
                <w:sz w:val="20"/>
                <w:szCs w:val="20"/>
              </w:rPr>
              <w:t xml:space="preserve">Мерный комплект. Методика измерения линий лентой. Точность измерений, </w:t>
            </w:r>
            <w:proofErr w:type="gramStart"/>
            <w:r w:rsidRPr="00D6037B">
              <w:rPr>
                <w:color w:val="000000"/>
                <w:sz w:val="20"/>
                <w:szCs w:val="20"/>
              </w:rPr>
              <w:t>факторы</w:t>
            </w:r>
            <w:proofErr w:type="gramEnd"/>
            <w:r w:rsidRPr="00D6037B">
              <w:rPr>
                <w:color w:val="000000"/>
                <w:sz w:val="20"/>
                <w:szCs w:val="20"/>
              </w:rPr>
              <w:t xml:space="preserve"> влияющие на точность измерений линий лентой (рулеткой). </w:t>
            </w:r>
            <w:proofErr w:type="spellStart"/>
            <w:r w:rsidRPr="00D6037B">
              <w:rPr>
                <w:color w:val="000000"/>
                <w:sz w:val="20"/>
                <w:szCs w:val="20"/>
              </w:rPr>
              <w:t>Компарирование</w:t>
            </w:r>
            <w:proofErr w:type="spellEnd"/>
            <w:r w:rsidRPr="00D6037B">
              <w:rPr>
                <w:color w:val="000000"/>
                <w:sz w:val="20"/>
                <w:szCs w:val="20"/>
              </w:rPr>
              <w:t xml:space="preserve">. Учет поправок за </w:t>
            </w:r>
            <w:proofErr w:type="spellStart"/>
            <w:r w:rsidRPr="00D6037B">
              <w:rPr>
                <w:color w:val="000000"/>
                <w:sz w:val="20"/>
                <w:szCs w:val="20"/>
              </w:rPr>
              <w:t>компарирование</w:t>
            </w:r>
            <w:proofErr w:type="spellEnd"/>
            <w:r w:rsidRPr="00D6037B">
              <w:rPr>
                <w:color w:val="000000"/>
                <w:sz w:val="20"/>
                <w:szCs w:val="20"/>
              </w:rPr>
              <w:t xml:space="preserve">, температуру, наклон линий. Контроль линейных измерений. </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2</w:t>
            </w: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15.</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Принцип измерения горизонтального угла.</w:t>
            </w:r>
          </w:p>
          <w:p w:rsidR="00FD1996" w:rsidRPr="00D6037B" w:rsidRDefault="00FD1996" w:rsidP="00F36372">
            <w:pPr>
              <w:rPr>
                <w:b/>
                <w:bCs/>
                <w:color w:val="000000"/>
                <w:sz w:val="20"/>
                <w:szCs w:val="20"/>
              </w:rPr>
            </w:pPr>
            <w:r w:rsidRPr="00D6037B">
              <w:rPr>
                <w:color w:val="000000"/>
                <w:sz w:val="20"/>
                <w:szCs w:val="20"/>
              </w:rPr>
              <w:t>Представление горизонтального угла как ортогональной проекции сторон угла на горизонтально расположенный оцифрованный круг. Получение значения горизонтального угла как разности дуг. Основные части и оси угломерного прибора. Требования к взаимному положению осей и плоскостей.</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2</w:t>
            </w:r>
          </w:p>
        </w:tc>
      </w:tr>
      <w:tr w:rsidR="00FD1996" w:rsidRPr="00D6037B" w:rsidTr="00F36372">
        <w:trPr>
          <w:gridAfter w:val="3"/>
          <w:wAfter w:w="59" w:type="dxa"/>
          <w:trHeight w:val="419"/>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16.</w:t>
            </w:r>
          </w:p>
        </w:tc>
        <w:tc>
          <w:tcPr>
            <w:tcW w:w="8352" w:type="dxa"/>
            <w:tcBorders>
              <w:top w:val="single" w:sz="4" w:space="0" w:color="auto"/>
              <w:left w:val="nil"/>
              <w:bottom w:val="single" w:sz="4" w:space="0" w:color="auto"/>
              <w:right w:val="single" w:sz="4" w:space="0" w:color="auto"/>
            </w:tcBorders>
            <w:shd w:val="clear" w:color="auto" w:fill="auto"/>
            <w:vAlign w:val="bottom"/>
          </w:tcPr>
          <w:p w:rsidR="00FD1996" w:rsidRPr="00D6037B" w:rsidRDefault="00FD1996" w:rsidP="00F36372">
            <w:pPr>
              <w:rPr>
                <w:bCs/>
                <w:color w:val="000000"/>
                <w:sz w:val="20"/>
                <w:szCs w:val="20"/>
                <w:u w:val="single"/>
              </w:rPr>
            </w:pPr>
            <w:r w:rsidRPr="00D6037B">
              <w:rPr>
                <w:bCs/>
                <w:color w:val="000000"/>
                <w:sz w:val="20"/>
                <w:szCs w:val="20"/>
                <w:u w:val="single"/>
              </w:rPr>
              <w:t xml:space="preserve">Устройство и поверки технического теодолита. </w:t>
            </w:r>
          </w:p>
          <w:p w:rsidR="00FD1996" w:rsidRPr="00D6037B" w:rsidRDefault="00FD1996" w:rsidP="00F36372">
            <w:pPr>
              <w:rPr>
                <w:b/>
                <w:bCs/>
                <w:color w:val="000000"/>
                <w:sz w:val="20"/>
                <w:szCs w:val="20"/>
              </w:rPr>
            </w:pPr>
            <w:r w:rsidRPr="00D6037B">
              <w:rPr>
                <w:color w:val="000000"/>
                <w:sz w:val="20"/>
                <w:szCs w:val="20"/>
              </w:rPr>
              <w:t>Устройство технического теодолита: круги, основные винты и детали. Назначение и устройство уровней: увеличение, поле зрения зрительной трубы; сетка нитей. Характеристика отсчетного приспособления. Принадлежности теодолитного комплекта. Правила обращения с теодолитом. Поверки и юстировки теодолита.</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2</w:t>
            </w:r>
          </w:p>
        </w:tc>
      </w:tr>
      <w:tr w:rsidR="00FD1996" w:rsidRPr="00D6037B" w:rsidTr="00F36372">
        <w:trPr>
          <w:gridAfter w:val="3"/>
          <w:wAfter w:w="59" w:type="dxa"/>
          <w:trHeight w:val="876"/>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17.</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 xml:space="preserve">Технология измерения горизонтальных углов, магнитных азимутов и расстояний нитяным дальномером.  </w:t>
            </w:r>
          </w:p>
          <w:p w:rsidR="00FD1996" w:rsidRPr="00D6037B" w:rsidRDefault="00FD1996" w:rsidP="00F36372">
            <w:pPr>
              <w:rPr>
                <w:b/>
                <w:bCs/>
                <w:color w:val="000000"/>
                <w:sz w:val="20"/>
                <w:szCs w:val="20"/>
              </w:rPr>
            </w:pPr>
            <w:r w:rsidRPr="00D6037B">
              <w:rPr>
                <w:color w:val="000000"/>
                <w:sz w:val="20"/>
                <w:szCs w:val="20"/>
              </w:rPr>
              <w:t xml:space="preserve">Порядок работы при измерении горизонтального угла полным приемом: приведение теодолита в рабочее положение, последовательность взятия отсчетов и записи в полевой журнал, полевой контроль измерений. Факторы, влияющие на точность измерения горизонтальных углов, требования к точности центрирования и визирования. Ориентирование </w:t>
            </w:r>
            <w:proofErr w:type="gramStart"/>
            <w:r w:rsidRPr="00D6037B">
              <w:rPr>
                <w:color w:val="000000"/>
                <w:sz w:val="20"/>
                <w:szCs w:val="20"/>
              </w:rPr>
              <w:t>лимба  и</w:t>
            </w:r>
            <w:proofErr w:type="gramEnd"/>
            <w:r w:rsidRPr="00D6037B">
              <w:rPr>
                <w:color w:val="000000"/>
                <w:sz w:val="20"/>
                <w:szCs w:val="20"/>
              </w:rPr>
              <w:t xml:space="preserve"> измерение магнитного азимута с использованием ориентир - буссоли. Схема определения расстояния нитяным дальномером. Вычисление расстояния по общей формуле. </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2</w:t>
            </w:r>
          </w:p>
        </w:tc>
      </w:tr>
      <w:tr w:rsidR="00FD1996" w:rsidRPr="00D6037B" w:rsidTr="00F36372">
        <w:trPr>
          <w:gridAfter w:val="3"/>
          <w:wAfter w:w="59" w:type="dxa"/>
          <w:trHeight w:val="605"/>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18.</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 xml:space="preserve">Принцип и методика измерения вертикальных углов. </w:t>
            </w:r>
          </w:p>
          <w:p w:rsidR="00FD1996" w:rsidRPr="00D6037B" w:rsidRDefault="00FD1996" w:rsidP="00F36372">
            <w:pPr>
              <w:rPr>
                <w:b/>
                <w:bCs/>
                <w:color w:val="000000"/>
                <w:sz w:val="20"/>
                <w:szCs w:val="20"/>
              </w:rPr>
            </w:pPr>
            <w:r w:rsidRPr="00D6037B">
              <w:rPr>
                <w:color w:val="000000"/>
                <w:sz w:val="20"/>
                <w:szCs w:val="20"/>
              </w:rPr>
              <w:t>Устройства и типы оцифровки вертикального круга. Принцип измерения угла наклона. "Место нуля" (МО), определение. Рабочие формулы для вычисления МО, вертикального угла, для различных типов оцифровки вертикального круга. Технология измерения вертикальных углов, контроль измерений и вычислений. Методика приведения место нуля" к нулю.</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2</w:t>
            </w: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19.</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 xml:space="preserve">Виды топографических съемок. </w:t>
            </w:r>
          </w:p>
          <w:p w:rsidR="00FD1996" w:rsidRPr="00D6037B" w:rsidRDefault="00FD1996" w:rsidP="00F36372">
            <w:pPr>
              <w:rPr>
                <w:b/>
                <w:bCs/>
                <w:color w:val="000000"/>
                <w:sz w:val="20"/>
                <w:szCs w:val="20"/>
              </w:rPr>
            </w:pPr>
            <w:r w:rsidRPr="00D6037B">
              <w:rPr>
                <w:color w:val="000000"/>
                <w:sz w:val="20"/>
                <w:szCs w:val="20"/>
              </w:rPr>
              <w:t>Понятие о геодезической плановой сети. Геодезическая съемочная сеть. Состав работ по теодолитной съемке.</w:t>
            </w:r>
          </w:p>
        </w:tc>
        <w:tc>
          <w:tcPr>
            <w:tcW w:w="1134" w:type="dxa"/>
            <w:gridSpan w:val="3"/>
            <w:vMerge/>
            <w:tcBorders>
              <w:left w:val="nil"/>
              <w:right w:val="single" w:sz="4" w:space="0" w:color="auto"/>
            </w:tcBorders>
            <w:shd w:val="clear" w:color="auto" w:fill="auto"/>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vAlign w:val="center"/>
          </w:tcPr>
          <w:p w:rsidR="00FD1996" w:rsidRPr="00D6037B" w:rsidRDefault="00FD1996" w:rsidP="00F36372">
            <w:pPr>
              <w:jc w:val="center"/>
              <w:rPr>
                <w:color w:val="000000"/>
                <w:sz w:val="20"/>
                <w:szCs w:val="20"/>
              </w:rPr>
            </w:pPr>
            <w:r w:rsidRPr="00D6037B">
              <w:rPr>
                <w:color w:val="000000"/>
                <w:sz w:val="20"/>
                <w:szCs w:val="20"/>
              </w:rPr>
              <w:t>1</w:t>
            </w:r>
          </w:p>
        </w:tc>
      </w:tr>
      <w:tr w:rsidR="00FD1996" w:rsidRPr="00D6037B" w:rsidTr="00F36372">
        <w:trPr>
          <w:gridAfter w:val="3"/>
          <w:wAfter w:w="59" w:type="dxa"/>
          <w:trHeight w:val="713"/>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20.</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color w:val="000000"/>
                <w:sz w:val="20"/>
                <w:szCs w:val="20"/>
                <w:u w:val="single"/>
              </w:rPr>
            </w:pPr>
            <w:r w:rsidRPr="00D6037B">
              <w:rPr>
                <w:bCs/>
                <w:color w:val="000000"/>
                <w:sz w:val="20"/>
                <w:szCs w:val="20"/>
                <w:u w:val="single"/>
              </w:rPr>
              <w:t xml:space="preserve">Теодолитный ход. Порядок полевых работ при положении теодолитных ходов.  </w:t>
            </w:r>
            <w:r w:rsidRPr="00D6037B">
              <w:rPr>
                <w:color w:val="000000"/>
                <w:sz w:val="20"/>
                <w:szCs w:val="20"/>
                <w:u w:val="single"/>
              </w:rPr>
              <w:t xml:space="preserve">                                                              </w:t>
            </w:r>
          </w:p>
          <w:p w:rsidR="00FD1996" w:rsidRPr="00D6037B" w:rsidRDefault="00FD1996" w:rsidP="00F36372">
            <w:pPr>
              <w:rPr>
                <w:b/>
                <w:bCs/>
                <w:color w:val="000000"/>
                <w:sz w:val="20"/>
                <w:szCs w:val="20"/>
              </w:rPr>
            </w:pPr>
            <w:r w:rsidRPr="00D6037B">
              <w:rPr>
                <w:color w:val="000000"/>
                <w:sz w:val="20"/>
                <w:szCs w:val="20"/>
              </w:rPr>
              <w:t xml:space="preserve">Теодолитный ход как простейший метод построения плановой геодезической опоры (съемочной сети). Замкнутый и разомкнутый виды теодолитных ходов. Схемы привязки теодолитных ходов к пунктам геодезической сети. Состав полевых работ по </w:t>
            </w:r>
            <w:proofErr w:type="spellStart"/>
            <w:r w:rsidRPr="00D6037B">
              <w:rPr>
                <w:color w:val="000000"/>
                <w:sz w:val="20"/>
                <w:szCs w:val="20"/>
              </w:rPr>
              <w:t>проложению</w:t>
            </w:r>
            <w:proofErr w:type="spellEnd"/>
            <w:r w:rsidRPr="00D6037B">
              <w:rPr>
                <w:color w:val="000000"/>
                <w:sz w:val="20"/>
                <w:szCs w:val="20"/>
              </w:rPr>
              <w:t xml:space="preserve"> теодолитного хода: рекогносцировка и закрепление точек, угловые измерения на точках теодолитного хода, измерения длин сторон теодолитного хода. Задача на определение длины линии, недоступной для непосредственного измерения. Полевой контроль. Исполнительная схема теодолитного хода.</w:t>
            </w:r>
          </w:p>
        </w:tc>
        <w:tc>
          <w:tcPr>
            <w:tcW w:w="1134" w:type="dxa"/>
            <w:gridSpan w:val="3"/>
            <w:vMerge/>
            <w:tcBorders>
              <w:left w:val="nil"/>
              <w:right w:val="single" w:sz="4" w:space="0" w:color="auto"/>
            </w:tcBorders>
            <w:shd w:val="clear" w:color="auto" w:fill="auto"/>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vAlign w:val="center"/>
          </w:tcPr>
          <w:p w:rsidR="00FD1996" w:rsidRPr="00D6037B" w:rsidRDefault="00F564F0" w:rsidP="00F36372">
            <w:pPr>
              <w:jc w:val="center"/>
              <w:rPr>
                <w:color w:val="000000"/>
                <w:sz w:val="20"/>
                <w:szCs w:val="20"/>
              </w:rPr>
            </w:pPr>
            <w:r w:rsidRPr="00D6037B">
              <w:rPr>
                <w:color w:val="000000"/>
                <w:sz w:val="20"/>
                <w:szCs w:val="20"/>
              </w:rPr>
              <w:t>3</w:t>
            </w:r>
          </w:p>
        </w:tc>
      </w:tr>
      <w:tr w:rsidR="00FD1996" w:rsidRPr="00D6037B" w:rsidTr="00F36372">
        <w:trPr>
          <w:gridAfter w:val="3"/>
          <w:wAfter w:w="59" w:type="dxa"/>
          <w:trHeight w:val="532"/>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21.</w:t>
            </w:r>
          </w:p>
        </w:tc>
        <w:tc>
          <w:tcPr>
            <w:tcW w:w="8352" w:type="dxa"/>
            <w:tcBorders>
              <w:top w:val="single" w:sz="4" w:space="0" w:color="auto"/>
              <w:left w:val="nil"/>
              <w:bottom w:val="single" w:sz="4" w:space="0" w:color="auto"/>
              <w:right w:val="single" w:sz="4" w:space="0" w:color="auto"/>
            </w:tcBorders>
            <w:shd w:val="clear" w:color="auto" w:fill="auto"/>
            <w:vAlign w:val="center"/>
          </w:tcPr>
          <w:p w:rsidR="00447F70" w:rsidRPr="00D6037B" w:rsidRDefault="00FD1996" w:rsidP="00F36372">
            <w:pPr>
              <w:rPr>
                <w:color w:val="000000"/>
                <w:sz w:val="20"/>
                <w:szCs w:val="20"/>
              </w:rPr>
            </w:pPr>
            <w:r w:rsidRPr="00D6037B">
              <w:rPr>
                <w:bCs/>
                <w:color w:val="000000"/>
                <w:sz w:val="20"/>
                <w:szCs w:val="20"/>
                <w:u w:val="single"/>
              </w:rPr>
              <w:t>Математическая обработка результатов полевых измерений в теодолитных ходах.</w:t>
            </w:r>
            <w:r w:rsidRPr="00D6037B">
              <w:rPr>
                <w:color w:val="000000"/>
                <w:sz w:val="20"/>
                <w:szCs w:val="20"/>
                <w:u w:val="single"/>
              </w:rPr>
              <w:t xml:space="preserve">     </w:t>
            </w:r>
            <w:r w:rsidRPr="00D6037B">
              <w:rPr>
                <w:color w:val="000000"/>
                <w:sz w:val="20"/>
                <w:szCs w:val="20"/>
              </w:rPr>
              <w:t xml:space="preserve">                                                                                                                                                                          Контроль угловых измерений в теодолитных ходах: вывод формул теоретических сумм измеренных углов, вычисление угловой невязки и ее допустимых значений для разомкнутого и замкнутого теодолитных ходов. </w:t>
            </w:r>
          </w:p>
          <w:p w:rsidR="00FD1996" w:rsidRPr="00D6037B" w:rsidRDefault="00FD1996" w:rsidP="00F36372">
            <w:pPr>
              <w:rPr>
                <w:b/>
                <w:bCs/>
                <w:color w:val="000000"/>
                <w:sz w:val="20"/>
                <w:szCs w:val="20"/>
              </w:rPr>
            </w:pPr>
            <w:r w:rsidRPr="00D6037B">
              <w:rPr>
                <w:color w:val="000000"/>
                <w:sz w:val="20"/>
                <w:szCs w:val="20"/>
              </w:rPr>
              <w:t>Уравнивание углов. Контроль линейных измерений в теодолитных ходах: вывод формул теоретических сумм приращений координат в замкнутом и разомкнутом теодолитных ходах; абсолютная и относительная невязки в приращениях координат, допустимая относительная невязка теодолитного хода. Уравнивание приращений координат и вычисление координат точек хода. Алгоритмы вычислительной обработки замкнутого и разомкнутого теодолитных ходов. Ведомость вычисления координат точек теодолитного хода.</w:t>
            </w:r>
          </w:p>
        </w:tc>
        <w:tc>
          <w:tcPr>
            <w:tcW w:w="1134" w:type="dxa"/>
            <w:gridSpan w:val="3"/>
            <w:vMerge/>
            <w:tcBorders>
              <w:left w:val="nil"/>
              <w:right w:val="single" w:sz="4" w:space="0" w:color="auto"/>
            </w:tcBorders>
            <w:shd w:val="clear" w:color="auto" w:fill="auto"/>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vAlign w:val="center"/>
          </w:tcPr>
          <w:p w:rsidR="00FD1996" w:rsidRPr="00D6037B" w:rsidRDefault="00F564F0" w:rsidP="00F36372">
            <w:pPr>
              <w:jc w:val="center"/>
              <w:rPr>
                <w:color w:val="000000"/>
                <w:sz w:val="20"/>
                <w:szCs w:val="20"/>
              </w:rPr>
            </w:pPr>
            <w:r w:rsidRPr="00D6037B">
              <w:rPr>
                <w:color w:val="000000"/>
                <w:sz w:val="20"/>
                <w:szCs w:val="20"/>
              </w:rPr>
              <w:t>3</w:t>
            </w: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22.</w:t>
            </w:r>
          </w:p>
        </w:tc>
        <w:tc>
          <w:tcPr>
            <w:tcW w:w="8352" w:type="dxa"/>
            <w:tcBorders>
              <w:top w:val="single" w:sz="4" w:space="0" w:color="auto"/>
              <w:left w:val="nil"/>
              <w:bottom w:val="single" w:sz="4" w:space="0" w:color="auto"/>
              <w:right w:val="single" w:sz="4" w:space="0" w:color="auto"/>
            </w:tcBorders>
            <w:shd w:val="clear" w:color="auto" w:fill="auto"/>
            <w:vAlign w:val="center"/>
          </w:tcPr>
          <w:p w:rsidR="00FD1996" w:rsidRPr="00D6037B" w:rsidRDefault="00FD1996" w:rsidP="00F36372">
            <w:pPr>
              <w:rPr>
                <w:bCs/>
                <w:color w:val="000000"/>
                <w:sz w:val="20"/>
                <w:szCs w:val="20"/>
                <w:u w:val="single"/>
              </w:rPr>
            </w:pPr>
            <w:r w:rsidRPr="00D6037B">
              <w:rPr>
                <w:bCs/>
                <w:color w:val="000000"/>
                <w:sz w:val="20"/>
                <w:szCs w:val="20"/>
                <w:u w:val="single"/>
              </w:rPr>
              <w:t xml:space="preserve">Содержание полевых работ по съемке контуров ситуации.  </w:t>
            </w:r>
          </w:p>
          <w:p w:rsidR="00FD1996" w:rsidRPr="00D6037B" w:rsidRDefault="00FD1996" w:rsidP="00F36372">
            <w:pPr>
              <w:rPr>
                <w:b/>
                <w:bCs/>
                <w:color w:val="000000"/>
                <w:sz w:val="20"/>
                <w:szCs w:val="20"/>
              </w:rPr>
            </w:pPr>
            <w:r w:rsidRPr="00D6037B">
              <w:rPr>
                <w:color w:val="000000"/>
                <w:sz w:val="20"/>
                <w:szCs w:val="20"/>
              </w:rPr>
              <w:t>Принцип и объекты съемки. Методы съемки контуров ситуации: перпендикуляров, угловых и линейных засечек, створов, обхода, полярный. Методика составления абриса.</w:t>
            </w:r>
          </w:p>
        </w:tc>
        <w:tc>
          <w:tcPr>
            <w:tcW w:w="1134" w:type="dxa"/>
            <w:gridSpan w:val="3"/>
            <w:vMerge/>
            <w:tcBorders>
              <w:left w:val="nil"/>
              <w:right w:val="single" w:sz="4" w:space="0" w:color="auto"/>
            </w:tcBorders>
            <w:shd w:val="clear" w:color="auto" w:fill="auto"/>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vAlign w:val="center"/>
          </w:tcPr>
          <w:p w:rsidR="00FD1996" w:rsidRPr="00D6037B" w:rsidRDefault="00FD1996" w:rsidP="00F36372">
            <w:pPr>
              <w:jc w:val="center"/>
              <w:rPr>
                <w:color w:val="000000"/>
                <w:sz w:val="20"/>
                <w:szCs w:val="20"/>
              </w:rPr>
            </w:pPr>
            <w:r w:rsidRPr="00D6037B">
              <w:rPr>
                <w:color w:val="000000"/>
                <w:sz w:val="20"/>
                <w:szCs w:val="20"/>
              </w:rPr>
              <w:t>1</w:t>
            </w: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23.</w:t>
            </w:r>
          </w:p>
        </w:tc>
        <w:tc>
          <w:tcPr>
            <w:tcW w:w="8352" w:type="dxa"/>
            <w:tcBorders>
              <w:top w:val="single" w:sz="4" w:space="0" w:color="auto"/>
              <w:left w:val="nil"/>
              <w:bottom w:val="single" w:sz="4" w:space="0" w:color="auto"/>
              <w:right w:val="single" w:sz="4" w:space="0" w:color="auto"/>
            </w:tcBorders>
            <w:shd w:val="clear" w:color="auto" w:fill="auto"/>
            <w:vAlign w:val="bottom"/>
          </w:tcPr>
          <w:p w:rsidR="00FD1996" w:rsidRPr="00D6037B" w:rsidRDefault="00FD1996" w:rsidP="00F36372">
            <w:pPr>
              <w:rPr>
                <w:bCs/>
                <w:color w:val="000000"/>
                <w:sz w:val="20"/>
                <w:szCs w:val="20"/>
                <w:u w:val="single"/>
              </w:rPr>
            </w:pPr>
            <w:r w:rsidRPr="00D6037B">
              <w:rPr>
                <w:bCs/>
                <w:color w:val="000000"/>
                <w:sz w:val="20"/>
                <w:szCs w:val="20"/>
                <w:u w:val="single"/>
              </w:rPr>
              <w:t xml:space="preserve">Построение плана по результатам съемки.  </w:t>
            </w:r>
          </w:p>
          <w:p w:rsidR="00FD1996" w:rsidRPr="00D6037B" w:rsidRDefault="00FD1996" w:rsidP="00F36372">
            <w:pPr>
              <w:rPr>
                <w:b/>
                <w:bCs/>
                <w:color w:val="000000"/>
                <w:sz w:val="20"/>
                <w:szCs w:val="20"/>
              </w:rPr>
            </w:pPr>
            <w:r w:rsidRPr="00D6037B">
              <w:rPr>
                <w:color w:val="000000"/>
                <w:sz w:val="20"/>
                <w:szCs w:val="20"/>
              </w:rPr>
              <w:t>Методы построения координатной сетки и ее оцифровки. Нанесение точек теодолитных ходов по координатам на план. Нанесение на план элементов ситуации. Оформление плана. Технологическая схема теодолитной съемки.</w:t>
            </w:r>
          </w:p>
        </w:tc>
        <w:tc>
          <w:tcPr>
            <w:tcW w:w="1134" w:type="dxa"/>
            <w:gridSpan w:val="3"/>
            <w:vMerge/>
            <w:tcBorders>
              <w:left w:val="nil"/>
              <w:right w:val="single" w:sz="4" w:space="0" w:color="auto"/>
            </w:tcBorders>
            <w:shd w:val="clear" w:color="auto" w:fill="auto"/>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vAlign w:val="center"/>
          </w:tcPr>
          <w:p w:rsidR="00FD1996" w:rsidRPr="00D6037B" w:rsidRDefault="00FD1996" w:rsidP="00F36372">
            <w:pPr>
              <w:jc w:val="center"/>
              <w:rPr>
                <w:color w:val="000000"/>
                <w:sz w:val="20"/>
                <w:szCs w:val="20"/>
              </w:rPr>
            </w:pPr>
            <w:r w:rsidRPr="00D6037B">
              <w:rPr>
                <w:color w:val="000000"/>
                <w:sz w:val="20"/>
                <w:szCs w:val="20"/>
              </w:rPr>
              <w:t>2</w:t>
            </w: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24.</w:t>
            </w:r>
          </w:p>
        </w:tc>
        <w:tc>
          <w:tcPr>
            <w:tcW w:w="8352" w:type="dxa"/>
            <w:tcBorders>
              <w:top w:val="single" w:sz="4" w:space="0" w:color="auto"/>
              <w:left w:val="nil"/>
              <w:bottom w:val="single" w:sz="4" w:space="0" w:color="auto"/>
              <w:right w:val="single" w:sz="4" w:space="0" w:color="auto"/>
            </w:tcBorders>
            <w:shd w:val="clear" w:color="auto" w:fill="auto"/>
            <w:vAlign w:val="bottom"/>
          </w:tcPr>
          <w:p w:rsidR="00FD1996" w:rsidRPr="00D6037B" w:rsidRDefault="00FD1996" w:rsidP="00F36372">
            <w:pPr>
              <w:rPr>
                <w:bCs/>
                <w:color w:val="000000"/>
                <w:sz w:val="20"/>
                <w:szCs w:val="20"/>
                <w:u w:val="single"/>
              </w:rPr>
            </w:pPr>
            <w:r w:rsidRPr="00D6037B">
              <w:rPr>
                <w:bCs/>
                <w:color w:val="000000"/>
                <w:sz w:val="20"/>
                <w:szCs w:val="20"/>
                <w:u w:val="single"/>
              </w:rPr>
              <w:t xml:space="preserve">Общие сведения о нивелировании. </w:t>
            </w:r>
          </w:p>
          <w:p w:rsidR="00FD1996" w:rsidRPr="00D6037B" w:rsidRDefault="00FD1996" w:rsidP="00F36372">
            <w:pPr>
              <w:rPr>
                <w:b/>
                <w:bCs/>
                <w:color w:val="000000"/>
                <w:sz w:val="20"/>
                <w:szCs w:val="20"/>
              </w:rPr>
            </w:pPr>
            <w:r w:rsidRPr="00D6037B">
              <w:rPr>
                <w:color w:val="000000"/>
                <w:sz w:val="20"/>
                <w:szCs w:val="20"/>
              </w:rPr>
              <w:t xml:space="preserve">Классификация нивелирования по методам определения превышения. Государственная </w:t>
            </w:r>
            <w:r w:rsidRPr="00D6037B">
              <w:rPr>
                <w:color w:val="000000"/>
                <w:sz w:val="20"/>
                <w:szCs w:val="20"/>
              </w:rPr>
              <w:lastRenderedPageBreak/>
              <w:t>нивелирная сеть, градация по точности нивелирования, основные технические характеристики. Типы нивелирных знаков.</w:t>
            </w:r>
          </w:p>
        </w:tc>
        <w:tc>
          <w:tcPr>
            <w:tcW w:w="1134" w:type="dxa"/>
            <w:gridSpan w:val="3"/>
            <w:vMerge/>
            <w:tcBorders>
              <w:left w:val="nil"/>
              <w:right w:val="single" w:sz="4" w:space="0" w:color="auto"/>
            </w:tcBorders>
            <w:shd w:val="clear" w:color="auto" w:fill="auto"/>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vAlign w:val="center"/>
          </w:tcPr>
          <w:p w:rsidR="00FD1996" w:rsidRPr="00D6037B" w:rsidRDefault="00FD1996" w:rsidP="00F36372">
            <w:pPr>
              <w:jc w:val="center"/>
              <w:rPr>
                <w:color w:val="000000"/>
                <w:sz w:val="20"/>
                <w:szCs w:val="20"/>
              </w:rPr>
            </w:pPr>
            <w:r w:rsidRPr="00D6037B">
              <w:rPr>
                <w:color w:val="000000"/>
                <w:sz w:val="20"/>
                <w:szCs w:val="20"/>
              </w:rPr>
              <w:t>1</w:t>
            </w: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25.</w:t>
            </w:r>
          </w:p>
        </w:tc>
        <w:tc>
          <w:tcPr>
            <w:tcW w:w="8352" w:type="dxa"/>
            <w:tcBorders>
              <w:top w:val="single" w:sz="4" w:space="0" w:color="auto"/>
              <w:left w:val="nil"/>
              <w:bottom w:val="single" w:sz="4" w:space="0" w:color="auto"/>
              <w:right w:val="single" w:sz="4" w:space="0" w:color="auto"/>
            </w:tcBorders>
            <w:shd w:val="clear" w:color="auto" w:fill="auto"/>
            <w:vAlign w:val="bottom"/>
          </w:tcPr>
          <w:p w:rsidR="00FD1996" w:rsidRPr="00D6037B" w:rsidRDefault="00FD1996" w:rsidP="00F36372">
            <w:pPr>
              <w:rPr>
                <w:bCs/>
                <w:color w:val="000000"/>
                <w:sz w:val="20"/>
                <w:szCs w:val="20"/>
                <w:u w:val="single"/>
              </w:rPr>
            </w:pPr>
            <w:r w:rsidRPr="00D6037B">
              <w:rPr>
                <w:bCs/>
                <w:color w:val="000000"/>
                <w:sz w:val="20"/>
                <w:szCs w:val="20"/>
                <w:u w:val="single"/>
              </w:rPr>
              <w:t xml:space="preserve">Принципы и способы геометрического нивелирования. </w:t>
            </w:r>
          </w:p>
          <w:p w:rsidR="00FD1996" w:rsidRPr="00D6037B" w:rsidRDefault="00FD1996" w:rsidP="00F36372">
            <w:pPr>
              <w:rPr>
                <w:b/>
                <w:bCs/>
                <w:color w:val="000000"/>
                <w:sz w:val="20"/>
                <w:szCs w:val="20"/>
              </w:rPr>
            </w:pPr>
            <w:r w:rsidRPr="00D6037B">
              <w:rPr>
                <w:color w:val="000000"/>
                <w:sz w:val="20"/>
                <w:szCs w:val="20"/>
              </w:rPr>
              <w:t>Классификация нивелирования по методам определения превышения. Государственная нивелирная сеть, градация по точности нивелирования, основные технические характеристики. Типы нивелирных знаков.</w:t>
            </w:r>
          </w:p>
        </w:tc>
        <w:tc>
          <w:tcPr>
            <w:tcW w:w="1134" w:type="dxa"/>
            <w:gridSpan w:val="3"/>
            <w:vMerge/>
            <w:tcBorders>
              <w:left w:val="nil"/>
              <w:right w:val="single" w:sz="4" w:space="0" w:color="auto"/>
            </w:tcBorders>
            <w:shd w:val="clear" w:color="auto" w:fill="auto"/>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vAlign w:val="center"/>
          </w:tcPr>
          <w:p w:rsidR="00FD1996" w:rsidRPr="00D6037B" w:rsidRDefault="00FD1996" w:rsidP="00F36372">
            <w:pPr>
              <w:jc w:val="center"/>
              <w:rPr>
                <w:color w:val="000000"/>
                <w:sz w:val="20"/>
                <w:szCs w:val="20"/>
              </w:rPr>
            </w:pPr>
            <w:r w:rsidRPr="00D6037B">
              <w:rPr>
                <w:color w:val="000000"/>
                <w:sz w:val="20"/>
                <w:szCs w:val="20"/>
              </w:rPr>
              <w:t>1</w:t>
            </w:r>
          </w:p>
        </w:tc>
      </w:tr>
      <w:tr w:rsidR="00FD1996" w:rsidRPr="00D6037B" w:rsidTr="00F36372">
        <w:trPr>
          <w:gridAfter w:val="3"/>
          <w:wAfter w:w="59" w:type="dxa"/>
          <w:trHeight w:val="475"/>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26.</w:t>
            </w:r>
          </w:p>
        </w:tc>
        <w:tc>
          <w:tcPr>
            <w:tcW w:w="8352" w:type="dxa"/>
            <w:tcBorders>
              <w:top w:val="single" w:sz="4" w:space="0" w:color="auto"/>
              <w:left w:val="nil"/>
              <w:bottom w:val="single" w:sz="4" w:space="0" w:color="auto"/>
              <w:right w:val="single" w:sz="4" w:space="0" w:color="auto"/>
            </w:tcBorders>
            <w:shd w:val="clear" w:color="auto" w:fill="auto"/>
            <w:vAlign w:val="bottom"/>
          </w:tcPr>
          <w:p w:rsidR="00FD1996" w:rsidRPr="00D6037B" w:rsidRDefault="00FD1996" w:rsidP="00F36372">
            <w:pPr>
              <w:rPr>
                <w:color w:val="000000"/>
                <w:sz w:val="20"/>
                <w:szCs w:val="20"/>
                <w:u w:val="single"/>
              </w:rPr>
            </w:pPr>
            <w:r w:rsidRPr="00D6037B">
              <w:rPr>
                <w:bCs/>
                <w:color w:val="000000"/>
                <w:sz w:val="20"/>
                <w:szCs w:val="20"/>
                <w:u w:val="single"/>
              </w:rPr>
              <w:t>Устройство и поверки технических нивелиров и нивелирных реек.</w:t>
            </w:r>
            <w:r w:rsidRPr="00D6037B">
              <w:rPr>
                <w:color w:val="000000"/>
                <w:sz w:val="20"/>
                <w:szCs w:val="20"/>
                <w:u w:val="single"/>
              </w:rPr>
              <w:t xml:space="preserve">  </w:t>
            </w:r>
          </w:p>
          <w:p w:rsidR="00FD1996" w:rsidRPr="00D6037B" w:rsidRDefault="00FD1996" w:rsidP="00F36372">
            <w:pPr>
              <w:rPr>
                <w:b/>
                <w:bCs/>
                <w:color w:val="000000"/>
                <w:sz w:val="20"/>
                <w:szCs w:val="20"/>
              </w:rPr>
            </w:pPr>
            <w:r w:rsidRPr="00D6037B">
              <w:rPr>
                <w:color w:val="000000"/>
                <w:sz w:val="20"/>
                <w:szCs w:val="20"/>
              </w:rPr>
              <w:t xml:space="preserve">Устройство технического нивелира. Нивелирный комплект. </w:t>
            </w:r>
          </w:p>
        </w:tc>
        <w:tc>
          <w:tcPr>
            <w:tcW w:w="1134" w:type="dxa"/>
            <w:gridSpan w:val="3"/>
            <w:vMerge/>
            <w:tcBorders>
              <w:left w:val="nil"/>
              <w:right w:val="single" w:sz="4" w:space="0" w:color="auto"/>
            </w:tcBorders>
            <w:shd w:val="clear" w:color="auto" w:fill="auto"/>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vAlign w:val="center"/>
          </w:tcPr>
          <w:p w:rsidR="00FD1996" w:rsidRPr="00D6037B" w:rsidRDefault="00FD1996" w:rsidP="00F36372">
            <w:pPr>
              <w:jc w:val="center"/>
              <w:rPr>
                <w:color w:val="000000"/>
                <w:sz w:val="20"/>
                <w:szCs w:val="20"/>
              </w:rPr>
            </w:pPr>
            <w:r w:rsidRPr="00D6037B">
              <w:rPr>
                <w:color w:val="000000"/>
                <w:sz w:val="20"/>
                <w:szCs w:val="20"/>
              </w:rPr>
              <w:t>2</w:t>
            </w:r>
          </w:p>
        </w:tc>
      </w:tr>
      <w:tr w:rsidR="00FD1996" w:rsidRPr="00D6037B" w:rsidTr="00F36372">
        <w:trPr>
          <w:gridAfter w:val="3"/>
          <w:wAfter w:w="59" w:type="dxa"/>
          <w:trHeight w:val="534"/>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27.</w:t>
            </w:r>
          </w:p>
        </w:tc>
        <w:tc>
          <w:tcPr>
            <w:tcW w:w="8352" w:type="dxa"/>
            <w:tcBorders>
              <w:top w:val="single" w:sz="4" w:space="0" w:color="auto"/>
              <w:left w:val="nil"/>
              <w:bottom w:val="single" w:sz="4" w:space="0" w:color="auto"/>
              <w:right w:val="single" w:sz="4" w:space="0" w:color="auto"/>
            </w:tcBorders>
            <w:shd w:val="clear" w:color="auto" w:fill="auto"/>
            <w:vAlign w:val="bottom"/>
          </w:tcPr>
          <w:p w:rsidR="00FD1996" w:rsidRPr="00D6037B" w:rsidRDefault="00FD1996" w:rsidP="00F36372">
            <w:pPr>
              <w:rPr>
                <w:bCs/>
                <w:color w:val="000000"/>
                <w:sz w:val="20"/>
                <w:szCs w:val="20"/>
                <w:u w:val="single"/>
              </w:rPr>
            </w:pPr>
            <w:r w:rsidRPr="00D6037B">
              <w:rPr>
                <w:bCs/>
                <w:color w:val="000000"/>
                <w:sz w:val="20"/>
                <w:szCs w:val="20"/>
                <w:u w:val="single"/>
              </w:rPr>
              <w:t xml:space="preserve">Содержание и технология выполнения полевых и камеральных </w:t>
            </w:r>
            <w:proofErr w:type="gramStart"/>
            <w:r w:rsidRPr="00D6037B">
              <w:rPr>
                <w:bCs/>
                <w:color w:val="000000"/>
                <w:sz w:val="20"/>
                <w:szCs w:val="20"/>
                <w:u w:val="single"/>
              </w:rPr>
              <w:t>работ  при</w:t>
            </w:r>
            <w:proofErr w:type="gramEnd"/>
            <w:r w:rsidRPr="00D6037B">
              <w:rPr>
                <w:bCs/>
                <w:color w:val="000000"/>
                <w:sz w:val="20"/>
                <w:szCs w:val="20"/>
                <w:u w:val="single"/>
              </w:rPr>
              <w:t xml:space="preserve"> положении нивелирных ходов. </w:t>
            </w:r>
          </w:p>
          <w:p w:rsidR="00FD1996" w:rsidRPr="00D6037B" w:rsidRDefault="00FD1996" w:rsidP="00F36372">
            <w:pPr>
              <w:rPr>
                <w:b/>
                <w:bCs/>
                <w:color w:val="000000"/>
                <w:sz w:val="20"/>
                <w:szCs w:val="20"/>
              </w:rPr>
            </w:pPr>
            <w:r w:rsidRPr="00D6037B">
              <w:rPr>
                <w:color w:val="000000"/>
                <w:sz w:val="20"/>
                <w:szCs w:val="20"/>
              </w:rPr>
              <w:t xml:space="preserve">Виды нивелирных работ: передача высот, нивелирование трасс и т.п. Характеристика технического нивелирования. Порядок работы на станции: последовательность наблюдений, запись в полевой журнал, контроль нивелирования на станции. Технология полевых работ по </w:t>
            </w:r>
            <w:proofErr w:type="spellStart"/>
            <w:r w:rsidRPr="00D6037B">
              <w:rPr>
                <w:color w:val="000000"/>
                <w:sz w:val="20"/>
                <w:szCs w:val="20"/>
              </w:rPr>
              <w:t>проложению</w:t>
            </w:r>
            <w:proofErr w:type="spellEnd"/>
            <w:r w:rsidRPr="00D6037B">
              <w:rPr>
                <w:color w:val="000000"/>
                <w:sz w:val="20"/>
                <w:szCs w:val="20"/>
              </w:rPr>
              <w:t xml:space="preserve"> хода технического нивелирования; связующие и переходные точки. Вычислительная обработка результатов нивелирования: постраничный контроль, контроль нивелирования по ходу, вычисление и уравнивание высот (технология работ по </w:t>
            </w:r>
            <w:proofErr w:type="spellStart"/>
            <w:r w:rsidRPr="00D6037B">
              <w:rPr>
                <w:color w:val="000000"/>
                <w:sz w:val="20"/>
                <w:szCs w:val="20"/>
              </w:rPr>
              <w:t>проложению</w:t>
            </w:r>
            <w:proofErr w:type="spellEnd"/>
            <w:r w:rsidRPr="00D6037B">
              <w:rPr>
                <w:color w:val="000000"/>
                <w:sz w:val="20"/>
                <w:szCs w:val="20"/>
              </w:rPr>
              <w:t xml:space="preserve"> нивелирного хода IV класса).</w:t>
            </w:r>
          </w:p>
        </w:tc>
        <w:tc>
          <w:tcPr>
            <w:tcW w:w="1134" w:type="dxa"/>
            <w:gridSpan w:val="3"/>
            <w:vMerge/>
            <w:tcBorders>
              <w:left w:val="nil"/>
              <w:right w:val="single" w:sz="4" w:space="0" w:color="auto"/>
            </w:tcBorders>
            <w:shd w:val="clear" w:color="auto" w:fill="auto"/>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vAlign w:val="center"/>
          </w:tcPr>
          <w:p w:rsidR="00FD1996" w:rsidRPr="00D6037B" w:rsidRDefault="00F564F0" w:rsidP="00F36372">
            <w:pPr>
              <w:jc w:val="center"/>
              <w:rPr>
                <w:color w:val="000000"/>
                <w:sz w:val="20"/>
                <w:szCs w:val="20"/>
              </w:rPr>
            </w:pPr>
            <w:r w:rsidRPr="00D6037B">
              <w:rPr>
                <w:color w:val="000000"/>
                <w:sz w:val="20"/>
                <w:szCs w:val="20"/>
              </w:rPr>
              <w:t>3</w:t>
            </w:r>
          </w:p>
        </w:tc>
      </w:tr>
      <w:tr w:rsidR="00FD1996" w:rsidRPr="00D6037B" w:rsidTr="00F36372">
        <w:trPr>
          <w:gridAfter w:val="3"/>
          <w:wAfter w:w="59" w:type="dxa"/>
          <w:trHeight w:val="496"/>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28.</w:t>
            </w:r>
          </w:p>
        </w:tc>
        <w:tc>
          <w:tcPr>
            <w:tcW w:w="8352" w:type="dxa"/>
            <w:tcBorders>
              <w:top w:val="single" w:sz="4" w:space="0" w:color="auto"/>
              <w:left w:val="nil"/>
              <w:bottom w:val="single" w:sz="4" w:space="0" w:color="auto"/>
              <w:right w:val="single" w:sz="4" w:space="0" w:color="auto"/>
            </w:tcBorders>
            <w:shd w:val="clear" w:color="auto" w:fill="auto"/>
            <w:vAlign w:val="bottom"/>
          </w:tcPr>
          <w:p w:rsidR="00FD1996" w:rsidRPr="00D6037B" w:rsidRDefault="00FD1996" w:rsidP="00F36372">
            <w:pPr>
              <w:rPr>
                <w:color w:val="000000"/>
                <w:sz w:val="20"/>
                <w:szCs w:val="20"/>
                <w:u w:val="single"/>
              </w:rPr>
            </w:pPr>
            <w:r w:rsidRPr="00D6037B">
              <w:rPr>
                <w:bCs/>
                <w:color w:val="000000"/>
                <w:sz w:val="20"/>
                <w:szCs w:val="20"/>
                <w:u w:val="single"/>
              </w:rPr>
              <w:t>Содержание и технология выполнения полевых работ по трассированию.</w:t>
            </w:r>
            <w:r w:rsidRPr="00D6037B">
              <w:rPr>
                <w:color w:val="000000"/>
                <w:sz w:val="20"/>
                <w:szCs w:val="20"/>
                <w:u w:val="single"/>
              </w:rPr>
              <w:t xml:space="preserve">  </w:t>
            </w:r>
          </w:p>
          <w:p w:rsidR="00447F70" w:rsidRPr="00D6037B" w:rsidRDefault="00FD1996" w:rsidP="00F36372">
            <w:pPr>
              <w:rPr>
                <w:b/>
                <w:bCs/>
                <w:color w:val="000000"/>
                <w:sz w:val="20"/>
                <w:szCs w:val="20"/>
              </w:rPr>
            </w:pPr>
            <w:r w:rsidRPr="00D6037B">
              <w:rPr>
                <w:color w:val="000000"/>
                <w:sz w:val="20"/>
                <w:szCs w:val="20"/>
              </w:rPr>
              <w:t>Виды и содержание геодезических работ при вертикальной планировки. Технические требования СНиП. Работы по разбивке пикетажа и поперечников при трассировании. Ведение пикетажного журнала, плюсовые точки. Круговая кривая. Порядок работ по нивелированию трассы. Обработка результатов нивелирования. Горизонт прибора. Порядок вычисления высот плюсовых точек и поперечников.</w:t>
            </w:r>
          </w:p>
        </w:tc>
        <w:tc>
          <w:tcPr>
            <w:tcW w:w="1134" w:type="dxa"/>
            <w:gridSpan w:val="3"/>
            <w:vMerge/>
            <w:tcBorders>
              <w:left w:val="nil"/>
              <w:right w:val="single" w:sz="4" w:space="0" w:color="auto"/>
            </w:tcBorders>
            <w:shd w:val="clear" w:color="auto" w:fill="auto"/>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vAlign w:val="center"/>
          </w:tcPr>
          <w:p w:rsidR="00FD1996" w:rsidRPr="00D6037B" w:rsidRDefault="00F564F0" w:rsidP="00F36372">
            <w:pPr>
              <w:jc w:val="center"/>
              <w:rPr>
                <w:color w:val="000000"/>
                <w:sz w:val="20"/>
                <w:szCs w:val="20"/>
              </w:rPr>
            </w:pPr>
            <w:r w:rsidRPr="00D6037B">
              <w:rPr>
                <w:color w:val="000000"/>
                <w:sz w:val="20"/>
                <w:szCs w:val="20"/>
              </w:rPr>
              <w:t>3</w:t>
            </w: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29.</w:t>
            </w:r>
          </w:p>
        </w:tc>
        <w:tc>
          <w:tcPr>
            <w:tcW w:w="8352" w:type="dxa"/>
            <w:tcBorders>
              <w:top w:val="single" w:sz="4" w:space="0" w:color="auto"/>
              <w:left w:val="nil"/>
              <w:bottom w:val="single" w:sz="4" w:space="0" w:color="auto"/>
              <w:right w:val="single" w:sz="4" w:space="0" w:color="auto"/>
            </w:tcBorders>
            <w:shd w:val="clear" w:color="auto" w:fill="auto"/>
            <w:vAlign w:val="bottom"/>
          </w:tcPr>
          <w:p w:rsidR="00FD1996" w:rsidRPr="00D6037B" w:rsidRDefault="00FD1996" w:rsidP="00F36372">
            <w:pPr>
              <w:rPr>
                <w:bCs/>
                <w:color w:val="000000"/>
                <w:sz w:val="20"/>
                <w:szCs w:val="20"/>
                <w:u w:val="single"/>
              </w:rPr>
            </w:pPr>
            <w:r w:rsidRPr="00D6037B">
              <w:rPr>
                <w:bCs/>
                <w:color w:val="000000"/>
                <w:sz w:val="20"/>
                <w:szCs w:val="20"/>
                <w:u w:val="single"/>
              </w:rPr>
              <w:t xml:space="preserve">Построение профиля по результатам трассирования. </w:t>
            </w:r>
          </w:p>
          <w:p w:rsidR="00FD1996" w:rsidRPr="00D6037B" w:rsidRDefault="00FD1996" w:rsidP="00F36372">
            <w:pPr>
              <w:rPr>
                <w:b/>
                <w:bCs/>
                <w:color w:val="000000"/>
                <w:sz w:val="20"/>
                <w:szCs w:val="20"/>
              </w:rPr>
            </w:pPr>
            <w:r w:rsidRPr="00D6037B">
              <w:rPr>
                <w:bCs/>
                <w:color w:val="000000"/>
                <w:sz w:val="20"/>
                <w:szCs w:val="20"/>
              </w:rPr>
              <w:t xml:space="preserve">Вычисление проектных элементов. </w:t>
            </w:r>
            <w:r w:rsidRPr="00D6037B">
              <w:rPr>
                <w:color w:val="000000"/>
                <w:sz w:val="20"/>
                <w:szCs w:val="20"/>
              </w:rPr>
              <w:t>Порядок работы по составлению продольного профиля трассы и поперечников. Сетка профиля, масштабы, последовательность заполнения граф сетки профиля, выбор линии условного горизонта, откладывания высот (ординат) точек профиля, оформление. Нанесение проектной линии. Формулы и порядок расчета проектных элементов.</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564F0" w:rsidP="00F36372">
            <w:pPr>
              <w:jc w:val="center"/>
              <w:rPr>
                <w:color w:val="000000"/>
                <w:sz w:val="20"/>
                <w:szCs w:val="20"/>
              </w:rPr>
            </w:pPr>
            <w:r w:rsidRPr="00D6037B">
              <w:rPr>
                <w:color w:val="000000"/>
                <w:sz w:val="20"/>
                <w:szCs w:val="20"/>
              </w:rPr>
              <w:t>3</w:t>
            </w: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30.</w:t>
            </w:r>
          </w:p>
        </w:tc>
        <w:tc>
          <w:tcPr>
            <w:tcW w:w="8352" w:type="dxa"/>
            <w:tcBorders>
              <w:top w:val="single" w:sz="4" w:space="0" w:color="auto"/>
              <w:left w:val="nil"/>
              <w:bottom w:val="single" w:sz="4" w:space="0" w:color="auto"/>
              <w:right w:val="single" w:sz="4" w:space="0" w:color="auto"/>
            </w:tcBorders>
            <w:shd w:val="clear" w:color="auto" w:fill="auto"/>
            <w:vAlign w:val="bottom"/>
          </w:tcPr>
          <w:p w:rsidR="00FD1996" w:rsidRPr="00D6037B" w:rsidRDefault="00FD1996" w:rsidP="00F36372">
            <w:pPr>
              <w:rPr>
                <w:color w:val="000000"/>
                <w:sz w:val="20"/>
                <w:szCs w:val="20"/>
                <w:u w:val="single"/>
              </w:rPr>
            </w:pPr>
            <w:r w:rsidRPr="00D6037B">
              <w:rPr>
                <w:bCs/>
                <w:color w:val="000000"/>
                <w:sz w:val="20"/>
                <w:szCs w:val="20"/>
                <w:u w:val="single"/>
              </w:rPr>
              <w:t>Содержание и технология выполнения полевых и камеральных работ при нивелировании поверхности по квадратам.</w:t>
            </w:r>
            <w:r w:rsidRPr="00D6037B">
              <w:rPr>
                <w:color w:val="000000"/>
                <w:sz w:val="20"/>
                <w:szCs w:val="20"/>
                <w:u w:val="single"/>
              </w:rPr>
              <w:t xml:space="preserve"> </w:t>
            </w:r>
          </w:p>
          <w:p w:rsidR="00FD1996" w:rsidRPr="00D6037B" w:rsidRDefault="00FD1996" w:rsidP="00F36372">
            <w:pPr>
              <w:rPr>
                <w:b/>
                <w:bCs/>
                <w:color w:val="000000"/>
                <w:sz w:val="20"/>
                <w:szCs w:val="20"/>
              </w:rPr>
            </w:pPr>
            <w:r w:rsidRPr="00D6037B">
              <w:rPr>
                <w:color w:val="000000"/>
                <w:sz w:val="20"/>
                <w:szCs w:val="20"/>
              </w:rPr>
              <w:t>Нивелирование поверхности, как вид подготовки топографической основы. Технология полевых работ: методика построения прямых углов теодолитом; рулетками; разбивка квадратов и закрепление вершин квадратов; ведение полевой схемы; порядок нивелирования вершин квадратов в случае одной установки нивелира, в случае нескольких станций, полевой контроль нивелирования. Порядок вычислительной обработки полевой схемы: вычисление высот связующих точек, контроль; вычисление горизонта прибора для станции, вычисление высот промежуточных точек. Методика составление плана и интерполирования горизонталей. Рисовка рельефа.</w:t>
            </w:r>
            <w:r w:rsidR="00C267E2" w:rsidRPr="00D6037B">
              <w:rPr>
                <w:color w:val="000000"/>
                <w:sz w:val="20"/>
                <w:szCs w:val="20"/>
              </w:rPr>
              <w:t xml:space="preserve"> </w:t>
            </w:r>
            <w:r w:rsidRPr="00D6037B">
              <w:rPr>
                <w:color w:val="000000"/>
                <w:sz w:val="20"/>
                <w:szCs w:val="20"/>
              </w:rPr>
              <w:t>Геодезические расчеты при вертикальной планировки участка: формулы расчета проектной высоты горизонтальной площадки под условием минимального объема земляных работ; составление картограммы земляных работ, вычисление рабочих отметок, определение положения точек нулевых работ</w:t>
            </w:r>
            <w:r w:rsidR="00C267E2" w:rsidRPr="00D6037B">
              <w:rPr>
                <w:color w:val="000000"/>
                <w:sz w:val="20"/>
                <w:szCs w:val="20"/>
              </w:rPr>
              <w:t>.</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2</w:t>
            </w:r>
          </w:p>
        </w:tc>
      </w:tr>
      <w:tr w:rsidR="00FD1996" w:rsidRPr="00D6037B" w:rsidTr="00F36372">
        <w:trPr>
          <w:gridAfter w:val="3"/>
          <w:wAfter w:w="59" w:type="dxa"/>
          <w:trHeight w:val="533"/>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31.</w:t>
            </w:r>
          </w:p>
        </w:tc>
        <w:tc>
          <w:tcPr>
            <w:tcW w:w="8352" w:type="dxa"/>
            <w:tcBorders>
              <w:top w:val="single" w:sz="4" w:space="0" w:color="auto"/>
              <w:left w:val="nil"/>
              <w:bottom w:val="single" w:sz="4" w:space="0" w:color="auto"/>
              <w:right w:val="single" w:sz="4" w:space="0" w:color="auto"/>
            </w:tcBorders>
            <w:shd w:val="clear" w:color="auto" w:fill="auto"/>
            <w:vAlign w:val="bottom"/>
          </w:tcPr>
          <w:p w:rsidR="00FD1996" w:rsidRPr="00D6037B" w:rsidRDefault="00FD1996" w:rsidP="00F36372">
            <w:pPr>
              <w:rPr>
                <w:color w:val="000000"/>
                <w:sz w:val="20"/>
                <w:szCs w:val="20"/>
                <w:u w:val="single"/>
              </w:rPr>
            </w:pPr>
            <w:r w:rsidRPr="00D6037B">
              <w:rPr>
                <w:bCs/>
                <w:color w:val="000000"/>
                <w:sz w:val="20"/>
                <w:szCs w:val="20"/>
                <w:u w:val="single"/>
              </w:rPr>
              <w:t>Назначение, сущность и содержание съемочных работ.</w:t>
            </w:r>
            <w:r w:rsidRPr="00D6037B">
              <w:rPr>
                <w:color w:val="000000"/>
                <w:sz w:val="20"/>
                <w:szCs w:val="20"/>
                <w:u w:val="single"/>
              </w:rPr>
              <w:t xml:space="preserve"> </w:t>
            </w:r>
          </w:p>
          <w:p w:rsidR="00FD1996" w:rsidRPr="00D6037B" w:rsidRDefault="00FD1996" w:rsidP="00F36372">
            <w:pPr>
              <w:rPr>
                <w:b/>
                <w:bCs/>
                <w:color w:val="000000"/>
                <w:sz w:val="20"/>
                <w:szCs w:val="20"/>
              </w:rPr>
            </w:pPr>
            <w:r w:rsidRPr="00D6037B">
              <w:rPr>
                <w:color w:val="000000"/>
                <w:sz w:val="20"/>
                <w:szCs w:val="20"/>
              </w:rPr>
              <w:t xml:space="preserve">Плановое и высотное обоснование съемки. Плотность обоснования, методы создания. </w:t>
            </w:r>
            <w:proofErr w:type="spellStart"/>
            <w:r w:rsidRPr="00D6037B">
              <w:rPr>
                <w:color w:val="000000"/>
                <w:sz w:val="20"/>
                <w:szCs w:val="20"/>
              </w:rPr>
              <w:t>Точностные</w:t>
            </w:r>
            <w:proofErr w:type="spellEnd"/>
            <w:r w:rsidRPr="00D6037B">
              <w:rPr>
                <w:color w:val="000000"/>
                <w:sz w:val="20"/>
                <w:szCs w:val="20"/>
              </w:rPr>
              <w:t xml:space="preserve"> характеристики создаваемых сетей. Определение превышений методом тригонометрического нивелирования: вывод формулы тригонометрического нивелирования, тахеометрическая формула определения превышения</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1</w:t>
            </w: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32.</w:t>
            </w:r>
          </w:p>
        </w:tc>
        <w:tc>
          <w:tcPr>
            <w:tcW w:w="8352" w:type="dxa"/>
            <w:tcBorders>
              <w:top w:val="single" w:sz="4" w:space="0" w:color="auto"/>
              <w:left w:val="nil"/>
              <w:bottom w:val="single" w:sz="4" w:space="0" w:color="auto"/>
              <w:right w:val="single" w:sz="4" w:space="0" w:color="auto"/>
            </w:tcBorders>
            <w:shd w:val="clear" w:color="auto" w:fill="auto"/>
            <w:vAlign w:val="bottom"/>
          </w:tcPr>
          <w:p w:rsidR="00FD1996" w:rsidRPr="00D6037B" w:rsidRDefault="00FD1996" w:rsidP="00F36372">
            <w:pPr>
              <w:rPr>
                <w:bCs/>
                <w:color w:val="000000"/>
                <w:sz w:val="20"/>
                <w:szCs w:val="20"/>
                <w:u w:val="single"/>
              </w:rPr>
            </w:pPr>
            <w:proofErr w:type="gramStart"/>
            <w:r w:rsidRPr="00D6037B">
              <w:rPr>
                <w:bCs/>
                <w:color w:val="000000"/>
                <w:sz w:val="20"/>
                <w:szCs w:val="20"/>
                <w:u w:val="single"/>
              </w:rPr>
              <w:t>Приборы</w:t>
            </w:r>
            <w:proofErr w:type="gramEnd"/>
            <w:r w:rsidRPr="00D6037B">
              <w:rPr>
                <w:bCs/>
                <w:color w:val="000000"/>
                <w:sz w:val="20"/>
                <w:szCs w:val="20"/>
                <w:u w:val="single"/>
              </w:rPr>
              <w:t xml:space="preserve"> применяемые при съемке.</w:t>
            </w:r>
          </w:p>
          <w:p w:rsidR="00FD1996" w:rsidRPr="00D6037B" w:rsidRDefault="00FD1996" w:rsidP="00F36372">
            <w:pPr>
              <w:rPr>
                <w:b/>
                <w:bCs/>
                <w:color w:val="000000"/>
                <w:sz w:val="20"/>
                <w:szCs w:val="20"/>
              </w:rPr>
            </w:pPr>
            <w:r w:rsidRPr="00D6037B">
              <w:rPr>
                <w:color w:val="000000"/>
                <w:sz w:val="20"/>
                <w:szCs w:val="20"/>
              </w:rPr>
              <w:t>Приборы, применяемые при съемке</w:t>
            </w:r>
            <w:r w:rsidR="00C267E2" w:rsidRPr="00D6037B">
              <w:rPr>
                <w:color w:val="000000"/>
                <w:sz w:val="20"/>
                <w:szCs w:val="20"/>
              </w:rPr>
              <w:t>.</w:t>
            </w:r>
          </w:p>
        </w:tc>
        <w:tc>
          <w:tcPr>
            <w:tcW w:w="1134" w:type="dxa"/>
            <w:gridSpan w:val="3"/>
            <w:vMerge/>
            <w:tcBorders>
              <w:left w:val="nil"/>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r w:rsidRPr="00D6037B">
              <w:rPr>
                <w:color w:val="000000"/>
                <w:sz w:val="20"/>
                <w:szCs w:val="20"/>
              </w:rPr>
              <w:t>1</w:t>
            </w:r>
          </w:p>
        </w:tc>
      </w:tr>
      <w:tr w:rsidR="00FD1996" w:rsidRPr="00D6037B" w:rsidTr="00F36372">
        <w:trPr>
          <w:gridAfter w:val="3"/>
          <w:wAfter w:w="59" w:type="dxa"/>
          <w:trHeight w:val="534"/>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FD1996" w:rsidRPr="00D6037B" w:rsidRDefault="00FD1996" w:rsidP="00D6037B">
            <w:pPr>
              <w:rPr>
                <w:bCs/>
                <w:color w:val="000000"/>
                <w:sz w:val="20"/>
                <w:szCs w:val="20"/>
              </w:rPr>
            </w:pPr>
            <w:r w:rsidRPr="00D6037B">
              <w:rPr>
                <w:bCs/>
                <w:color w:val="000000"/>
                <w:sz w:val="20"/>
                <w:szCs w:val="20"/>
              </w:rPr>
              <w:t>33.</w:t>
            </w:r>
          </w:p>
        </w:tc>
        <w:tc>
          <w:tcPr>
            <w:tcW w:w="8352" w:type="dxa"/>
            <w:tcBorders>
              <w:top w:val="single" w:sz="4" w:space="0" w:color="auto"/>
              <w:left w:val="nil"/>
              <w:bottom w:val="single" w:sz="4" w:space="0" w:color="auto"/>
              <w:right w:val="single" w:sz="4" w:space="0" w:color="auto"/>
            </w:tcBorders>
            <w:shd w:val="clear" w:color="auto" w:fill="auto"/>
            <w:vAlign w:val="bottom"/>
          </w:tcPr>
          <w:p w:rsidR="00FD1996" w:rsidRPr="00D6037B" w:rsidRDefault="00FD1996" w:rsidP="00F36372">
            <w:pPr>
              <w:rPr>
                <w:color w:val="000000"/>
                <w:sz w:val="20"/>
                <w:szCs w:val="20"/>
                <w:u w:val="single"/>
              </w:rPr>
            </w:pPr>
            <w:r w:rsidRPr="00D6037B">
              <w:rPr>
                <w:bCs/>
                <w:color w:val="000000"/>
                <w:sz w:val="20"/>
                <w:szCs w:val="20"/>
                <w:u w:val="single"/>
              </w:rPr>
              <w:t>Содержание и технология выполнения полевых и камеральных работ при тахеометрической съемке.</w:t>
            </w:r>
            <w:r w:rsidRPr="00D6037B">
              <w:rPr>
                <w:b/>
                <w:bCs/>
                <w:color w:val="000000"/>
                <w:sz w:val="20"/>
                <w:szCs w:val="20"/>
                <w:u w:val="single"/>
              </w:rPr>
              <w:t xml:space="preserve">  </w:t>
            </w:r>
          </w:p>
          <w:p w:rsidR="00FD1996" w:rsidRPr="00D6037B" w:rsidRDefault="00FD1996" w:rsidP="00F36372">
            <w:pPr>
              <w:rPr>
                <w:b/>
                <w:bCs/>
                <w:color w:val="000000"/>
                <w:sz w:val="20"/>
                <w:szCs w:val="20"/>
              </w:rPr>
            </w:pPr>
            <w:r w:rsidRPr="00D6037B">
              <w:rPr>
                <w:color w:val="000000"/>
                <w:sz w:val="20"/>
                <w:szCs w:val="20"/>
              </w:rPr>
              <w:t>Тахеометрический ход. последовательность работ. Требования инструкции по топографическим съемкам. Вычислительная обработка тахеометрическою хода. Съемка ситуации и рельефа, абрис; последовательность полевых работ. Обработка журнала тахеометрической съемки. Порядок работ по составлению плана по результатам тахеометрической съемки. Методы интерполирования горизонталей, рисовки рельефа. Контроль качества топографической съемки.</w:t>
            </w:r>
          </w:p>
        </w:tc>
        <w:tc>
          <w:tcPr>
            <w:tcW w:w="1134" w:type="dxa"/>
            <w:gridSpan w:val="3"/>
            <w:vMerge/>
            <w:tcBorders>
              <w:left w:val="nil"/>
              <w:bottom w:val="single" w:sz="4" w:space="0" w:color="auto"/>
              <w:right w:val="single" w:sz="4" w:space="0" w:color="auto"/>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tcBorders>
              <w:top w:val="nil"/>
              <w:left w:val="nil"/>
              <w:bottom w:val="single" w:sz="4" w:space="0" w:color="auto"/>
              <w:right w:val="single" w:sz="4" w:space="0" w:color="auto"/>
            </w:tcBorders>
            <w:shd w:val="clear" w:color="auto" w:fill="auto"/>
            <w:noWrap/>
            <w:vAlign w:val="center"/>
          </w:tcPr>
          <w:p w:rsidR="00FD1996" w:rsidRPr="00D6037B" w:rsidRDefault="00F564F0" w:rsidP="00F36372">
            <w:pPr>
              <w:jc w:val="center"/>
              <w:rPr>
                <w:color w:val="000000"/>
                <w:sz w:val="20"/>
                <w:szCs w:val="20"/>
              </w:rPr>
            </w:pPr>
            <w:r w:rsidRPr="00D6037B">
              <w:rPr>
                <w:color w:val="000000"/>
                <w:sz w:val="20"/>
                <w:szCs w:val="20"/>
              </w:rPr>
              <w:t>3</w:t>
            </w:r>
          </w:p>
        </w:tc>
      </w:tr>
      <w:tr w:rsidR="00FF4331" w:rsidRPr="00D6037B" w:rsidTr="00FF4331">
        <w:trPr>
          <w:gridAfter w:val="3"/>
          <w:wAfter w:w="59" w:type="dxa"/>
          <w:trHeight w:val="249"/>
        </w:trPr>
        <w:tc>
          <w:tcPr>
            <w:tcW w:w="3222" w:type="dxa"/>
            <w:gridSpan w:val="4"/>
            <w:vMerge/>
            <w:tcBorders>
              <w:left w:val="single" w:sz="4" w:space="0" w:color="auto"/>
              <w:right w:val="single" w:sz="4" w:space="0" w:color="auto"/>
            </w:tcBorders>
            <w:vAlign w:val="center"/>
          </w:tcPr>
          <w:p w:rsidR="00FF4331" w:rsidRPr="00D6037B" w:rsidRDefault="00FF4331" w:rsidP="00F36372">
            <w:pPr>
              <w:ind w:left="-57" w:right="-59"/>
              <w:rPr>
                <w:b/>
                <w:bCs/>
                <w:color w:val="000000"/>
                <w:sz w:val="20"/>
                <w:szCs w:val="20"/>
              </w:rPr>
            </w:pPr>
          </w:p>
        </w:tc>
        <w:tc>
          <w:tcPr>
            <w:tcW w:w="9072" w:type="dxa"/>
            <w:gridSpan w:val="6"/>
            <w:tcBorders>
              <w:top w:val="single" w:sz="4" w:space="0" w:color="auto"/>
              <w:left w:val="nil"/>
              <w:bottom w:val="single" w:sz="4" w:space="0" w:color="auto"/>
              <w:right w:val="single" w:sz="4" w:space="0" w:color="auto"/>
            </w:tcBorders>
            <w:shd w:val="clear" w:color="auto" w:fill="auto"/>
          </w:tcPr>
          <w:p w:rsidR="00FF4331" w:rsidRPr="00954F3E" w:rsidRDefault="00FF4331" w:rsidP="00F36372">
            <w:pPr>
              <w:rPr>
                <w:bCs/>
                <w:color w:val="000000"/>
                <w:sz w:val="20"/>
                <w:szCs w:val="20"/>
              </w:rPr>
            </w:pPr>
            <w:r>
              <w:rPr>
                <w:bCs/>
                <w:color w:val="000000"/>
                <w:sz w:val="20"/>
                <w:szCs w:val="20"/>
              </w:rPr>
              <w:t>Самостоятельная работа</w:t>
            </w:r>
          </w:p>
        </w:tc>
        <w:tc>
          <w:tcPr>
            <w:tcW w:w="1125" w:type="dxa"/>
            <w:gridSpan w:val="2"/>
            <w:tcBorders>
              <w:left w:val="nil"/>
              <w:bottom w:val="single" w:sz="4" w:space="0" w:color="auto"/>
              <w:right w:val="single" w:sz="4" w:space="0" w:color="auto"/>
            </w:tcBorders>
            <w:shd w:val="clear" w:color="auto" w:fill="auto"/>
            <w:noWrap/>
            <w:vAlign w:val="center"/>
          </w:tcPr>
          <w:p w:rsidR="00FF4331" w:rsidRPr="00D6037B" w:rsidRDefault="00FF4331" w:rsidP="00F36372">
            <w:pPr>
              <w:jc w:val="center"/>
              <w:rPr>
                <w:color w:val="000000"/>
                <w:sz w:val="20"/>
                <w:szCs w:val="20"/>
              </w:rPr>
            </w:pPr>
            <w:r>
              <w:rPr>
                <w:color w:val="000000"/>
                <w:sz w:val="20"/>
                <w:szCs w:val="20"/>
              </w:rPr>
              <w:t>Всего</w:t>
            </w:r>
          </w:p>
        </w:tc>
        <w:tc>
          <w:tcPr>
            <w:tcW w:w="1133" w:type="dxa"/>
            <w:gridSpan w:val="3"/>
            <w:tcBorders>
              <w:left w:val="nil"/>
              <w:bottom w:val="single" w:sz="4" w:space="0" w:color="auto"/>
              <w:right w:val="single" w:sz="4" w:space="0" w:color="auto"/>
            </w:tcBorders>
            <w:shd w:val="clear" w:color="auto" w:fill="auto"/>
            <w:vAlign w:val="center"/>
          </w:tcPr>
          <w:p w:rsidR="00FF4331" w:rsidRPr="00D6037B" w:rsidRDefault="00FF4331" w:rsidP="00F36372">
            <w:pPr>
              <w:jc w:val="center"/>
              <w:rPr>
                <w:color w:val="000000"/>
                <w:sz w:val="20"/>
                <w:szCs w:val="20"/>
              </w:rPr>
            </w:pPr>
            <w:r>
              <w:rPr>
                <w:color w:val="000000"/>
                <w:sz w:val="20"/>
                <w:szCs w:val="20"/>
              </w:rPr>
              <w:t>ЭО и ДОТ</w:t>
            </w:r>
          </w:p>
        </w:tc>
      </w:tr>
      <w:tr w:rsidR="00C70CE7" w:rsidRPr="00D6037B" w:rsidTr="00877B33">
        <w:trPr>
          <w:gridAfter w:val="3"/>
          <w:wAfter w:w="59" w:type="dxa"/>
          <w:trHeight w:val="135"/>
        </w:trPr>
        <w:tc>
          <w:tcPr>
            <w:tcW w:w="3222" w:type="dxa"/>
            <w:gridSpan w:val="4"/>
            <w:vMerge/>
            <w:tcBorders>
              <w:left w:val="single" w:sz="4" w:space="0" w:color="auto"/>
              <w:right w:val="single" w:sz="4" w:space="0" w:color="auto"/>
            </w:tcBorders>
            <w:vAlign w:val="center"/>
          </w:tcPr>
          <w:p w:rsidR="00C70CE7" w:rsidRPr="00D6037B" w:rsidRDefault="00C70CE7"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C70CE7" w:rsidRPr="00D6037B" w:rsidRDefault="00C70CE7" w:rsidP="00C70CE7">
            <w:pPr>
              <w:numPr>
                <w:ilvl w:val="0"/>
                <w:numId w:val="27"/>
              </w:numPr>
              <w:rPr>
                <w:bCs/>
                <w:color w:val="000000"/>
                <w:sz w:val="20"/>
                <w:szCs w:val="20"/>
              </w:rPr>
            </w:pPr>
          </w:p>
        </w:tc>
        <w:tc>
          <w:tcPr>
            <w:tcW w:w="8352" w:type="dxa"/>
            <w:tcBorders>
              <w:top w:val="single" w:sz="4" w:space="0" w:color="auto"/>
              <w:left w:val="nil"/>
              <w:bottom w:val="single" w:sz="4" w:space="0" w:color="auto"/>
              <w:right w:val="single" w:sz="4" w:space="0" w:color="auto"/>
            </w:tcBorders>
            <w:shd w:val="clear" w:color="auto" w:fill="auto"/>
            <w:vAlign w:val="bottom"/>
          </w:tcPr>
          <w:p w:rsidR="00C70CE7" w:rsidRPr="00C70CE7" w:rsidRDefault="00C70CE7" w:rsidP="00F36372">
            <w:pPr>
              <w:rPr>
                <w:bCs/>
                <w:color w:val="000000"/>
                <w:sz w:val="20"/>
                <w:szCs w:val="20"/>
              </w:rPr>
            </w:pPr>
            <w:r w:rsidRPr="00C70CE7">
              <w:rPr>
                <w:bCs/>
                <w:color w:val="000000"/>
                <w:sz w:val="20"/>
                <w:szCs w:val="20"/>
              </w:rPr>
              <w:t>Работа с конспектом лекции;</w:t>
            </w:r>
          </w:p>
        </w:tc>
        <w:tc>
          <w:tcPr>
            <w:tcW w:w="1125" w:type="dxa"/>
            <w:gridSpan w:val="2"/>
            <w:vMerge w:val="restart"/>
            <w:tcBorders>
              <w:top w:val="single" w:sz="4" w:space="0" w:color="auto"/>
              <w:left w:val="nil"/>
              <w:right w:val="single" w:sz="4" w:space="0" w:color="auto"/>
            </w:tcBorders>
            <w:shd w:val="clear" w:color="auto" w:fill="auto"/>
            <w:noWrap/>
          </w:tcPr>
          <w:p w:rsidR="00C70CE7" w:rsidRPr="00D6037B" w:rsidRDefault="00C70CE7" w:rsidP="00877B33">
            <w:pPr>
              <w:jc w:val="center"/>
              <w:rPr>
                <w:color w:val="000000"/>
                <w:sz w:val="20"/>
                <w:szCs w:val="20"/>
              </w:rPr>
            </w:pPr>
            <w:r>
              <w:rPr>
                <w:color w:val="000000"/>
                <w:sz w:val="20"/>
                <w:szCs w:val="20"/>
              </w:rPr>
              <w:t>103</w:t>
            </w:r>
          </w:p>
        </w:tc>
        <w:tc>
          <w:tcPr>
            <w:tcW w:w="1133" w:type="dxa"/>
            <w:gridSpan w:val="3"/>
            <w:vMerge w:val="restart"/>
            <w:tcBorders>
              <w:top w:val="single" w:sz="4" w:space="0" w:color="auto"/>
              <w:left w:val="nil"/>
              <w:right w:val="single" w:sz="4" w:space="0" w:color="auto"/>
            </w:tcBorders>
            <w:shd w:val="clear" w:color="auto" w:fill="auto"/>
          </w:tcPr>
          <w:p w:rsidR="00C70CE7" w:rsidRPr="00D6037B" w:rsidRDefault="00C70CE7" w:rsidP="00877B33">
            <w:pPr>
              <w:jc w:val="center"/>
              <w:rPr>
                <w:color w:val="000000"/>
                <w:sz w:val="20"/>
                <w:szCs w:val="20"/>
              </w:rPr>
            </w:pPr>
            <w:r>
              <w:rPr>
                <w:color w:val="000000"/>
                <w:sz w:val="20"/>
                <w:szCs w:val="20"/>
              </w:rPr>
              <w:t>34</w:t>
            </w:r>
          </w:p>
        </w:tc>
      </w:tr>
      <w:tr w:rsidR="00C70CE7" w:rsidRPr="00D6037B" w:rsidTr="0043316B">
        <w:trPr>
          <w:gridAfter w:val="3"/>
          <w:wAfter w:w="59" w:type="dxa"/>
          <w:trHeight w:val="120"/>
        </w:trPr>
        <w:tc>
          <w:tcPr>
            <w:tcW w:w="3222" w:type="dxa"/>
            <w:gridSpan w:val="4"/>
            <w:vMerge/>
            <w:tcBorders>
              <w:left w:val="single" w:sz="4" w:space="0" w:color="auto"/>
              <w:right w:val="single" w:sz="4" w:space="0" w:color="auto"/>
            </w:tcBorders>
            <w:vAlign w:val="center"/>
          </w:tcPr>
          <w:p w:rsidR="00C70CE7" w:rsidRPr="00D6037B" w:rsidRDefault="00C70CE7"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C70CE7" w:rsidRPr="00D6037B" w:rsidRDefault="00C70CE7" w:rsidP="00C70CE7">
            <w:pPr>
              <w:numPr>
                <w:ilvl w:val="0"/>
                <w:numId w:val="27"/>
              </w:numPr>
              <w:rPr>
                <w:bCs/>
                <w:color w:val="000000"/>
                <w:sz w:val="20"/>
                <w:szCs w:val="20"/>
              </w:rPr>
            </w:pPr>
          </w:p>
        </w:tc>
        <w:tc>
          <w:tcPr>
            <w:tcW w:w="8352" w:type="dxa"/>
            <w:tcBorders>
              <w:top w:val="single" w:sz="4" w:space="0" w:color="auto"/>
              <w:left w:val="nil"/>
              <w:bottom w:val="single" w:sz="4" w:space="0" w:color="auto"/>
              <w:right w:val="single" w:sz="4" w:space="0" w:color="auto"/>
            </w:tcBorders>
            <w:shd w:val="clear" w:color="auto" w:fill="auto"/>
            <w:vAlign w:val="bottom"/>
          </w:tcPr>
          <w:p w:rsidR="00C70CE7" w:rsidRPr="00C70CE7" w:rsidRDefault="00C70CE7" w:rsidP="00F36372">
            <w:pPr>
              <w:rPr>
                <w:bCs/>
                <w:color w:val="000000"/>
                <w:sz w:val="20"/>
                <w:szCs w:val="20"/>
              </w:rPr>
            </w:pPr>
            <w:r>
              <w:rPr>
                <w:bCs/>
                <w:color w:val="000000"/>
                <w:sz w:val="20"/>
                <w:szCs w:val="20"/>
              </w:rPr>
              <w:t>Повторная работа над учебным материалом;</w:t>
            </w:r>
          </w:p>
        </w:tc>
        <w:tc>
          <w:tcPr>
            <w:tcW w:w="1125" w:type="dxa"/>
            <w:gridSpan w:val="2"/>
            <w:vMerge/>
            <w:tcBorders>
              <w:left w:val="nil"/>
              <w:right w:val="single" w:sz="4" w:space="0" w:color="auto"/>
            </w:tcBorders>
            <w:shd w:val="clear" w:color="auto" w:fill="auto"/>
            <w:noWrap/>
            <w:vAlign w:val="center"/>
          </w:tcPr>
          <w:p w:rsidR="00C70CE7" w:rsidRDefault="00C70CE7" w:rsidP="00F36372">
            <w:pPr>
              <w:jc w:val="center"/>
              <w:rPr>
                <w:color w:val="000000"/>
                <w:sz w:val="20"/>
                <w:szCs w:val="20"/>
              </w:rPr>
            </w:pPr>
          </w:p>
        </w:tc>
        <w:tc>
          <w:tcPr>
            <w:tcW w:w="1133" w:type="dxa"/>
            <w:gridSpan w:val="3"/>
            <w:vMerge/>
            <w:tcBorders>
              <w:left w:val="nil"/>
              <w:right w:val="single" w:sz="4" w:space="0" w:color="auto"/>
            </w:tcBorders>
            <w:shd w:val="clear" w:color="auto" w:fill="auto"/>
            <w:vAlign w:val="center"/>
          </w:tcPr>
          <w:p w:rsidR="00C70CE7" w:rsidRDefault="00C70CE7" w:rsidP="00F36372">
            <w:pPr>
              <w:jc w:val="center"/>
              <w:rPr>
                <w:color w:val="000000"/>
                <w:sz w:val="20"/>
                <w:szCs w:val="20"/>
              </w:rPr>
            </w:pPr>
          </w:p>
        </w:tc>
      </w:tr>
      <w:tr w:rsidR="00C70CE7" w:rsidRPr="00D6037B" w:rsidTr="0043316B">
        <w:trPr>
          <w:gridAfter w:val="3"/>
          <w:wAfter w:w="59" w:type="dxa"/>
          <w:trHeight w:val="120"/>
        </w:trPr>
        <w:tc>
          <w:tcPr>
            <w:tcW w:w="3222" w:type="dxa"/>
            <w:gridSpan w:val="4"/>
            <w:vMerge/>
            <w:tcBorders>
              <w:left w:val="single" w:sz="4" w:space="0" w:color="auto"/>
              <w:right w:val="single" w:sz="4" w:space="0" w:color="auto"/>
            </w:tcBorders>
            <w:vAlign w:val="center"/>
          </w:tcPr>
          <w:p w:rsidR="00C70CE7" w:rsidRPr="00D6037B" w:rsidRDefault="00C70CE7"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C70CE7" w:rsidRPr="00D6037B" w:rsidRDefault="00C70CE7" w:rsidP="00C70CE7">
            <w:pPr>
              <w:numPr>
                <w:ilvl w:val="0"/>
                <w:numId w:val="27"/>
              </w:numPr>
              <w:rPr>
                <w:bCs/>
                <w:color w:val="000000"/>
                <w:sz w:val="20"/>
                <w:szCs w:val="20"/>
              </w:rPr>
            </w:pPr>
          </w:p>
        </w:tc>
        <w:tc>
          <w:tcPr>
            <w:tcW w:w="8352" w:type="dxa"/>
            <w:tcBorders>
              <w:top w:val="single" w:sz="4" w:space="0" w:color="auto"/>
              <w:left w:val="nil"/>
              <w:bottom w:val="single" w:sz="4" w:space="0" w:color="auto"/>
              <w:right w:val="single" w:sz="4" w:space="0" w:color="auto"/>
            </w:tcBorders>
            <w:shd w:val="clear" w:color="auto" w:fill="auto"/>
            <w:vAlign w:val="bottom"/>
          </w:tcPr>
          <w:p w:rsidR="00C70CE7" w:rsidRDefault="00C70CE7" w:rsidP="00F36372">
            <w:pPr>
              <w:rPr>
                <w:bCs/>
                <w:color w:val="000000"/>
                <w:sz w:val="20"/>
                <w:szCs w:val="20"/>
              </w:rPr>
            </w:pPr>
            <w:r>
              <w:rPr>
                <w:bCs/>
                <w:color w:val="000000"/>
                <w:sz w:val="20"/>
                <w:szCs w:val="20"/>
              </w:rPr>
              <w:t>Составление плана и тезисов ответа;</w:t>
            </w:r>
          </w:p>
        </w:tc>
        <w:tc>
          <w:tcPr>
            <w:tcW w:w="1125" w:type="dxa"/>
            <w:gridSpan w:val="2"/>
            <w:vMerge/>
            <w:tcBorders>
              <w:left w:val="nil"/>
              <w:right w:val="single" w:sz="4" w:space="0" w:color="auto"/>
            </w:tcBorders>
            <w:shd w:val="clear" w:color="auto" w:fill="auto"/>
            <w:noWrap/>
            <w:vAlign w:val="center"/>
          </w:tcPr>
          <w:p w:rsidR="00C70CE7" w:rsidRDefault="00C70CE7" w:rsidP="00F36372">
            <w:pPr>
              <w:jc w:val="center"/>
              <w:rPr>
                <w:color w:val="000000"/>
                <w:sz w:val="20"/>
                <w:szCs w:val="20"/>
              </w:rPr>
            </w:pPr>
          </w:p>
        </w:tc>
        <w:tc>
          <w:tcPr>
            <w:tcW w:w="1133" w:type="dxa"/>
            <w:gridSpan w:val="3"/>
            <w:vMerge/>
            <w:tcBorders>
              <w:left w:val="nil"/>
              <w:right w:val="single" w:sz="4" w:space="0" w:color="auto"/>
            </w:tcBorders>
            <w:shd w:val="clear" w:color="auto" w:fill="auto"/>
            <w:vAlign w:val="center"/>
          </w:tcPr>
          <w:p w:rsidR="00C70CE7" w:rsidRDefault="00C70CE7" w:rsidP="00F36372">
            <w:pPr>
              <w:jc w:val="center"/>
              <w:rPr>
                <w:color w:val="000000"/>
                <w:sz w:val="20"/>
                <w:szCs w:val="20"/>
              </w:rPr>
            </w:pPr>
          </w:p>
        </w:tc>
      </w:tr>
      <w:tr w:rsidR="00C70CE7" w:rsidRPr="00D6037B" w:rsidTr="0043316B">
        <w:trPr>
          <w:gridAfter w:val="3"/>
          <w:wAfter w:w="59" w:type="dxa"/>
          <w:trHeight w:val="120"/>
        </w:trPr>
        <w:tc>
          <w:tcPr>
            <w:tcW w:w="3222" w:type="dxa"/>
            <w:gridSpan w:val="4"/>
            <w:vMerge/>
            <w:tcBorders>
              <w:left w:val="single" w:sz="4" w:space="0" w:color="auto"/>
              <w:right w:val="single" w:sz="4" w:space="0" w:color="auto"/>
            </w:tcBorders>
            <w:vAlign w:val="center"/>
          </w:tcPr>
          <w:p w:rsidR="00C70CE7" w:rsidRPr="00D6037B" w:rsidRDefault="00C70CE7"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C70CE7" w:rsidRPr="00D6037B" w:rsidRDefault="00C70CE7" w:rsidP="00C70CE7">
            <w:pPr>
              <w:numPr>
                <w:ilvl w:val="0"/>
                <w:numId w:val="27"/>
              </w:numPr>
              <w:rPr>
                <w:bCs/>
                <w:color w:val="000000"/>
                <w:sz w:val="20"/>
                <w:szCs w:val="20"/>
              </w:rPr>
            </w:pPr>
          </w:p>
        </w:tc>
        <w:tc>
          <w:tcPr>
            <w:tcW w:w="8352" w:type="dxa"/>
            <w:tcBorders>
              <w:top w:val="single" w:sz="4" w:space="0" w:color="auto"/>
              <w:left w:val="nil"/>
              <w:bottom w:val="single" w:sz="4" w:space="0" w:color="auto"/>
              <w:right w:val="single" w:sz="4" w:space="0" w:color="auto"/>
            </w:tcBorders>
            <w:shd w:val="clear" w:color="auto" w:fill="auto"/>
            <w:vAlign w:val="bottom"/>
          </w:tcPr>
          <w:p w:rsidR="00C70CE7" w:rsidRDefault="00C70CE7" w:rsidP="00F36372">
            <w:pPr>
              <w:rPr>
                <w:bCs/>
                <w:color w:val="000000"/>
                <w:sz w:val="20"/>
                <w:szCs w:val="20"/>
              </w:rPr>
            </w:pPr>
            <w:r>
              <w:rPr>
                <w:bCs/>
                <w:color w:val="000000"/>
                <w:sz w:val="20"/>
                <w:szCs w:val="20"/>
              </w:rPr>
              <w:t>Составление таблиц для систематизации учебного материала;</w:t>
            </w:r>
          </w:p>
        </w:tc>
        <w:tc>
          <w:tcPr>
            <w:tcW w:w="1125" w:type="dxa"/>
            <w:gridSpan w:val="2"/>
            <w:vMerge/>
            <w:tcBorders>
              <w:left w:val="nil"/>
              <w:right w:val="single" w:sz="4" w:space="0" w:color="auto"/>
            </w:tcBorders>
            <w:shd w:val="clear" w:color="auto" w:fill="auto"/>
            <w:noWrap/>
            <w:vAlign w:val="center"/>
          </w:tcPr>
          <w:p w:rsidR="00C70CE7" w:rsidRDefault="00C70CE7" w:rsidP="00F36372">
            <w:pPr>
              <w:jc w:val="center"/>
              <w:rPr>
                <w:color w:val="000000"/>
                <w:sz w:val="20"/>
                <w:szCs w:val="20"/>
              </w:rPr>
            </w:pPr>
          </w:p>
        </w:tc>
        <w:tc>
          <w:tcPr>
            <w:tcW w:w="1133" w:type="dxa"/>
            <w:gridSpan w:val="3"/>
            <w:vMerge/>
            <w:tcBorders>
              <w:left w:val="nil"/>
              <w:right w:val="single" w:sz="4" w:space="0" w:color="auto"/>
            </w:tcBorders>
            <w:shd w:val="clear" w:color="auto" w:fill="auto"/>
            <w:vAlign w:val="center"/>
          </w:tcPr>
          <w:p w:rsidR="00C70CE7" w:rsidRDefault="00C70CE7" w:rsidP="00F36372">
            <w:pPr>
              <w:jc w:val="center"/>
              <w:rPr>
                <w:color w:val="000000"/>
                <w:sz w:val="20"/>
                <w:szCs w:val="20"/>
              </w:rPr>
            </w:pPr>
          </w:p>
        </w:tc>
      </w:tr>
      <w:tr w:rsidR="00C70CE7" w:rsidRPr="00D6037B" w:rsidTr="0043316B">
        <w:trPr>
          <w:gridAfter w:val="3"/>
          <w:wAfter w:w="59" w:type="dxa"/>
          <w:trHeight w:val="120"/>
        </w:trPr>
        <w:tc>
          <w:tcPr>
            <w:tcW w:w="3222" w:type="dxa"/>
            <w:gridSpan w:val="4"/>
            <w:vMerge/>
            <w:tcBorders>
              <w:left w:val="single" w:sz="4" w:space="0" w:color="auto"/>
              <w:right w:val="single" w:sz="4" w:space="0" w:color="auto"/>
            </w:tcBorders>
            <w:vAlign w:val="center"/>
          </w:tcPr>
          <w:p w:rsidR="00C70CE7" w:rsidRPr="00D6037B" w:rsidRDefault="00C70CE7"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C70CE7" w:rsidRPr="00D6037B" w:rsidRDefault="00C70CE7" w:rsidP="00C70CE7">
            <w:pPr>
              <w:numPr>
                <w:ilvl w:val="0"/>
                <w:numId w:val="27"/>
              </w:numPr>
              <w:rPr>
                <w:bCs/>
                <w:color w:val="000000"/>
                <w:sz w:val="20"/>
                <w:szCs w:val="20"/>
              </w:rPr>
            </w:pPr>
          </w:p>
        </w:tc>
        <w:tc>
          <w:tcPr>
            <w:tcW w:w="8352" w:type="dxa"/>
            <w:tcBorders>
              <w:top w:val="single" w:sz="4" w:space="0" w:color="auto"/>
              <w:left w:val="nil"/>
              <w:bottom w:val="single" w:sz="4" w:space="0" w:color="auto"/>
              <w:right w:val="single" w:sz="4" w:space="0" w:color="auto"/>
            </w:tcBorders>
            <w:shd w:val="clear" w:color="auto" w:fill="auto"/>
            <w:vAlign w:val="bottom"/>
          </w:tcPr>
          <w:p w:rsidR="00C70CE7" w:rsidRDefault="00C70CE7" w:rsidP="00F36372">
            <w:pPr>
              <w:rPr>
                <w:bCs/>
                <w:color w:val="000000"/>
                <w:sz w:val="20"/>
                <w:szCs w:val="20"/>
              </w:rPr>
            </w:pPr>
            <w:r>
              <w:rPr>
                <w:bCs/>
                <w:color w:val="000000"/>
                <w:sz w:val="20"/>
                <w:szCs w:val="20"/>
              </w:rPr>
              <w:t>Изучение нормативных материалов; (</w:t>
            </w:r>
            <w:r>
              <w:rPr>
                <w:color w:val="000000"/>
                <w:sz w:val="20"/>
                <w:szCs w:val="20"/>
              </w:rPr>
              <w:t>ЭО и ДОТ)</w:t>
            </w:r>
          </w:p>
        </w:tc>
        <w:tc>
          <w:tcPr>
            <w:tcW w:w="1125" w:type="dxa"/>
            <w:gridSpan w:val="2"/>
            <w:vMerge/>
            <w:tcBorders>
              <w:left w:val="nil"/>
              <w:right w:val="single" w:sz="4" w:space="0" w:color="auto"/>
            </w:tcBorders>
            <w:shd w:val="clear" w:color="auto" w:fill="auto"/>
            <w:noWrap/>
            <w:vAlign w:val="center"/>
          </w:tcPr>
          <w:p w:rsidR="00C70CE7" w:rsidRDefault="00C70CE7" w:rsidP="00F36372">
            <w:pPr>
              <w:jc w:val="center"/>
              <w:rPr>
                <w:color w:val="000000"/>
                <w:sz w:val="20"/>
                <w:szCs w:val="20"/>
              </w:rPr>
            </w:pPr>
          </w:p>
        </w:tc>
        <w:tc>
          <w:tcPr>
            <w:tcW w:w="1133" w:type="dxa"/>
            <w:gridSpan w:val="3"/>
            <w:vMerge/>
            <w:tcBorders>
              <w:left w:val="nil"/>
              <w:right w:val="single" w:sz="4" w:space="0" w:color="auto"/>
            </w:tcBorders>
            <w:shd w:val="clear" w:color="auto" w:fill="auto"/>
            <w:vAlign w:val="center"/>
          </w:tcPr>
          <w:p w:rsidR="00C70CE7" w:rsidRDefault="00C70CE7" w:rsidP="00F36372">
            <w:pPr>
              <w:jc w:val="center"/>
              <w:rPr>
                <w:color w:val="000000"/>
                <w:sz w:val="20"/>
                <w:szCs w:val="20"/>
              </w:rPr>
            </w:pPr>
          </w:p>
        </w:tc>
      </w:tr>
      <w:tr w:rsidR="00C70CE7" w:rsidRPr="00D6037B" w:rsidTr="0043316B">
        <w:trPr>
          <w:gridAfter w:val="3"/>
          <w:wAfter w:w="59" w:type="dxa"/>
          <w:trHeight w:val="120"/>
        </w:trPr>
        <w:tc>
          <w:tcPr>
            <w:tcW w:w="3222" w:type="dxa"/>
            <w:gridSpan w:val="4"/>
            <w:vMerge/>
            <w:tcBorders>
              <w:left w:val="single" w:sz="4" w:space="0" w:color="auto"/>
              <w:right w:val="single" w:sz="4" w:space="0" w:color="auto"/>
            </w:tcBorders>
            <w:vAlign w:val="center"/>
          </w:tcPr>
          <w:p w:rsidR="00C70CE7" w:rsidRPr="00D6037B" w:rsidRDefault="00C70CE7"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C70CE7" w:rsidRPr="00D6037B" w:rsidRDefault="00C70CE7" w:rsidP="00C70CE7">
            <w:pPr>
              <w:numPr>
                <w:ilvl w:val="0"/>
                <w:numId w:val="27"/>
              </w:numPr>
              <w:rPr>
                <w:bCs/>
                <w:color w:val="000000"/>
                <w:sz w:val="20"/>
                <w:szCs w:val="20"/>
              </w:rPr>
            </w:pPr>
          </w:p>
        </w:tc>
        <w:tc>
          <w:tcPr>
            <w:tcW w:w="8352" w:type="dxa"/>
            <w:tcBorders>
              <w:top w:val="single" w:sz="4" w:space="0" w:color="auto"/>
              <w:left w:val="nil"/>
              <w:bottom w:val="single" w:sz="4" w:space="0" w:color="auto"/>
              <w:right w:val="single" w:sz="4" w:space="0" w:color="auto"/>
            </w:tcBorders>
            <w:shd w:val="clear" w:color="auto" w:fill="auto"/>
            <w:vAlign w:val="bottom"/>
          </w:tcPr>
          <w:p w:rsidR="00C70CE7" w:rsidRDefault="00C70CE7" w:rsidP="00F36372">
            <w:pPr>
              <w:rPr>
                <w:bCs/>
                <w:color w:val="000000"/>
                <w:sz w:val="20"/>
                <w:szCs w:val="20"/>
              </w:rPr>
            </w:pPr>
            <w:r>
              <w:rPr>
                <w:bCs/>
                <w:color w:val="000000"/>
                <w:sz w:val="20"/>
                <w:szCs w:val="20"/>
              </w:rPr>
              <w:t>Ответы на контрольные вопросы; (</w:t>
            </w:r>
            <w:r>
              <w:rPr>
                <w:color w:val="000000"/>
                <w:sz w:val="20"/>
                <w:szCs w:val="20"/>
              </w:rPr>
              <w:t>ЭО и ДОТ)</w:t>
            </w:r>
          </w:p>
        </w:tc>
        <w:tc>
          <w:tcPr>
            <w:tcW w:w="1125" w:type="dxa"/>
            <w:gridSpan w:val="2"/>
            <w:vMerge/>
            <w:tcBorders>
              <w:left w:val="nil"/>
              <w:right w:val="single" w:sz="4" w:space="0" w:color="auto"/>
            </w:tcBorders>
            <w:shd w:val="clear" w:color="auto" w:fill="auto"/>
            <w:noWrap/>
            <w:vAlign w:val="center"/>
          </w:tcPr>
          <w:p w:rsidR="00C70CE7" w:rsidRDefault="00C70CE7" w:rsidP="00F36372">
            <w:pPr>
              <w:jc w:val="center"/>
              <w:rPr>
                <w:color w:val="000000"/>
                <w:sz w:val="20"/>
                <w:szCs w:val="20"/>
              </w:rPr>
            </w:pPr>
          </w:p>
        </w:tc>
        <w:tc>
          <w:tcPr>
            <w:tcW w:w="1133" w:type="dxa"/>
            <w:gridSpan w:val="3"/>
            <w:vMerge/>
            <w:tcBorders>
              <w:left w:val="nil"/>
              <w:right w:val="single" w:sz="4" w:space="0" w:color="auto"/>
            </w:tcBorders>
            <w:shd w:val="clear" w:color="auto" w:fill="auto"/>
            <w:vAlign w:val="center"/>
          </w:tcPr>
          <w:p w:rsidR="00C70CE7" w:rsidRDefault="00C70CE7" w:rsidP="00F36372">
            <w:pPr>
              <w:jc w:val="center"/>
              <w:rPr>
                <w:color w:val="000000"/>
                <w:sz w:val="20"/>
                <w:szCs w:val="20"/>
              </w:rPr>
            </w:pPr>
          </w:p>
        </w:tc>
      </w:tr>
      <w:tr w:rsidR="00C70CE7" w:rsidRPr="00D6037B" w:rsidTr="0043316B">
        <w:trPr>
          <w:gridAfter w:val="3"/>
          <w:wAfter w:w="59" w:type="dxa"/>
          <w:trHeight w:val="120"/>
        </w:trPr>
        <w:tc>
          <w:tcPr>
            <w:tcW w:w="3222" w:type="dxa"/>
            <w:gridSpan w:val="4"/>
            <w:vMerge/>
            <w:tcBorders>
              <w:left w:val="single" w:sz="4" w:space="0" w:color="auto"/>
              <w:right w:val="single" w:sz="4" w:space="0" w:color="auto"/>
            </w:tcBorders>
            <w:vAlign w:val="center"/>
          </w:tcPr>
          <w:p w:rsidR="00C70CE7" w:rsidRPr="00D6037B" w:rsidRDefault="00C70CE7"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C70CE7" w:rsidRPr="00D6037B" w:rsidRDefault="00C70CE7" w:rsidP="00C70CE7">
            <w:pPr>
              <w:numPr>
                <w:ilvl w:val="0"/>
                <w:numId w:val="27"/>
              </w:numPr>
              <w:rPr>
                <w:bCs/>
                <w:color w:val="000000"/>
                <w:sz w:val="20"/>
                <w:szCs w:val="20"/>
              </w:rPr>
            </w:pPr>
          </w:p>
        </w:tc>
        <w:tc>
          <w:tcPr>
            <w:tcW w:w="8352" w:type="dxa"/>
            <w:tcBorders>
              <w:top w:val="single" w:sz="4" w:space="0" w:color="auto"/>
              <w:left w:val="nil"/>
              <w:bottom w:val="single" w:sz="4" w:space="0" w:color="auto"/>
              <w:right w:val="single" w:sz="4" w:space="0" w:color="auto"/>
            </w:tcBorders>
            <w:shd w:val="clear" w:color="auto" w:fill="auto"/>
            <w:vAlign w:val="bottom"/>
          </w:tcPr>
          <w:p w:rsidR="00C70CE7" w:rsidRDefault="00C70CE7" w:rsidP="00F36372">
            <w:pPr>
              <w:rPr>
                <w:bCs/>
                <w:color w:val="000000"/>
                <w:sz w:val="20"/>
                <w:szCs w:val="20"/>
              </w:rPr>
            </w:pPr>
            <w:r>
              <w:rPr>
                <w:bCs/>
                <w:color w:val="000000"/>
                <w:sz w:val="20"/>
                <w:szCs w:val="20"/>
              </w:rPr>
              <w:t>Аналитическая обработка текста;</w:t>
            </w:r>
          </w:p>
        </w:tc>
        <w:tc>
          <w:tcPr>
            <w:tcW w:w="1125" w:type="dxa"/>
            <w:gridSpan w:val="2"/>
            <w:vMerge/>
            <w:tcBorders>
              <w:left w:val="nil"/>
              <w:right w:val="single" w:sz="4" w:space="0" w:color="auto"/>
            </w:tcBorders>
            <w:shd w:val="clear" w:color="auto" w:fill="auto"/>
            <w:noWrap/>
            <w:vAlign w:val="center"/>
          </w:tcPr>
          <w:p w:rsidR="00C70CE7" w:rsidRDefault="00C70CE7" w:rsidP="00F36372">
            <w:pPr>
              <w:jc w:val="center"/>
              <w:rPr>
                <w:color w:val="000000"/>
                <w:sz w:val="20"/>
                <w:szCs w:val="20"/>
              </w:rPr>
            </w:pPr>
          </w:p>
        </w:tc>
        <w:tc>
          <w:tcPr>
            <w:tcW w:w="1133" w:type="dxa"/>
            <w:gridSpan w:val="3"/>
            <w:vMerge/>
            <w:tcBorders>
              <w:left w:val="nil"/>
              <w:right w:val="single" w:sz="4" w:space="0" w:color="auto"/>
            </w:tcBorders>
            <w:shd w:val="clear" w:color="auto" w:fill="auto"/>
            <w:vAlign w:val="center"/>
          </w:tcPr>
          <w:p w:rsidR="00C70CE7" w:rsidRDefault="00C70CE7" w:rsidP="00F36372">
            <w:pPr>
              <w:jc w:val="center"/>
              <w:rPr>
                <w:color w:val="000000"/>
                <w:sz w:val="20"/>
                <w:szCs w:val="20"/>
              </w:rPr>
            </w:pPr>
          </w:p>
        </w:tc>
      </w:tr>
      <w:tr w:rsidR="00C70CE7" w:rsidRPr="00D6037B" w:rsidTr="0043316B">
        <w:trPr>
          <w:gridAfter w:val="3"/>
          <w:wAfter w:w="59" w:type="dxa"/>
          <w:trHeight w:val="120"/>
        </w:trPr>
        <w:tc>
          <w:tcPr>
            <w:tcW w:w="3222" w:type="dxa"/>
            <w:gridSpan w:val="4"/>
            <w:vMerge/>
            <w:tcBorders>
              <w:left w:val="single" w:sz="4" w:space="0" w:color="auto"/>
              <w:right w:val="single" w:sz="4" w:space="0" w:color="auto"/>
            </w:tcBorders>
            <w:vAlign w:val="center"/>
          </w:tcPr>
          <w:p w:rsidR="00C70CE7" w:rsidRPr="00D6037B" w:rsidRDefault="00C70CE7"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C70CE7" w:rsidRPr="00D6037B" w:rsidRDefault="00C70CE7" w:rsidP="00C70CE7">
            <w:pPr>
              <w:numPr>
                <w:ilvl w:val="0"/>
                <w:numId w:val="27"/>
              </w:numPr>
              <w:rPr>
                <w:bCs/>
                <w:color w:val="000000"/>
                <w:sz w:val="20"/>
                <w:szCs w:val="20"/>
              </w:rPr>
            </w:pPr>
          </w:p>
        </w:tc>
        <w:tc>
          <w:tcPr>
            <w:tcW w:w="8352" w:type="dxa"/>
            <w:tcBorders>
              <w:top w:val="single" w:sz="4" w:space="0" w:color="auto"/>
              <w:left w:val="nil"/>
              <w:bottom w:val="single" w:sz="4" w:space="0" w:color="auto"/>
              <w:right w:val="single" w:sz="4" w:space="0" w:color="auto"/>
            </w:tcBorders>
            <w:shd w:val="clear" w:color="auto" w:fill="auto"/>
            <w:vAlign w:val="bottom"/>
          </w:tcPr>
          <w:p w:rsidR="00C70CE7" w:rsidRDefault="00C70CE7" w:rsidP="00F36372">
            <w:pPr>
              <w:rPr>
                <w:bCs/>
                <w:color w:val="000000"/>
                <w:sz w:val="20"/>
                <w:szCs w:val="20"/>
              </w:rPr>
            </w:pPr>
            <w:r>
              <w:rPr>
                <w:bCs/>
                <w:color w:val="000000"/>
                <w:sz w:val="20"/>
                <w:szCs w:val="20"/>
              </w:rPr>
              <w:t>Подготовка сообщений к выступлению;</w:t>
            </w:r>
          </w:p>
        </w:tc>
        <w:tc>
          <w:tcPr>
            <w:tcW w:w="1125" w:type="dxa"/>
            <w:gridSpan w:val="2"/>
            <w:vMerge/>
            <w:tcBorders>
              <w:left w:val="nil"/>
              <w:right w:val="single" w:sz="4" w:space="0" w:color="auto"/>
            </w:tcBorders>
            <w:shd w:val="clear" w:color="auto" w:fill="auto"/>
            <w:noWrap/>
            <w:vAlign w:val="center"/>
          </w:tcPr>
          <w:p w:rsidR="00C70CE7" w:rsidRDefault="00C70CE7" w:rsidP="00F36372">
            <w:pPr>
              <w:jc w:val="center"/>
              <w:rPr>
                <w:color w:val="000000"/>
                <w:sz w:val="20"/>
                <w:szCs w:val="20"/>
              </w:rPr>
            </w:pPr>
          </w:p>
        </w:tc>
        <w:tc>
          <w:tcPr>
            <w:tcW w:w="1133" w:type="dxa"/>
            <w:gridSpan w:val="3"/>
            <w:vMerge/>
            <w:tcBorders>
              <w:left w:val="nil"/>
              <w:right w:val="single" w:sz="4" w:space="0" w:color="auto"/>
            </w:tcBorders>
            <w:shd w:val="clear" w:color="auto" w:fill="auto"/>
            <w:vAlign w:val="center"/>
          </w:tcPr>
          <w:p w:rsidR="00C70CE7" w:rsidRDefault="00C70CE7" w:rsidP="00F36372">
            <w:pPr>
              <w:jc w:val="center"/>
              <w:rPr>
                <w:color w:val="000000"/>
                <w:sz w:val="20"/>
                <w:szCs w:val="20"/>
              </w:rPr>
            </w:pPr>
          </w:p>
        </w:tc>
      </w:tr>
      <w:tr w:rsidR="00C70CE7" w:rsidRPr="00D6037B" w:rsidTr="0043316B">
        <w:trPr>
          <w:gridAfter w:val="3"/>
          <w:wAfter w:w="59" w:type="dxa"/>
          <w:trHeight w:val="120"/>
        </w:trPr>
        <w:tc>
          <w:tcPr>
            <w:tcW w:w="3222" w:type="dxa"/>
            <w:gridSpan w:val="4"/>
            <w:vMerge/>
            <w:tcBorders>
              <w:left w:val="single" w:sz="4" w:space="0" w:color="auto"/>
              <w:right w:val="single" w:sz="4" w:space="0" w:color="auto"/>
            </w:tcBorders>
            <w:vAlign w:val="center"/>
          </w:tcPr>
          <w:p w:rsidR="00C70CE7" w:rsidRPr="00D6037B" w:rsidRDefault="00C70CE7"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C70CE7" w:rsidRPr="00D6037B" w:rsidRDefault="00C70CE7" w:rsidP="00C70CE7">
            <w:pPr>
              <w:numPr>
                <w:ilvl w:val="0"/>
                <w:numId w:val="27"/>
              </w:numPr>
              <w:rPr>
                <w:bCs/>
                <w:color w:val="000000"/>
                <w:sz w:val="20"/>
                <w:szCs w:val="20"/>
              </w:rPr>
            </w:pPr>
          </w:p>
        </w:tc>
        <w:tc>
          <w:tcPr>
            <w:tcW w:w="8352" w:type="dxa"/>
            <w:tcBorders>
              <w:top w:val="single" w:sz="4" w:space="0" w:color="auto"/>
              <w:left w:val="nil"/>
              <w:bottom w:val="single" w:sz="4" w:space="0" w:color="auto"/>
              <w:right w:val="single" w:sz="4" w:space="0" w:color="auto"/>
            </w:tcBorders>
            <w:shd w:val="clear" w:color="auto" w:fill="auto"/>
            <w:vAlign w:val="bottom"/>
          </w:tcPr>
          <w:p w:rsidR="00C70CE7" w:rsidRDefault="00C70CE7" w:rsidP="00C70CE7">
            <w:pPr>
              <w:rPr>
                <w:bCs/>
                <w:color w:val="000000"/>
                <w:sz w:val="20"/>
                <w:szCs w:val="20"/>
              </w:rPr>
            </w:pPr>
            <w:r>
              <w:rPr>
                <w:bCs/>
                <w:color w:val="000000"/>
                <w:sz w:val="20"/>
                <w:szCs w:val="20"/>
              </w:rPr>
              <w:t>Подготовка рефератов, докладов;</w:t>
            </w:r>
          </w:p>
        </w:tc>
        <w:tc>
          <w:tcPr>
            <w:tcW w:w="1125" w:type="dxa"/>
            <w:gridSpan w:val="2"/>
            <w:vMerge/>
            <w:tcBorders>
              <w:left w:val="nil"/>
              <w:right w:val="single" w:sz="4" w:space="0" w:color="auto"/>
            </w:tcBorders>
            <w:shd w:val="clear" w:color="auto" w:fill="auto"/>
            <w:noWrap/>
            <w:vAlign w:val="center"/>
          </w:tcPr>
          <w:p w:rsidR="00C70CE7" w:rsidRDefault="00C70CE7" w:rsidP="00F36372">
            <w:pPr>
              <w:jc w:val="center"/>
              <w:rPr>
                <w:color w:val="000000"/>
                <w:sz w:val="20"/>
                <w:szCs w:val="20"/>
              </w:rPr>
            </w:pPr>
          </w:p>
        </w:tc>
        <w:tc>
          <w:tcPr>
            <w:tcW w:w="1133" w:type="dxa"/>
            <w:gridSpan w:val="3"/>
            <w:vMerge/>
            <w:tcBorders>
              <w:left w:val="nil"/>
              <w:right w:val="single" w:sz="4" w:space="0" w:color="auto"/>
            </w:tcBorders>
            <w:shd w:val="clear" w:color="auto" w:fill="auto"/>
            <w:vAlign w:val="center"/>
          </w:tcPr>
          <w:p w:rsidR="00C70CE7" w:rsidRDefault="00C70CE7" w:rsidP="00F36372">
            <w:pPr>
              <w:jc w:val="center"/>
              <w:rPr>
                <w:color w:val="000000"/>
                <w:sz w:val="20"/>
                <w:szCs w:val="20"/>
              </w:rPr>
            </w:pPr>
          </w:p>
        </w:tc>
      </w:tr>
      <w:tr w:rsidR="00C70CE7" w:rsidRPr="00D6037B" w:rsidTr="0043316B">
        <w:trPr>
          <w:gridAfter w:val="3"/>
          <w:wAfter w:w="59" w:type="dxa"/>
          <w:trHeight w:val="120"/>
        </w:trPr>
        <w:tc>
          <w:tcPr>
            <w:tcW w:w="3222" w:type="dxa"/>
            <w:gridSpan w:val="4"/>
            <w:vMerge/>
            <w:tcBorders>
              <w:left w:val="single" w:sz="4" w:space="0" w:color="auto"/>
              <w:right w:val="single" w:sz="4" w:space="0" w:color="auto"/>
            </w:tcBorders>
            <w:vAlign w:val="center"/>
          </w:tcPr>
          <w:p w:rsidR="00C70CE7" w:rsidRPr="00D6037B" w:rsidRDefault="00C70CE7"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C70CE7" w:rsidRPr="00D6037B" w:rsidRDefault="00C70CE7" w:rsidP="00C70CE7">
            <w:pPr>
              <w:numPr>
                <w:ilvl w:val="0"/>
                <w:numId w:val="27"/>
              </w:numPr>
              <w:rPr>
                <w:bCs/>
                <w:color w:val="000000"/>
                <w:sz w:val="20"/>
                <w:szCs w:val="20"/>
              </w:rPr>
            </w:pPr>
          </w:p>
        </w:tc>
        <w:tc>
          <w:tcPr>
            <w:tcW w:w="8352" w:type="dxa"/>
            <w:tcBorders>
              <w:top w:val="single" w:sz="4" w:space="0" w:color="auto"/>
              <w:left w:val="nil"/>
              <w:bottom w:val="single" w:sz="4" w:space="0" w:color="auto"/>
              <w:right w:val="single" w:sz="4" w:space="0" w:color="auto"/>
            </w:tcBorders>
            <w:shd w:val="clear" w:color="auto" w:fill="auto"/>
            <w:vAlign w:val="bottom"/>
          </w:tcPr>
          <w:p w:rsidR="00C70CE7" w:rsidRDefault="00C70CE7" w:rsidP="00C70CE7">
            <w:pPr>
              <w:rPr>
                <w:bCs/>
                <w:color w:val="000000"/>
                <w:sz w:val="20"/>
                <w:szCs w:val="20"/>
              </w:rPr>
            </w:pPr>
            <w:r>
              <w:rPr>
                <w:bCs/>
                <w:color w:val="000000"/>
                <w:sz w:val="20"/>
                <w:szCs w:val="20"/>
              </w:rPr>
              <w:t>Составление библиографии;</w:t>
            </w:r>
          </w:p>
        </w:tc>
        <w:tc>
          <w:tcPr>
            <w:tcW w:w="1125" w:type="dxa"/>
            <w:gridSpan w:val="2"/>
            <w:vMerge/>
            <w:tcBorders>
              <w:left w:val="nil"/>
              <w:right w:val="single" w:sz="4" w:space="0" w:color="auto"/>
            </w:tcBorders>
            <w:shd w:val="clear" w:color="auto" w:fill="auto"/>
            <w:noWrap/>
            <w:vAlign w:val="center"/>
          </w:tcPr>
          <w:p w:rsidR="00C70CE7" w:rsidRDefault="00C70CE7" w:rsidP="00F36372">
            <w:pPr>
              <w:jc w:val="center"/>
              <w:rPr>
                <w:color w:val="000000"/>
                <w:sz w:val="20"/>
                <w:szCs w:val="20"/>
              </w:rPr>
            </w:pPr>
          </w:p>
        </w:tc>
        <w:tc>
          <w:tcPr>
            <w:tcW w:w="1133" w:type="dxa"/>
            <w:gridSpan w:val="3"/>
            <w:vMerge/>
            <w:tcBorders>
              <w:left w:val="nil"/>
              <w:right w:val="single" w:sz="4" w:space="0" w:color="auto"/>
            </w:tcBorders>
            <w:shd w:val="clear" w:color="auto" w:fill="auto"/>
            <w:vAlign w:val="center"/>
          </w:tcPr>
          <w:p w:rsidR="00C70CE7" w:rsidRDefault="00C70CE7" w:rsidP="00F36372">
            <w:pPr>
              <w:jc w:val="center"/>
              <w:rPr>
                <w:color w:val="000000"/>
                <w:sz w:val="20"/>
                <w:szCs w:val="20"/>
              </w:rPr>
            </w:pPr>
          </w:p>
        </w:tc>
      </w:tr>
      <w:tr w:rsidR="00C70CE7" w:rsidRPr="00D6037B" w:rsidTr="0043316B">
        <w:trPr>
          <w:gridAfter w:val="3"/>
          <w:wAfter w:w="59" w:type="dxa"/>
          <w:trHeight w:val="120"/>
        </w:trPr>
        <w:tc>
          <w:tcPr>
            <w:tcW w:w="3222" w:type="dxa"/>
            <w:gridSpan w:val="4"/>
            <w:vMerge/>
            <w:tcBorders>
              <w:left w:val="single" w:sz="4" w:space="0" w:color="auto"/>
              <w:right w:val="single" w:sz="4" w:space="0" w:color="auto"/>
            </w:tcBorders>
            <w:vAlign w:val="center"/>
          </w:tcPr>
          <w:p w:rsidR="00C70CE7" w:rsidRPr="00D6037B" w:rsidRDefault="00C70CE7"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tcPr>
          <w:p w:rsidR="00C70CE7" w:rsidRPr="00D6037B" w:rsidRDefault="00C70CE7" w:rsidP="00C70CE7">
            <w:pPr>
              <w:numPr>
                <w:ilvl w:val="0"/>
                <w:numId w:val="27"/>
              </w:numPr>
              <w:rPr>
                <w:bCs/>
                <w:color w:val="000000"/>
                <w:sz w:val="20"/>
                <w:szCs w:val="20"/>
              </w:rPr>
            </w:pPr>
          </w:p>
        </w:tc>
        <w:tc>
          <w:tcPr>
            <w:tcW w:w="8352" w:type="dxa"/>
            <w:tcBorders>
              <w:top w:val="single" w:sz="4" w:space="0" w:color="auto"/>
              <w:left w:val="nil"/>
              <w:bottom w:val="single" w:sz="4" w:space="0" w:color="auto"/>
              <w:right w:val="single" w:sz="4" w:space="0" w:color="auto"/>
            </w:tcBorders>
            <w:shd w:val="clear" w:color="auto" w:fill="auto"/>
            <w:vAlign w:val="bottom"/>
          </w:tcPr>
          <w:p w:rsidR="00C70CE7" w:rsidRDefault="00C70CE7" w:rsidP="00C70CE7">
            <w:pPr>
              <w:rPr>
                <w:bCs/>
                <w:color w:val="000000"/>
                <w:sz w:val="20"/>
                <w:szCs w:val="20"/>
              </w:rPr>
            </w:pPr>
            <w:r>
              <w:rPr>
                <w:bCs/>
                <w:color w:val="000000"/>
                <w:sz w:val="20"/>
                <w:szCs w:val="20"/>
              </w:rPr>
              <w:t>Тестирование. (</w:t>
            </w:r>
            <w:r>
              <w:rPr>
                <w:color w:val="000000"/>
                <w:sz w:val="20"/>
                <w:szCs w:val="20"/>
              </w:rPr>
              <w:t>ЭО и ДОТ)</w:t>
            </w:r>
          </w:p>
        </w:tc>
        <w:tc>
          <w:tcPr>
            <w:tcW w:w="1125" w:type="dxa"/>
            <w:gridSpan w:val="2"/>
            <w:vMerge/>
            <w:tcBorders>
              <w:left w:val="nil"/>
              <w:bottom w:val="single" w:sz="4" w:space="0" w:color="auto"/>
              <w:right w:val="single" w:sz="4" w:space="0" w:color="auto"/>
            </w:tcBorders>
            <w:shd w:val="clear" w:color="auto" w:fill="auto"/>
            <w:noWrap/>
            <w:vAlign w:val="center"/>
          </w:tcPr>
          <w:p w:rsidR="00C70CE7" w:rsidRDefault="00C70CE7" w:rsidP="00F36372">
            <w:pPr>
              <w:jc w:val="center"/>
              <w:rPr>
                <w:color w:val="000000"/>
                <w:sz w:val="20"/>
                <w:szCs w:val="20"/>
              </w:rPr>
            </w:pPr>
          </w:p>
        </w:tc>
        <w:tc>
          <w:tcPr>
            <w:tcW w:w="1133" w:type="dxa"/>
            <w:gridSpan w:val="3"/>
            <w:vMerge/>
            <w:tcBorders>
              <w:left w:val="nil"/>
              <w:bottom w:val="single" w:sz="4" w:space="0" w:color="auto"/>
              <w:right w:val="single" w:sz="4" w:space="0" w:color="auto"/>
            </w:tcBorders>
            <w:shd w:val="clear" w:color="auto" w:fill="auto"/>
            <w:vAlign w:val="center"/>
          </w:tcPr>
          <w:p w:rsidR="00C70CE7" w:rsidRDefault="00C70CE7" w:rsidP="00F36372">
            <w:pPr>
              <w:jc w:val="cente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9072" w:type="dxa"/>
            <w:gridSpan w:val="6"/>
            <w:tcBorders>
              <w:top w:val="single" w:sz="4" w:space="0" w:color="auto"/>
              <w:left w:val="nil"/>
              <w:bottom w:val="single" w:sz="4" w:space="0" w:color="auto"/>
              <w:right w:val="single" w:sz="4" w:space="0" w:color="auto"/>
            </w:tcBorders>
            <w:shd w:val="clear" w:color="auto" w:fill="auto"/>
          </w:tcPr>
          <w:p w:rsidR="00FD1996" w:rsidRPr="00D6037B" w:rsidRDefault="00FD1996" w:rsidP="00F36372">
            <w:pPr>
              <w:rPr>
                <w:bCs/>
                <w:color w:val="000000"/>
                <w:sz w:val="20"/>
                <w:szCs w:val="20"/>
              </w:rPr>
            </w:pPr>
            <w:r w:rsidRPr="00D6037B">
              <w:rPr>
                <w:bCs/>
                <w:color w:val="000000"/>
                <w:sz w:val="20"/>
                <w:szCs w:val="20"/>
              </w:rPr>
              <w:t>Лабораторные работы</w:t>
            </w:r>
          </w:p>
        </w:tc>
        <w:tc>
          <w:tcPr>
            <w:tcW w:w="1134" w:type="dxa"/>
            <w:gridSpan w:val="3"/>
            <w:vMerge w:val="restart"/>
            <w:tcBorders>
              <w:top w:val="single" w:sz="4" w:space="0" w:color="auto"/>
              <w:left w:val="nil"/>
              <w:right w:val="single" w:sz="4" w:space="0" w:color="000000"/>
            </w:tcBorders>
            <w:shd w:val="clear" w:color="auto" w:fill="auto"/>
            <w:noWrap/>
          </w:tcPr>
          <w:p w:rsidR="00FD1996" w:rsidRPr="00D6037B" w:rsidRDefault="00FD1996" w:rsidP="00F36372">
            <w:pPr>
              <w:jc w:val="center"/>
              <w:rPr>
                <w:color w:val="000000"/>
                <w:sz w:val="20"/>
                <w:szCs w:val="20"/>
              </w:rPr>
            </w:pPr>
            <w:r w:rsidRPr="00D6037B">
              <w:rPr>
                <w:color w:val="000000"/>
                <w:sz w:val="20"/>
                <w:szCs w:val="20"/>
              </w:rPr>
              <w:t>12</w:t>
            </w:r>
          </w:p>
          <w:p w:rsidR="00FD1996" w:rsidRPr="00D6037B" w:rsidRDefault="00FD1996" w:rsidP="00F36372">
            <w:pPr>
              <w:jc w:val="center"/>
              <w:rPr>
                <w:color w:val="000000"/>
                <w:sz w:val="20"/>
                <w:szCs w:val="20"/>
              </w:rPr>
            </w:pPr>
          </w:p>
        </w:tc>
        <w:tc>
          <w:tcPr>
            <w:tcW w:w="1124" w:type="dxa"/>
            <w:gridSpan w:val="2"/>
            <w:vMerge w:val="restart"/>
            <w:tcBorders>
              <w:top w:val="nil"/>
              <w:left w:val="single" w:sz="4" w:space="0" w:color="auto"/>
              <w:bottom w:val="single" w:sz="4" w:space="0" w:color="auto"/>
              <w:right w:val="single" w:sz="4" w:space="0" w:color="auto"/>
            </w:tcBorders>
            <w:shd w:val="clear" w:color="auto" w:fill="B3B3B3"/>
            <w:noWrap/>
            <w:vAlign w:val="center"/>
          </w:tcPr>
          <w:p w:rsidR="00FD1996" w:rsidRPr="00D6037B" w:rsidRDefault="00FD1996" w:rsidP="00F36372">
            <w:pPr>
              <w:jc w:val="center"/>
              <w:rPr>
                <w:color w:val="000000"/>
                <w:sz w:val="20"/>
                <w:szCs w:val="20"/>
              </w:rPr>
            </w:pPr>
            <w:r w:rsidRPr="00D6037B">
              <w:rPr>
                <w:color w:val="000000"/>
                <w:sz w:val="20"/>
                <w:szCs w:val="20"/>
              </w:rPr>
              <w:t> </w:t>
            </w: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75599A">
            <w:pPr>
              <w:rPr>
                <w:color w:val="000000"/>
                <w:sz w:val="20"/>
                <w:szCs w:val="20"/>
              </w:rPr>
            </w:pPr>
            <w:r w:rsidRPr="00D6037B">
              <w:rPr>
                <w:color w:val="000000"/>
                <w:sz w:val="20"/>
                <w:szCs w:val="20"/>
              </w:rPr>
              <w:t xml:space="preserve">1. </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 xml:space="preserve">Изучение технического теодолита. </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auto"/>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2.</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Поверки и юстировки технического теодолита</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auto"/>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 xml:space="preserve">3. </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Измерение горизонтальных углов, расстояний.</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auto"/>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4.</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Измерение вертикальных углов.</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auto"/>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5.</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Поверки технического нивелира и определение превышений</w:t>
            </w:r>
          </w:p>
        </w:tc>
        <w:tc>
          <w:tcPr>
            <w:tcW w:w="1134" w:type="dxa"/>
            <w:gridSpan w:val="3"/>
            <w:vMerge/>
            <w:tcBorders>
              <w:left w:val="nil"/>
              <w:bottom w:val="single" w:sz="4" w:space="0" w:color="auto"/>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auto"/>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9072" w:type="dxa"/>
            <w:gridSpan w:val="6"/>
            <w:tcBorders>
              <w:top w:val="single" w:sz="4" w:space="0" w:color="auto"/>
              <w:left w:val="nil"/>
              <w:bottom w:val="single" w:sz="4" w:space="0" w:color="auto"/>
              <w:right w:val="single" w:sz="4" w:space="0" w:color="auto"/>
            </w:tcBorders>
            <w:shd w:val="clear" w:color="auto" w:fill="auto"/>
            <w:vAlign w:val="bottom"/>
          </w:tcPr>
          <w:p w:rsidR="00FD1996" w:rsidRPr="00D6037B" w:rsidRDefault="00FD1996" w:rsidP="00F36372">
            <w:pPr>
              <w:rPr>
                <w:bCs/>
                <w:color w:val="000000"/>
                <w:sz w:val="20"/>
                <w:szCs w:val="20"/>
              </w:rPr>
            </w:pPr>
            <w:r w:rsidRPr="00D6037B">
              <w:rPr>
                <w:bCs/>
                <w:color w:val="000000"/>
                <w:sz w:val="20"/>
                <w:szCs w:val="20"/>
              </w:rPr>
              <w:t>Практические занятия</w:t>
            </w:r>
          </w:p>
        </w:tc>
        <w:tc>
          <w:tcPr>
            <w:tcW w:w="1134" w:type="dxa"/>
            <w:gridSpan w:val="3"/>
            <w:vMerge w:val="restart"/>
            <w:tcBorders>
              <w:top w:val="single" w:sz="4" w:space="0" w:color="auto"/>
              <w:left w:val="nil"/>
              <w:right w:val="single" w:sz="4" w:space="0" w:color="000000"/>
            </w:tcBorders>
            <w:shd w:val="clear" w:color="auto" w:fill="auto"/>
            <w:noWrap/>
          </w:tcPr>
          <w:p w:rsidR="00FD1996" w:rsidRPr="00D6037B" w:rsidRDefault="00FD1996" w:rsidP="00F36372">
            <w:pPr>
              <w:jc w:val="center"/>
              <w:rPr>
                <w:color w:val="000000"/>
                <w:sz w:val="20"/>
                <w:szCs w:val="20"/>
              </w:rPr>
            </w:pPr>
            <w:r w:rsidRPr="00D6037B">
              <w:rPr>
                <w:color w:val="000000"/>
                <w:sz w:val="20"/>
                <w:szCs w:val="20"/>
              </w:rPr>
              <w:t>110</w:t>
            </w:r>
          </w:p>
        </w:tc>
        <w:tc>
          <w:tcPr>
            <w:tcW w:w="1124" w:type="dxa"/>
            <w:gridSpan w:val="2"/>
            <w:vMerge w:val="restart"/>
            <w:tcBorders>
              <w:top w:val="single" w:sz="4" w:space="0" w:color="auto"/>
              <w:left w:val="single" w:sz="4" w:space="0" w:color="auto"/>
              <w:bottom w:val="single" w:sz="4" w:space="0" w:color="000000"/>
              <w:right w:val="single" w:sz="4" w:space="0" w:color="auto"/>
            </w:tcBorders>
            <w:shd w:val="clear" w:color="auto" w:fill="B3B3B3"/>
            <w:vAlign w:val="center"/>
          </w:tcPr>
          <w:p w:rsidR="00FD1996" w:rsidRPr="00D6037B" w:rsidRDefault="00FD1996" w:rsidP="00F36372">
            <w:pPr>
              <w:jc w:val="center"/>
              <w:rPr>
                <w:color w:val="000000"/>
                <w:sz w:val="20"/>
                <w:szCs w:val="20"/>
              </w:rPr>
            </w:pPr>
            <w:r w:rsidRPr="00D6037B">
              <w:rPr>
                <w:color w:val="000000"/>
                <w:sz w:val="20"/>
                <w:szCs w:val="20"/>
              </w:rPr>
              <w:t> </w:t>
            </w: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1-2</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 xml:space="preserve"> Работа с масштабами</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 xml:space="preserve">3. </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Угловые и метрические измерения по топографической карте</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4</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 xml:space="preserve">Изучение картографических условных знаков </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5-6</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Изображение рельефа на топографических планах</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255"/>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7</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Построение продольного профиля</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8-9</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Измерение и вычисления ориентирных направлений</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10</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Определение прямоугольных координат</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11</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Освоение техники геодезических вычислений</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194"/>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12-13</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Решение прямых и обратных геодезических задач</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136"/>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14-16</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Номенклатура топографических карт и планов</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17</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Линейные измерения</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20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18-19</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Обработка полевого журнала измерений в теодолитных ходах</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141"/>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20-22</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Вычислительная обработка замкнутого теодолитного хода</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23-24</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Вычислительная обработка разомкнутого теодолитного хода</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25-27</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Построение координатной основы</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134"/>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28-29</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Составление плана по материалам теодолитной съемки</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30</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Изучение технического нивелира</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31-33</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Обработка полевого журнала технического нивелирования</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34-36</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Обработка полевого журнала нивелирования трассы</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37-39</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 xml:space="preserve"> Построение профиля</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1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40</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 xml:space="preserve"> Обработка полевой схемы нивелирования поверхности</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41</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Составление топографического плана</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42-43</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Проектирование участка</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117"/>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44-47</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Обработка журнала тахеометрической съемки</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vAlign w:val="bottom"/>
          </w:tcPr>
          <w:p w:rsidR="00FD1996" w:rsidRPr="00D6037B" w:rsidRDefault="00FD1996" w:rsidP="00D6037B">
            <w:pPr>
              <w:rPr>
                <w:color w:val="000000"/>
                <w:sz w:val="20"/>
                <w:szCs w:val="20"/>
              </w:rPr>
            </w:pPr>
            <w:r w:rsidRPr="00D6037B">
              <w:rPr>
                <w:color w:val="000000"/>
                <w:sz w:val="20"/>
                <w:szCs w:val="20"/>
              </w:rPr>
              <w:t>48-51</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Вычислительная обработка тахеометрического хода</w:t>
            </w:r>
          </w:p>
        </w:tc>
        <w:tc>
          <w:tcPr>
            <w:tcW w:w="1134" w:type="dxa"/>
            <w:gridSpan w:val="3"/>
            <w:vMerge/>
            <w:tcBorders>
              <w:left w:val="nil"/>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bottom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90"/>
        </w:trPr>
        <w:tc>
          <w:tcPr>
            <w:tcW w:w="3222" w:type="dxa"/>
            <w:gridSpan w:val="4"/>
            <w:vMerge/>
            <w:tcBorders>
              <w:left w:val="single" w:sz="4" w:space="0" w:color="auto"/>
              <w:bottom w:val="single" w:sz="4" w:space="0" w:color="auto"/>
              <w:right w:val="single" w:sz="4" w:space="0" w:color="auto"/>
            </w:tcBorders>
            <w:vAlign w:val="center"/>
          </w:tcPr>
          <w:p w:rsidR="00FD1996" w:rsidRPr="00D6037B" w:rsidRDefault="00FD1996" w:rsidP="00F36372">
            <w:pPr>
              <w:ind w:left="-57" w:right="-59"/>
              <w:rPr>
                <w:b/>
                <w:bCs/>
                <w:color w:val="000000"/>
                <w:sz w:val="20"/>
                <w:szCs w:val="20"/>
              </w:rPr>
            </w:pPr>
          </w:p>
        </w:tc>
        <w:tc>
          <w:tcPr>
            <w:tcW w:w="720" w:type="dxa"/>
            <w:gridSpan w:val="5"/>
            <w:tcBorders>
              <w:top w:val="nil"/>
              <w:left w:val="nil"/>
              <w:bottom w:val="single" w:sz="4" w:space="0" w:color="auto"/>
              <w:right w:val="single" w:sz="4" w:space="0" w:color="auto"/>
            </w:tcBorders>
            <w:shd w:val="clear" w:color="auto" w:fill="auto"/>
            <w:noWrap/>
            <w:vAlign w:val="bottom"/>
          </w:tcPr>
          <w:p w:rsidR="00FD1996" w:rsidRPr="00D6037B" w:rsidRDefault="00FD1996" w:rsidP="00D6037B">
            <w:pPr>
              <w:rPr>
                <w:color w:val="000000"/>
                <w:sz w:val="20"/>
                <w:szCs w:val="20"/>
              </w:rPr>
            </w:pPr>
            <w:r w:rsidRPr="00D6037B">
              <w:rPr>
                <w:color w:val="000000"/>
                <w:sz w:val="20"/>
                <w:szCs w:val="20"/>
              </w:rPr>
              <w:t>5</w:t>
            </w:r>
            <w:r w:rsidR="00C267E2" w:rsidRPr="00D6037B">
              <w:rPr>
                <w:color w:val="000000"/>
                <w:sz w:val="20"/>
                <w:szCs w:val="20"/>
              </w:rPr>
              <w:t>2</w:t>
            </w:r>
            <w:r w:rsidRPr="00D6037B">
              <w:rPr>
                <w:color w:val="000000"/>
                <w:sz w:val="20"/>
                <w:szCs w:val="20"/>
              </w:rPr>
              <w:t>-55</w:t>
            </w:r>
          </w:p>
        </w:tc>
        <w:tc>
          <w:tcPr>
            <w:tcW w:w="8352" w:type="dxa"/>
            <w:tcBorders>
              <w:top w:val="single" w:sz="4" w:space="0" w:color="auto"/>
              <w:left w:val="nil"/>
              <w:bottom w:val="single" w:sz="4" w:space="0" w:color="auto"/>
              <w:right w:val="single" w:sz="4" w:space="0" w:color="auto"/>
            </w:tcBorders>
            <w:shd w:val="clear" w:color="auto" w:fill="auto"/>
            <w:noWrap/>
            <w:vAlign w:val="bottom"/>
          </w:tcPr>
          <w:p w:rsidR="00FD1996" w:rsidRPr="00D6037B" w:rsidRDefault="00FD1996" w:rsidP="00F36372">
            <w:pPr>
              <w:rPr>
                <w:color w:val="000000"/>
                <w:sz w:val="20"/>
                <w:szCs w:val="20"/>
              </w:rPr>
            </w:pPr>
            <w:r w:rsidRPr="00D6037B">
              <w:rPr>
                <w:color w:val="000000"/>
                <w:sz w:val="20"/>
                <w:szCs w:val="20"/>
              </w:rPr>
              <w:t>Составления плана по результатам тахеометрической съемки</w:t>
            </w:r>
          </w:p>
        </w:tc>
        <w:tc>
          <w:tcPr>
            <w:tcW w:w="1134" w:type="dxa"/>
            <w:gridSpan w:val="3"/>
            <w:vMerge/>
            <w:tcBorders>
              <w:left w:val="nil"/>
              <w:bottom w:val="single" w:sz="4" w:space="0" w:color="auto"/>
              <w:right w:val="single" w:sz="4" w:space="0" w:color="000000"/>
            </w:tcBorders>
            <w:shd w:val="clear" w:color="auto" w:fill="auto"/>
            <w:noWrap/>
            <w:vAlign w:val="center"/>
          </w:tcPr>
          <w:p w:rsidR="00FD1996" w:rsidRPr="00D6037B" w:rsidRDefault="00FD1996" w:rsidP="00F36372">
            <w:pPr>
              <w:jc w:val="center"/>
              <w:rPr>
                <w:color w:val="000000"/>
                <w:sz w:val="20"/>
                <w:szCs w:val="20"/>
              </w:rPr>
            </w:pPr>
          </w:p>
        </w:tc>
        <w:tc>
          <w:tcPr>
            <w:tcW w:w="1124" w:type="dxa"/>
            <w:gridSpan w:val="2"/>
            <w:vMerge/>
            <w:tcBorders>
              <w:top w:val="nil"/>
              <w:left w:val="single" w:sz="4" w:space="0" w:color="000000"/>
              <w:right w:val="single" w:sz="4" w:space="0" w:color="auto"/>
            </w:tcBorders>
            <w:shd w:val="clear" w:color="auto" w:fill="B3B3B3"/>
            <w:vAlign w:val="center"/>
          </w:tcPr>
          <w:p w:rsidR="00FD1996" w:rsidRPr="00D6037B" w:rsidRDefault="00FD1996" w:rsidP="00F36372">
            <w:pPr>
              <w:rPr>
                <w:color w:val="000000"/>
                <w:sz w:val="20"/>
                <w:szCs w:val="20"/>
              </w:rPr>
            </w:pPr>
          </w:p>
        </w:tc>
      </w:tr>
      <w:tr w:rsidR="00FD1996" w:rsidRPr="00D6037B" w:rsidTr="00F36372">
        <w:trPr>
          <w:gridAfter w:val="3"/>
          <w:wAfter w:w="59" w:type="dxa"/>
          <w:trHeight w:val="1580"/>
        </w:trPr>
        <w:tc>
          <w:tcPr>
            <w:tcW w:w="12294" w:type="dxa"/>
            <w:gridSpan w:val="10"/>
            <w:tcBorders>
              <w:top w:val="single" w:sz="4" w:space="0" w:color="auto"/>
              <w:left w:val="single" w:sz="4" w:space="0" w:color="auto"/>
              <w:bottom w:val="single" w:sz="4" w:space="0" w:color="auto"/>
              <w:right w:val="single" w:sz="4" w:space="0" w:color="000000"/>
            </w:tcBorders>
            <w:shd w:val="clear" w:color="auto" w:fill="auto"/>
            <w:vAlign w:val="center"/>
          </w:tcPr>
          <w:p w:rsidR="00FD1996" w:rsidRPr="00D6037B" w:rsidRDefault="00FD1996" w:rsidP="00F36372">
            <w:pPr>
              <w:ind w:left="-57" w:right="-59"/>
              <w:rPr>
                <w:bCs/>
                <w:color w:val="000000"/>
                <w:sz w:val="20"/>
                <w:szCs w:val="20"/>
              </w:rPr>
            </w:pPr>
            <w:r w:rsidRPr="00D6037B">
              <w:rPr>
                <w:bCs/>
                <w:color w:val="000000"/>
                <w:sz w:val="20"/>
                <w:szCs w:val="20"/>
              </w:rPr>
              <w:t>Учебная практика</w:t>
            </w:r>
          </w:p>
          <w:p w:rsidR="00FD1996" w:rsidRPr="00D6037B" w:rsidRDefault="00FD1996" w:rsidP="00F36372">
            <w:pPr>
              <w:ind w:left="-57" w:right="-59"/>
              <w:rPr>
                <w:bCs/>
                <w:color w:val="000000"/>
                <w:sz w:val="20"/>
                <w:szCs w:val="20"/>
              </w:rPr>
            </w:pPr>
            <w:r w:rsidRPr="00D6037B">
              <w:rPr>
                <w:bCs/>
                <w:color w:val="000000"/>
                <w:sz w:val="20"/>
                <w:szCs w:val="20"/>
              </w:rPr>
              <w:t>Виды работ</w:t>
            </w:r>
          </w:p>
          <w:p w:rsidR="00FD1996" w:rsidRPr="00D6037B" w:rsidRDefault="00FD1996" w:rsidP="00F36372">
            <w:pPr>
              <w:ind w:left="-57" w:right="-59"/>
              <w:rPr>
                <w:color w:val="000000"/>
                <w:sz w:val="20"/>
                <w:szCs w:val="20"/>
              </w:rPr>
            </w:pPr>
            <w:r w:rsidRPr="00D6037B">
              <w:rPr>
                <w:color w:val="000000"/>
                <w:sz w:val="20"/>
                <w:szCs w:val="20"/>
              </w:rPr>
              <w:t xml:space="preserve">Геодезические работы по созданию </w:t>
            </w:r>
            <w:proofErr w:type="spellStart"/>
            <w:r w:rsidRPr="00D6037B">
              <w:rPr>
                <w:color w:val="000000"/>
                <w:sz w:val="20"/>
                <w:szCs w:val="20"/>
              </w:rPr>
              <w:t>планово</w:t>
            </w:r>
            <w:proofErr w:type="spellEnd"/>
            <w:r w:rsidRPr="00D6037B">
              <w:rPr>
                <w:color w:val="000000"/>
                <w:sz w:val="20"/>
                <w:szCs w:val="20"/>
              </w:rPr>
              <w:t xml:space="preserve"> - </w:t>
            </w:r>
            <w:proofErr w:type="gramStart"/>
            <w:r w:rsidRPr="00D6037B">
              <w:rPr>
                <w:color w:val="000000"/>
                <w:sz w:val="20"/>
                <w:szCs w:val="20"/>
              </w:rPr>
              <w:t>опорной  сети</w:t>
            </w:r>
            <w:proofErr w:type="gramEnd"/>
            <w:r w:rsidRPr="00D6037B">
              <w:rPr>
                <w:color w:val="000000"/>
                <w:sz w:val="20"/>
                <w:szCs w:val="20"/>
              </w:rPr>
              <w:t xml:space="preserve"> простейшего вида</w:t>
            </w:r>
          </w:p>
          <w:p w:rsidR="00FD1996" w:rsidRPr="00D6037B" w:rsidRDefault="00FD1996" w:rsidP="00F36372">
            <w:pPr>
              <w:ind w:left="-57" w:right="-59"/>
              <w:rPr>
                <w:color w:val="000000"/>
                <w:sz w:val="20"/>
                <w:szCs w:val="20"/>
              </w:rPr>
            </w:pPr>
            <w:r w:rsidRPr="00D6037B">
              <w:rPr>
                <w:color w:val="000000"/>
                <w:sz w:val="20"/>
                <w:szCs w:val="20"/>
              </w:rPr>
              <w:t>Геодезические работы по созданию высотной сети простейшего вида.</w:t>
            </w:r>
          </w:p>
          <w:p w:rsidR="00FD1996" w:rsidRPr="00D6037B" w:rsidRDefault="00FD1996" w:rsidP="00F36372">
            <w:pPr>
              <w:ind w:left="-57" w:right="-59"/>
              <w:rPr>
                <w:color w:val="000000"/>
                <w:sz w:val="20"/>
                <w:szCs w:val="20"/>
              </w:rPr>
            </w:pPr>
            <w:r w:rsidRPr="00D6037B">
              <w:rPr>
                <w:color w:val="000000"/>
                <w:sz w:val="20"/>
                <w:szCs w:val="20"/>
              </w:rPr>
              <w:t xml:space="preserve">Элементы геодезических работ при трассировании сооружений линейного типа. </w:t>
            </w:r>
          </w:p>
          <w:p w:rsidR="00FD1996" w:rsidRPr="00D6037B" w:rsidRDefault="00FD1996" w:rsidP="00F36372">
            <w:pPr>
              <w:ind w:left="-57" w:right="-59"/>
              <w:rPr>
                <w:color w:val="000000"/>
                <w:sz w:val="20"/>
                <w:szCs w:val="20"/>
              </w:rPr>
            </w:pPr>
            <w:r w:rsidRPr="00D6037B">
              <w:rPr>
                <w:color w:val="000000"/>
                <w:sz w:val="20"/>
                <w:szCs w:val="20"/>
              </w:rPr>
              <w:t>Нивелирование по квадратам.</w:t>
            </w:r>
          </w:p>
          <w:p w:rsidR="00FD1996" w:rsidRPr="00D6037B" w:rsidRDefault="00FD1996" w:rsidP="00F36372">
            <w:pPr>
              <w:ind w:left="-57" w:right="-59"/>
              <w:rPr>
                <w:color w:val="000000"/>
                <w:sz w:val="20"/>
                <w:szCs w:val="20"/>
              </w:rPr>
            </w:pPr>
            <w:r w:rsidRPr="00D6037B">
              <w:rPr>
                <w:color w:val="000000"/>
                <w:sz w:val="20"/>
                <w:szCs w:val="20"/>
              </w:rPr>
              <w:t xml:space="preserve">Тахеометрическая </w:t>
            </w:r>
            <w:proofErr w:type="gramStart"/>
            <w:r w:rsidRPr="00D6037B">
              <w:rPr>
                <w:color w:val="000000"/>
                <w:sz w:val="20"/>
                <w:szCs w:val="20"/>
              </w:rPr>
              <w:t xml:space="preserve">съемка.  </w:t>
            </w:r>
            <w:proofErr w:type="gramEnd"/>
          </w:p>
        </w:tc>
        <w:tc>
          <w:tcPr>
            <w:tcW w:w="1134" w:type="dxa"/>
            <w:gridSpan w:val="3"/>
            <w:tcBorders>
              <w:top w:val="single" w:sz="4" w:space="0" w:color="auto"/>
              <w:left w:val="nil"/>
              <w:bottom w:val="single" w:sz="4" w:space="0" w:color="auto"/>
              <w:right w:val="single" w:sz="4" w:space="0" w:color="000000"/>
            </w:tcBorders>
            <w:shd w:val="clear" w:color="auto" w:fill="auto"/>
            <w:noWrap/>
          </w:tcPr>
          <w:p w:rsidR="00FD1996" w:rsidRPr="00D6037B" w:rsidRDefault="00C267E2" w:rsidP="00D6037B">
            <w:pPr>
              <w:jc w:val="center"/>
              <w:rPr>
                <w:b/>
                <w:color w:val="000000"/>
                <w:sz w:val="20"/>
                <w:szCs w:val="20"/>
              </w:rPr>
            </w:pPr>
            <w:r w:rsidRPr="00D6037B">
              <w:rPr>
                <w:b/>
                <w:color w:val="000000"/>
                <w:sz w:val="20"/>
                <w:szCs w:val="20"/>
              </w:rPr>
              <w:t>324</w:t>
            </w:r>
          </w:p>
          <w:p w:rsidR="00FD1996" w:rsidRPr="00D6037B" w:rsidRDefault="00FD1996" w:rsidP="00D6037B">
            <w:pPr>
              <w:jc w:val="center"/>
              <w:rPr>
                <w:color w:val="000000"/>
                <w:sz w:val="20"/>
                <w:szCs w:val="20"/>
              </w:rPr>
            </w:pPr>
          </w:p>
        </w:tc>
        <w:tc>
          <w:tcPr>
            <w:tcW w:w="1124" w:type="dxa"/>
            <w:gridSpan w:val="2"/>
            <w:tcBorders>
              <w:top w:val="nil"/>
              <w:left w:val="nil"/>
              <w:bottom w:val="nil"/>
              <w:right w:val="single" w:sz="4" w:space="0" w:color="auto"/>
            </w:tcBorders>
            <w:shd w:val="clear" w:color="auto" w:fill="C0C0C0"/>
            <w:noWrap/>
            <w:vAlign w:val="center"/>
          </w:tcPr>
          <w:p w:rsidR="00FD1996" w:rsidRPr="00D6037B" w:rsidRDefault="00FD1996" w:rsidP="00D6037B">
            <w:pPr>
              <w:jc w:val="center"/>
              <w:rPr>
                <w:color w:val="000000"/>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val="restart"/>
            <w:shd w:val="clear" w:color="auto" w:fill="auto"/>
          </w:tcPr>
          <w:p w:rsidR="00F564F0" w:rsidRPr="00F36372" w:rsidRDefault="00F564F0" w:rsidP="00F36372">
            <w:pPr>
              <w:ind w:left="-57" w:right="-59"/>
              <w:rPr>
                <w:bCs/>
                <w:color w:val="000000"/>
                <w:sz w:val="20"/>
                <w:szCs w:val="20"/>
              </w:rPr>
            </w:pPr>
            <w:r w:rsidRPr="00F36372">
              <w:rPr>
                <w:bCs/>
                <w:color w:val="000000"/>
                <w:sz w:val="20"/>
                <w:szCs w:val="20"/>
              </w:rPr>
              <w:t xml:space="preserve">Тема </w:t>
            </w:r>
            <w:r w:rsidR="00C267E2" w:rsidRPr="00F36372">
              <w:rPr>
                <w:bCs/>
                <w:color w:val="000000"/>
                <w:sz w:val="20"/>
                <w:szCs w:val="20"/>
              </w:rPr>
              <w:t>1.</w:t>
            </w:r>
            <w:r w:rsidRPr="00F36372">
              <w:rPr>
                <w:bCs/>
                <w:color w:val="000000"/>
                <w:sz w:val="20"/>
                <w:szCs w:val="20"/>
              </w:rPr>
              <w:t>2 Прикладная фотограмметрия в кадастровых съемках</w:t>
            </w:r>
          </w:p>
        </w:tc>
        <w:tc>
          <w:tcPr>
            <w:tcW w:w="9165" w:type="dxa"/>
            <w:gridSpan w:val="8"/>
            <w:shd w:val="clear" w:color="auto" w:fill="auto"/>
          </w:tcPr>
          <w:p w:rsidR="00F564F0" w:rsidRPr="00F36372" w:rsidRDefault="00F564F0" w:rsidP="00F36372">
            <w:pPr>
              <w:ind w:left="-57"/>
              <w:rPr>
                <w:sz w:val="20"/>
                <w:szCs w:val="20"/>
              </w:rPr>
            </w:pPr>
            <w:r w:rsidRPr="00F36372">
              <w:rPr>
                <w:rFonts w:eastAsia="Calibri"/>
                <w:b/>
                <w:bCs/>
                <w:sz w:val="20"/>
                <w:szCs w:val="20"/>
              </w:rPr>
              <w:t xml:space="preserve">Содержание </w:t>
            </w:r>
          </w:p>
        </w:tc>
        <w:tc>
          <w:tcPr>
            <w:tcW w:w="1134" w:type="dxa"/>
            <w:gridSpan w:val="3"/>
            <w:vMerge w:val="restart"/>
            <w:shd w:val="clear" w:color="auto" w:fill="auto"/>
          </w:tcPr>
          <w:p w:rsidR="00F564F0" w:rsidRPr="00F36372" w:rsidRDefault="00D6037B" w:rsidP="00F36372">
            <w:pPr>
              <w:jc w:val="center"/>
              <w:rPr>
                <w:sz w:val="20"/>
                <w:szCs w:val="20"/>
              </w:rPr>
            </w:pPr>
            <w:r w:rsidRPr="00F36372">
              <w:rPr>
                <w:sz w:val="20"/>
                <w:szCs w:val="20"/>
              </w:rPr>
              <w:t>47</w:t>
            </w:r>
          </w:p>
        </w:tc>
        <w:tc>
          <w:tcPr>
            <w:tcW w:w="1134" w:type="dxa"/>
            <w:gridSpan w:val="3"/>
            <w:tcBorders>
              <w:bottom w:val="single" w:sz="4" w:space="0" w:color="auto"/>
            </w:tcBorders>
            <w:shd w:val="clear" w:color="auto" w:fill="C0C0C0"/>
          </w:tcPr>
          <w:p w:rsidR="00F564F0" w:rsidRPr="00520FE5" w:rsidRDefault="00F564F0" w:rsidP="00520FE5">
            <w:pPr>
              <w:jc w:val="center"/>
              <w:rPr>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jc w:val="center"/>
              <w:rPr>
                <w:sz w:val="20"/>
                <w:szCs w:val="20"/>
              </w:rPr>
            </w:pPr>
            <w:r w:rsidRPr="00F36372">
              <w:rPr>
                <w:color w:val="000000"/>
                <w:sz w:val="20"/>
                <w:szCs w:val="20"/>
              </w:rPr>
              <w:t>1.</w:t>
            </w:r>
          </w:p>
        </w:tc>
        <w:tc>
          <w:tcPr>
            <w:tcW w:w="8625" w:type="dxa"/>
            <w:gridSpan w:val="5"/>
            <w:shd w:val="clear" w:color="auto" w:fill="auto"/>
          </w:tcPr>
          <w:p w:rsidR="00F564F0" w:rsidRPr="00F36372" w:rsidRDefault="00F564F0" w:rsidP="00F36372">
            <w:pPr>
              <w:jc w:val="both"/>
              <w:rPr>
                <w:color w:val="000000"/>
                <w:sz w:val="20"/>
                <w:szCs w:val="20"/>
                <w:u w:val="single"/>
              </w:rPr>
            </w:pPr>
            <w:r w:rsidRPr="00F36372">
              <w:rPr>
                <w:color w:val="000000"/>
                <w:sz w:val="20"/>
                <w:szCs w:val="20"/>
                <w:u w:val="single"/>
              </w:rPr>
              <w:t xml:space="preserve">Современные </w:t>
            </w:r>
            <w:proofErr w:type="spellStart"/>
            <w:r w:rsidRPr="00F36372">
              <w:rPr>
                <w:color w:val="000000"/>
                <w:sz w:val="20"/>
                <w:szCs w:val="20"/>
                <w:u w:val="single"/>
              </w:rPr>
              <w:t>аэрофотоаппараты</w:t>
            </w:r>
            <w:proofErr w:type="spellEnd"/>
            <w:r w:rsidRPr="00F36372">
              <w:rPr>
                <w:color w:val="000000"/>
                <w:sz w:val="20"/>
                <w:szCs w:val="20"/>
                <w:u w:val="single"/>
              </w:rPr>
              <w:t xml:space="preserve"> и носители съемочных систем</w:t>
            </w:r>
          </w:p>
          <w:p w:rsidR="00F564F0" w:rsidRPr="00F36372" w:rsidRDefault="00F564F0" w:rsidP="00F36372">
            <w:pPr>
              <w:rPr>
                <w:sz w:val="20"/>
                <w:szCs w:val="20"/>
              </w:rPr>
            </w:pPr>
            <w:r w:rsidRPr="00F36372">
              <w:rPr>
                <w:sz w:val="20"/>
                <w:szCs w:val="20"/>
              </w:rPr>
              <w:t xml:space="preserve">Современные </w:t>
            </w:r>
            <w:proofErr w:type="spellStart"/>
            <w:r w:rsidRPr="00F36372">
              <w:rPr>
                <w:sz w:val="20"/>
                <w:szCs w:val="20"/>
              </w:rPr>
              <w:t>аэрофотоаппараты</w:t>
            </w:r>
            <w:proofErr w:type="spellEnd"/>
            <w:r w:rsidRPr="00F36372">
              <w:rPr>
                <w:sz w:val="20"/>
                <w:szCs w:val="20"/>
              </w:rPr>
              <w:t xml:space="preserve"> и их технические характеристики. Самолеты, вертолеты и мини-носители, применяемые при аэрофотосъемке. Спутниковые навигационные системы, применяемые для определения координат центров фотографирования.</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3"/>
            <w:shd w:val="clear" w:color="auto" w:fill="auto"/>
          </w:tcPr>
          <w:p w:rsidR="00F564F0" w:rsidRPr="00520FE5" w:rsidRDefault="00F564F0" w:rsidP="00520FE5">
            <w:pPr>
              <w:jc w:val="center"/>
              <w:rPr>
                <w:sz w:val="20"/>
                <w:szCs w:val="20"/>
              </w:rPr>
            </w:pPr>
            <w:r w:rsidRPr="00520FE5">
              <w:rPr>
                <w:color w:val="000000"/>
                <w:sz w:val="20"/>
                <w:szCs w:val="20"/>
              </w:rPr>
              <w:t>1</w:t>
            </w: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jc w:val="center"/>
              <w:rPr>
                <w:sz w:val="20"/>
                <w:szCs w:val="20"/>
              </w:rPr>
            </w:pPr>
            <w:r w:rsidRPr="00F36372">
              <w:rPr>
                <w:color w:val="000000"/>
                <w:sz w:val="20"/>
                <w:szCs w:val="20"/>
              </w:rPr>
              <w:t>2.</w:t>
            </w:r>
          </w:p>
        </w:tc>
        <w:tc>
          <w:tcPr>
            <w:tcW w:w="8625" w:type="dxa"/>
            <w:gridSpan w:val="5"/>
            <w:shd w:val="clear" w:color="auto" w:fill="auto"/>
          </w:tcPr>
          <w:p w:rsidR="00F564F0" w:rsidRPr="00F36372" w:rsidRDefault="00F564F0" w:rsidP="00F36372">
            <w:pPr>
              <w:rPr>
                <w:sz w:val="20"/>
                <w:u w:val="single"/>
              </w:rPr>
            </w:pPr>
            <w:r w:rsidRPr="00F36372">
              <w:rPr>
                <w:sz w:val="20"/>
                <w:u w:val="single"/>
              </w:rPr>
              <w:t>Светочувствительные материалы и их свойства.</w:t>
            </w:r>
          </w:p>
          <w:p w:rsidR="00F564F0" w:rsidRPr="00F36372" w:rsidRDefault="00F564F0" w:rsidP="00F36372">
            <w:pPr>
              <w:rPr>
                <w:sz w:val="20"/>
                <w:szCs w:val="20"/>
              </w:rPr>
            </w:pPr>
            <w:r w:rsidRPr="00F36372">
              <w:rPr>
                <w:sz w:val="20"/>
                <w:szCs w:val="20"/>
              </w:rPr>
              <w:t xml:space="preserve">Светочувствительные материалы: фотопленка, фотобумага, их свойства. </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3"/>
            <w:shd w:val="clear" w:color="auto" w:fill="auto"/>
          </w:tcPr>
          <w:p w:rsidR="00F564F0" w:rsidRPr="00520FE5" w:rsidRDefault="00F564F0" w:rsidP="00520FE5">
            <w:pPr>
              <w:jc w:val="center"/>
              <w:rPr>
                <w:sz w:val="20"/>
                <w:szCs w:val="20"/>
              </w:rPr>
            </w:pPr>
            <w:r w:rsidRPr="00520FE5">
              <w:rPr>
                <w:color w:val="000000"/>
                <w:sz w:val="20"/>
                <w:szCs w:val="20"/>
              </w:rPr>
              <w:t>1</w:t>
            </w: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668"/>
        </w:trPr>
        <w:tc>
          <w:tcPr>
            <w:tcW w:w="3119" w:type="dxa"/>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jc w:val="center"/>
              <w:rPr>
                <w:color w:val="000000"/>
                <w:sz w:val="20"/>
                <w:szCs w:val="20"/>
              </w:rPr>
            </w:pPr>
            <w:r w:rsidRPr="00F36372">
              <w:rPr>
                <w:color w:val="000000"/>
                <w:sz w:val="20"/>
                <w:szCs w:val="20"/>
              </w:rPr>
              <w:t>3.</w:t>
            </w:r>
          </w:p>
        </w:tc>
        <w:tc>
          <w:tcPr>
            <w:tcW w:w="8625" w:type="dxa"/>
            <w:gridSpan w:val="5"/>
            <w:shd w:val="clear" w:color="auto" w:fill="auto"/>
          </w:tcPr>
          <w:p w:rsidR="00F564F0" w:rsidRPr="00F36372" w:rsidRDefault="00F564F0" w:rsidP="00F36372">
            <w:pPr>
              <w:jc w:val="both"/>
              <w:rPr>
                <w:sz w:val="20"/>
                <w:szCs w:val="20"/>
                <w:u w:val="single"/>
              </w:rPr>
            </w:pPr>
            <w:r w:rsidRPr="00F36372">
              <w:rPr>
                <w:sz w:val="20"/>
                <w:szCs w:val="20"/>
                <w:u w:val="single"/>
              </w:rPr>
              <w:t>Сущность и основные технические условия аэрофотосъемки.</w:t>
            </w:r>
          </w:p>
          <w:p w:rsidR="00F564F0" w:rsidRPr="00F36372" w:rsidRDefault="00F564F0" w:rsidP="00F36372">
            <w:pPr>
              <w:pStyle w:val="3"/>
              <w:spacing w:after="0"/>
              <w:jc w:val="both"/>
              <w:rPr>
                <w:sz w:val="20"/>
              </w:rPr>
            </w:pPr>
            <w:r w:rsidRPr="00F36372">
              <w:rPr>
                <w:sz w:val="20"/>
              </w:rPr>
              <w:t xml:space="preserve">Сущность аэрофотосъемки и ее виды. Основные параметры аэрофотосъёмки. Оценка фотограмметрического и фотографического качества. Накидной монтаж. </w:t>
            </w:r>
          </w:p>
        </w:tc>
        <w:tc>
          <w:tcPr>
            <w:tcW w:w="1134" w:type="dxa"/>
            <w:gridSpan w:val="3"/>
            <w:vMerge/>
            <w:shd w:val="clear" w:color="auto" w:fill="auto"/>
          </w:tcPr>
          <w:p w:rsidR="00F564F0" w:rsidRPr="00F36372" w:rsidRDefault="00F564F0" w:rsidP="00F36372">
            <w:pPr>
              <w:jc w:val="center"/>
              <w:rPr>
                <w:color w:val="000000"/>
                <w:sz w:val="20"/>
                <w:szCs w:val="20"/>
              </w:rPr>
            </w:pPr>
          </w:p>
        </w:tc>
        <w:tc>
          <w:tcPr>
            <w:tcW w:w="1134" w:type="dxa"/>
            <w:gridSpan w:val="3"/>
            <w:shd w:val="clear" w:color="auto" w:fill="auto"/>
          </w:tcPr>
          <w:p w:rsidR="00F564F0" w:rsidRPr="00520FE5" w:rsidRDefault="00F564F0" w:rsidP="00520FE5">
            <w:pPr>
              <w:jc w:val="center"/>
              <w:rPr>
                <w:color w:val="000000"/>
                <w:sz w:val="20"/>
                <w:szCs w:val="20"/>
              </w:rPr>
            </w:pPr>
            <w:r w:rsidRPr="00520FE5">
              <w:rPr>
                <w:color w:val="000000"/>
                <w:sz w:val="20"/>
                <w:szCs w:val="20"/>
              </w:rPr>
              <w:t>3</w:t>
            </w: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jc w:val="center"/>
              <w:rPr>
                <w:color w:val="000000"/>
                <w:sz w:val="20"/>
                <w:szCs w:val="20"/>
              </w:rPr>
            </w:pPr>
            <w:r w:rsidRPr="00F36372">
              <w:rPr>
                <w:color w:val="000000"/>
                <w:sz w:val="20"/>
                <w:szCs w:val="20"/>
              </w:rPr>
              <w:t>4.</w:t>
            </w:r>
          </w:p>
        </w:tc>
        <w:tc>
          <w:tcPr>
            <w:tcW w:w="8625" w:type="dxa"/>
            <w:gridSpan w:val="5"/>
            <w:shd w:val="clear" w:color="auto" w:fill="auto"/>
          </w:tcPr>
          <w:p w:rsidR="00F564F0" w:rsidRPr="00F36372" w:rsidRDefault="00F564F0" w:rsidP="00F36372">
            <w:pPr>
              <w:jc w:val="both"/>
              <w:rPr>
                <w:sz w:val="20"/>
                <w:szCs w:val="20"/>
                <w:u w:val="single"/>
              </w:rPr>
            </w:pPr>
            <w:r w:rsidRPr="00F36372">
              <w:rPr>
                <w:sz w:val="20"/>
                <w:szCs w:val="20"/>
                <w:u w:val="single"/>
              </w:rPr>
              <w:t>Краткие сведения по теории перспективы. Элементы ориентирования снимков.</w:t>
            </w:r>
          </w:p>
          <w:p w:rsidR="00F564F0" w:rsidRPr="00F36372" w:rsidRDefault="00F564F0" w:rsidP="00F36372">
            <w:pPr>
              <w:pStyle w:val="3"/>
              <w:spacing w:after="0"/>
              <w:jc w:val="both"/>
              <w:rPr>
                <w:b/>
                <w:sz w:val="20"/>
              </w:rPr>
            </w:pPr>
            <w:r w:rsidRPr="00F36372">
              <w:rPr>
                <w:sz w:val="20"/>
              </w:rPr>
              <w:t xml:space="preserve">Основные элементы центральной проекции аэрофотоснимка. </w:t>
            </w:r>
            <w:r w:rsidRPr="00F36372">
              <w:rPr>
                <w:bCs/>
                <w:sz w:val="20"/>
              </w:rPr>
              <w:t xml:space="preserve">Элементы внешнего и внутреннего ориентирования снимка (2 системы </w:t>
            </w:r>
            <w:proofErr w:type="gramStart"/>
            <w:r w:rsidRPr="00F36372">
              <w:rPr>
                <w:bCs/>
                <w:sz w:val="20"/>
              </w:rPr>
              <w:t>элементов  внешнего</w:t>
            </w:r>
            <w:proofErr w:type="gramEnd"/>
            <w:r w:rsidRPr="00F36372">
              <w:rPr>
                <w:bCs/>
                <w:sz w:val="20"/>
              </w:rPr>
              <w:t xml:space="preserve"> ориентирования). Связь координат точки местности и ее изображения на одиночном аэрофотоснимке. </w:t>
            </w:r>
          </w:p>
        </w:tc>
        <w:tc>
          <w:tcPr>
            <w:tcW w:w="1134" w:type="dxa"/>
            <w:gridSpan w:val="3"/>
            <w:vMerge/>
            <w:shd w:val="clear" w:color="auto" w:fill="auto"/>
          </w:tcPr>
          <w:p w:rsidR="00F564F0" w:rsidRPr="00F36372" w:rsidRDefault="00F564F0" w:rsidP="00F36372">
            <w:pPr>
              <w:jc w:val="center"/>
              <w:rPr>
                <w:color w:val="000000"/>
                <w:sz w:val="20"/>
                <w:szCs w:val="20"/>
              </w:rPr>
            </w:pPr>
          </w:p>
        </w:tc>
        <w:tc>
          <w:tcPr>
            <w:tcW w:w="1134" w:type="dxa"/>
            <w:gridSpan w:val="3"/>
            <w:shd w:val="clear" w:color="auto" w:fill="auto"/>
          </w:tcPr>
          <w:p w:rsidR="00F564F0" w:rsidRPr="00520FE5" w:rsidRDefault="00F564F0" w:rsidP="00520FE5">
            <w:pPr>
              <w:jc w:val="center"/>
              <w:rPr>
                <w:color w:val="000000"/>
                <w:sz w:val="20"/>
                <w:szCs w:val="20"/>
              </w:rPr>
            </w:pPr>
            <w:r w:rsidRPr="00520FE5">
              <w:rPr>
                <w:color w:val="000000"/>
                <w:sz w:val="20"/>
                <w:szCs w:val="20"/>
              </w:rPr>
              <w:t>2</w:t>
            </w: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jc w:val="center"/>
              <w:rPr>
                <w:color w:val="000000"/>
                <w:sz w:val="20"/>
                <w:szCs w:val="20"/>
              </w:rPr>
            </w:pPr>
            <w:r w:rsidRPr="00F36372">
              <w:rPr>
                <w:color w:val="000000"/>
                <w:sz w:val="20"/>
                <w:szCs w:val="20"/>
              </w:rPr>
              <w:t>5.</w:t>
            </w:r>
          </w:p>
        </w:tc>
        <w:tc>
          <w:tcPr>
            <w:tcW w:w="8625" w:type="dxa"/>
            <w:gridSpan w:val="5"/>
            <w:shd w:val="clear" w:color="auto" w:fill="auto"/>
          </w:tcPr>
          <w:p w:rsidR="00F564F0" w:rsidRPr="00F36372" w:rsidRDefault="00F564F0" w:rsidP="00F36372">
            <w:pPr>
              <w:tabs>
                <w:tab w:val="left" w:pos="8931"/>
                <w:tab w:val="left" w:pos="9356"/>
                <w:tab w:val="left" w:pos="9781"/>
                <w:tab w:val="left" w:pos="10065"/>
              </w:tabs>
              <w:jc w:val="both"/>
              <w:rPr>
                <w:sz w:val="20"/>
                <w:szCs w:val="20"/>
                <w:u w:val="single"/>
              </w:rPr>
            </w:pPr>
            <w:r w:rsidRPr="00F36372">
              <w:rPr>
                <w:sz w:val="20"/>
                <w:szCs w:val="20"/>
                <w:u w:val="single"/>
              </w:rPr>
              <w:t>Теория одиночного снимка.</w:t>
            </w:r>
          </w:p>
          <w:p w:rsidR="00F564F0" w:rsidRPr="00F36372" w:rsidRDefault="00F564F0" w:rsidP="00F36372">
            <w:pPr>
              <w:pStyle w:val="3"/>
              <w:spacing w:after="0"/>
              <w:jc w:val="both"/>
              <w:rPr>
                <w:sz w:val="20"/>
              </w:rPr>
            </w:pPr>
            <w:r w:rsidRPr="00F36372">
              <w:rPr>
                <w:sz w:val="20"/>
              </w:rPr>
              <w:t xml:space="preserve">Измерение длин линий на контактных аэрофотоснимка. Искажение площадей на аэрофотоснимках, вызванное наклоном снимка и влиянием рельефа местности. Методы и </w:t>
            </w:r>
            <w:proofErr w:type="gramStart"/>
            <w:r w:rsidRPr="00F36372">
              <w:rPr>
                <w:sz w:val="20"/>
              </w:rPr>
              <w:t>точность  определения</w:t>
            </w:r>
            <w:proofErr w:type="gramEnd"/>
            <w:r w:rsidRPr="00F36372">
              <w:rPr>
                <w:sz w:val="20"/>
              </w:rPr>
              <w:t xml:space="preserve"> площадей по измерениям на контактных аэрофотоснимках.</w:t>
            </w:r>
          </w:p>
        </w:tc>
        <w:tc>
          <w:tcPr>
            <w:tcW w:w="1134" w:type="dxa"/>
            <w:gridSpan w:val="3"/>
            <w:vMerge/>
            <w:shd w:val="clear" w:color="auto" w:fill="auto"/>
          </w:tcPr>
          <w:p w:rsidR="00F564F0" w:rsidRPr="00F36372" w:rsidRDefault="00F564F0" w:rsidP="00F36372">
            <w:pPr>
              <w:jc w:val="center"/>
              <w:rPr>
                <w:color w:val="000000"/>
                <w:sz w:val="20"/>
                <w:szCs w:val="20"/>
              </w:rPr>
            </w:pPr>
          </w:p>
        </w:tc>
        <w:tc>
          <w:tcPr>
            <w:tcW w:w="1134" w:type="dxa"/>
            <w:gridSpan w:val="3"/>
            <w:shd w:val="clear" w:color="auto" w:fill="auto"/>
          </w:tcPr>
          <w:p w:rsidR="00F564F0" w:rsidRPr="00520FE5" w:rsidRDefault="00F564F0" w:rsidP="00520FE5">
            <w:pPr>
              <w:jc w:val="center"/>
              <w:rPr>
                <w:color w:val="000000"/>
                <w:sz w:val="20"/>
                <w:szCs w:val="20"/>
              </w:rPr>
            </w:pPr>
            <w:r w:rsidRPr="00520FE5">
              <w:rPr>
                <w:color w:val="000000"/>
                <w:sz w:val="20"/>
                <w:szCs w:val="20"/>
              </w:rPr>
              <w:t>2</w:t>
            </w: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jc w:val="center"/>
              <w:rPr>
                <w:color w:val="000000"/>
                <w:sz w:val="20"/>
                <w:szCs w:val="20"/>
              </w:rPr>
            </w:pPr>
            <w:r w:rsidRPr="00F36372">
              <w:rPr>
                <w:color w:val="000000"/>
                <w:sz w:val="20"/>
                <w:szCs w:val="20"/>
              </w:rPr>
              <w:t>6.</w:t>
            </w:r>
          </w:p>
        </w:tc>
        <w:tc>
          <w:tcPr>
            <w:tcW w:w="8625" w:type="dxa"/>
            <w:gridSpan w:val="5"/>
            <w:shd w:val="clear" w:color="auto" w:fill="auto"/>
          </w:tcPr>
          <w:p w:rsidR="00F564F0" w:rsidRPr="00F36372" w:rsidRDefault="00F564F0" w:rsidP="00F36372">
            <w:pPr>
              <w:pStyle w:val="3"/>
              <w:spacing w:after="0"/>
              <w:jc w:val="both"/>
              <w:rPr>
                <w:sz w:val="20"/>
                <w:u w:val="single"/>
              </w:rPr>
            </w:pPr>
            <w:r w:rsidRPr="00F36372">
              <w:rPr>
                <w:sz w:val="20"/>
                <w:u w:val="single"/>
              </w:rPr>
              <w:t>Теория пары снимков.</w:t>
            </w:r>
          </w:p>
          <w:p w:rsidR="00F564F0" w:rsidRPr="00F36372" w:rsidRDefault="00F564F0" w:rsidP="00F36372">
            <w:pPr>
              <w:pStyle w:val="3"/>
              <w:spacing w:after="0"/>
              <w:jc w:val="both"/>
              <w:rPr>
                <w:sz w:val="20"/>
              </w:rPr>
            </w:pPr>
            <w:r w:rsidRPr="00F36372">
              <w:rPr>
                <w:sz w:val="20"/>
              </w:rPr>
              <w:t>Геометрическая модель местности. Стереопара Стереоэффект. Виды стереоэффекта.</w:t>
            </w:r>
          </w:p>
        </w:tc>
        <w:tc>
          <w:tcPr>
            <w:tcW w:w="1134" w:type="dxa"/>
            <w:gridSpan w:val="3"/>
            <w:vMerge/>
            <w:shd w:val="clear" w:color="auto" w:fill="auto"/>
          </w:tcPr>
          <w:p w:rsidR="00F564F0" w:rsidRPr="00F36372" w:rsidRDefault="00F564F0" w:rsidP="00F36372">
            <w:pPr>
              <w:jc w:val="center"/>
              <w:rPr>
                <w:color w:val="000000"/>
                <w:sz w:val="20"/>
                <w:szCs w:val="20"/>
              </w:rPr>
            </w:pPr>
          </w:p>
        </w:tc>
        <w:tc>
          <w:tcPr>
            <w:tcW w:w="1134" w:type="dxa"/>
            <w:gridSpan w:val="3"/>
            <w:shd w:val="clear" w:color="auto" w:fill="auto"/>
          </w:tcPr>
          <w:p w:rsidR="00F564F0" w:rsidRPr="00520FE5" w:rsidRDefault="00F564F0" w:rsidP="00520FE5">
            <w:pPr>
              <w:jc w:val="center"/>
              <w:rPr>
                <w:color w:val="000000"/>
                <w:sz w:val="20"/>
                <w:szCs w:val="20"/>
              </w:rPr>
            </w:pPr>
            <w:r w:rsidRPr="00520FE5">
              <w:rPr>
                <w:color w:val="000000"/>
                <w:sz w:val="20"/>
                <w:szCs w:val="20"/>
              </w:rPr>
              <w:t>2</w:t>
            </w: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jc w:val="center"/>
              <w:rPr>
                <w:color w:val="000000"/>
                <w:sz w:val="20"/>
                <w:szCs w:val="20"/>
              </w:rPr>
            </w:pPr>
            <w:r w:rsidRPr="00F36372">
              <w:rPr>
                <w:color w:val="000000"/>
                <w:sz w:val="20"/>
                <w:szCs w:val="20"/>
              </w:rPr>
              <w:t>7.</w:t>
            </w:r>
          </w:p>
        </w:tc>
        <w:tc>
          <w:tcPr>
            <w:tcW w:w="8625" w:type="dxa"/>
            <w:gridSpan w:val="5"/>
            <w:shd w:val="clear" w:color="auto" w:fill="auto"/>
          </w:tcPr>
          <w:p w:rsidR="00F564F0" w:rsidRPr="00F36372" w:rsidRDefault="00F564F0" w:rsidP="00F36372">
            <w:pPr>
              <w:pStyle w:val="3"/>
              <w:spacing w:after="0"/>
              <w:jc w:val="both"/>
              <w:rPr>
                <w:sz w:val="20"/>
                <w:u w:val="single"/>
              </w:rPr>
            </w:pPr>
            <w:r w:rsidRPr="00F36372">
              <w:rPr>
                <w:sz w:val="20"/>
                <w:u w:val="single"/>
              </w:rPr>
              <w:t>Фотосхемы и фотопланы.</w:t>
            </w:r>
          </w:p>
          <w:p w:rsidR="00F564F0" w:rsidRPr="00F36372" w:rsidRDefault="00F564F0" w:rsidP="00F36372">
            <w:pPr>
              <w:pStyle w:val="3"/>
              <w:spacing w:after="0"/>
              <w:jc w:val="both"/>
              <w:rPr>
                <w:sz w:val="20"/>
              </w:rPr>
            </w:pPr>
            <w:r w:rsidRPr="00F36372">
              <w:rPr>
                <w:sz w:val="20"/>
              </w:rPr>
              <w:t xml:space="preserve">Виды трансформирования: оптико-графическое, графическое, аналитическое. Определение, виды, классификация фотосхем. Методы изготовления контактных, приведенных и стереоскопических фотосхем. Определение, виды фотопланов. Технологические схемы изготовления </w:t>
            </w:r>
            <w:proofErr w:type="gramStart"/>
            <w:r w:rsidRPr="00F36372">
              <w:rPr>
                <w:sz w:val="20"/>
              </w:rPr>
              <w:t>фотопланов..</w:t>
            </w:r>
            <w:proofErr w:type="gramEnd"/>
          </w:p>
        </w:tc>
        <w:tc>
          <w:tcPr>
            <w:tcW w:w="1134" w:type="dxa"/>
            <w:gridSpan w:val="3"/>
            <w:vMerge/>
            <w:shd w:val="clear" w:color="auto" w:fill="auto"/>
          </w:tcPr>
          <w:p w:rsidR="00F564F0" w:rsidRPr="00F36372" w:rsidRDefault="00F564F0" w:rsidP="00F36372">
            <w:pPr>
              <w:jc w:val="center"/>
              <w:rPr>
                <w:color w:val="000000"/>
                <w:sz w:val="20"/>
                <w:szCs w:val="20"/>
              </w:rPr>
            </w:pPr>
          </w:p>
        </w:tc>
        <w:tc>
          <w:tcPr>
            <w:tcW w:w="1134" w:type="dxa"/>
            <w:gridSpan w:val="3"/>
            <w:shd w:val="clear" w:color="auto" w:fill="auto"/>
          </w:tcPr>
          <w:p w:rsidR="00F564F0" w:rsidRPr="00520FE5" w:rsidRDefault="00F564F0" w:rsidP="00520FE5">
            <w:pPr>
              <w:jc w:val="center"/>
              <w:rPr>
                <w:color w:val="000000"/>
                <w:sz w:val="20"/>
                <w:szCs w:val="20"/>
              </w:rPr>
            </w:pPr>
            <w:r w:rsidRPr="00520FE5">
              <w:rPr>
                <w:color w:val="000000"/>
                <w:sz w:val="20"/>
                <w:szCs w:val="20"/>
              </w:rPr>
              <w:t>2</w:t>
            </w: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jc w:val="center"/>
              <w:rPr>
                <w:color w:val="000000"/>
                <w:sz w:val="20"/>
                <w:szCs w:val="20"/>
              </w:rPr>
            </w:pPr>
            <w:r w:rsidRPr="00F36372">
              <w:rPr>
                <w:color w:val="000000"/>
                <w:sz w:val="20"/>
                <w:szCs w:val="20"/>
              </w:rPr>
              <w:t>8.</w:t>
            </w:r>
          </w:p>
        </w:tc>
        <w:tc>
          <w:tcPr>
            <w:tcW w:w="8625" w:type="dxa"/>
            <w:gridSpan w:val="5"/>
            <w:shd w:val="clear" w:color="auto" w:fill="auto"/>
          </w:tcPr>
          <w:p w:rsidR="00F564F0" w:rsidRPr="00F36372" w:rsidRDefault="00F564F0" w:rsidP="00F36372">
            <w:pPr>
              <w:tabs>
                <w:tab w:val="left" w:pos="0"/>
              </w:tabs>
              <w:jc w:val="both"/>
              <w:rPr>
                <w:sz w:val="20"/>
                <w:szCs w:val="20"/>
                <w:u w:val="single"/>
              </w:rPr>
            </w:pPr>
            <w:r w:rsidRPr="00F36372">
              <w:rPr>
                <w:sz w:val="20"/>
                <w:szCs w:val="20"/>
                <w:u w:val="single"/>
              </w:rPr>
              <w:t>Информационные свойства снимков.  Дешифрирование аэрокосмических снимков</w:t>
            </w:r>
          </w:p>
          <w:p w:rsidR="00F564F0" w:rsidRPr="00F36372" w:rsidRDefault="00F564F0" w:rsidP="00F36372">
            <w:pPr>
              <w:pStyle w:val="3"/>
              <w:spacing w:after="0"/>
              <w:jc w:val="both"/>
              <w:rPr>
                <w:sz w:val="20"/>
              </w:rPr>
            </w:pPr>
            <w:r w:rsidRPr="00F36372">
              <w:rPr>
                <w:sz w:val="20"/>
              </w:rPr>
              <w:t>Понятие и задачи дешифрирования. Камеральное, полевое и комбинированное дешифрирование. Топографическое и специальное дешифрирование. Современные приборы и инструменты для дешифрирования. Критерии качества дешифрирования.</w:t>
            </w:r>
          </w:p>
        </w:tc>
        <w:tc>
          <w:tcPr>
            <w:tcW w:w="1134" w:type="dxa"/>
            <w:gridSpan w:val="3"/>
            <w:vMerge/>
            <w:shd w:val="clear" w:color="auto" w:fill="auto"/>
          </w:tcPr>
          <w:p w:rsidR="00F564F0" w:rsidRPr="00F36372" w:rsidRDefault="00F564F0" w:rsidP="00F36372">
            <w:pPr>
              <w:jc w:val="center"/>
              <w:rPr>
                <w:color w:val="000000"/>
                <w:sz w:val="20"/>
                <w:szCs w:val="20"/>
              </w:rPr>
            </w:pPr>
          </w:p>
        </w:tc>
        <w:tc>
          <w:tcPr>
            <w:tcW w:w="1134" w:type="dxa"/>
            <w:gridSpan w:val="3"/>
            <w:shd w:val="clear" w:color="auto" w:fill="auto"/>
          </w:tcPr>
          <w:p w:rsidR="00F564F0" w:rsidRPr="00520FE5" w:rsidRDefault="00F564F0" w:rsidP="00520FE5">
            <w:pPr>
              <w:jc w:val="center"/>
              <w:rPr>
                <w:color w:val="000000"/>
                <w:sz w:val="20"/>
                <w:szCs w:val="20"/>
              </w:rPr>
            </w:pPr>
            <w:r w:rsidRPr="00520FE5">
              <w:rPr>
                <w:color w:val="000000"/>
                <w:sz w:val="20"/>
                <w:szCs w:val="20"/>
              </w:rPr>
              <w:t>2</w:t>
            </w: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jc w:val="center"/>
              <w:rPr>
                <w:color w:val="000000"/>
                <w:sz w:val="20"/>
                <w:szCs w:val="20"/>
              </w:rPr>
            </w:pPr>
            <w:r w:rsidRPr="00F36372">
              <w:rPr>
                <w:color w:val="000000"/>
                <w:sz w:val="20"/>
                <w:szCs w:val="20"/>
              </w:rPr>
              <w:t>9.</w:t>
            </w:r>
          </w:p>
        </w:tc>
        <w:tc>
          <w:tcPr>
            <w:tcW w:w="8625" w:type="dxa"/>
            <w:gridSpan w:val="5"/>
            <w:shd w:val="clear" w:color="auto" w:fill="auto"/>
          </w:tcPr>
          <w:p w:rsidR="00F564F0" w:rsidRPr="00F36372" w:rsidRDefault="00F564F0" w:rsidP="00F36372">
            <w:pPr>
              <w:rPr>
                <w:sz w:val="20"/>
                <w:szCs w:val="20"/>
                <w:u w:val="single"/>
              </w:rPr>
            </w:pPr>
            <w:r w:rsidRPr="00F36372">
              <w:rPr>
                <w:sz w:val="20"/>
                <w:szCs w:val="20"/>
                <w:u w:val="single"/>
              </w:rPr>
              <w:t>Особенности топографического</w:t>
            </w:r>
            <w:r w:rsidRPr="00F36372">
              <w:rPr>
                <w:b/>
                <w:sz w:val="20"/>
                <w:szCs w:val="20"/>
              </w:rPr>
              <w:t xml:space="preserve"> </w:t>
            </w:r>
            <w:r w:rsidRPr="00F36372">
              <w:rPr>
                <w:sz w:val="20"/>
                <w:szCs w:val="20"/>
                <w:u w:val="single"/>
              </w:rPr>
              <w:t>и специального дешифрирования</w:t>
            </w:r>
          </w:p>
          <w:p w:rsidR="00F564F0" w:rsidRPr="00F36372" w:rsidRDefault="00F564F0" w:rsidP="00F36372">
            <w:pPr>
              <w:pStyle w:val="3"/>
              <w:spacing w:after="0"/>
              <w:rPr>
                <w:sz w:val="20"/>
              </w:rPr>
            </w:pPr>
            <w:r w:rsidRPr="00F36372">
              <w:rPr>
                <w:sz w:val="20"/>
              </w:rPr>
              <w:t>Особенности топографического и специального дешифрирования основных элементов карт: гидрографии, рельефа, растительности, населённых пунктов. Особенности дешифрирования изображения населённых пунктов для составления крупномасштабных планов.</w:t>
            </w:r>
          </w:p>
        </w:tc>
        <w:tc>
          <w:tcPr>
            <w:tcW w:w="1134" w:type="dxa"/>
            <w:gridSpan w:val="3"/>
            <w:vMerge/>
            <w:shd w:val="clear" w:color="auto" w:fill="auto"/>
          </w:tcPr>
          <w:p w:rsidR="00F564F0" w:rsidRPr="00F36372" w:rsidRDefault="00F564F0" w:rsidP="00F36372">
            <w:pPr>
              <w:jc w:val="center"/>
              <w:rPr>
                <w:color w:val="000000"/>
                <w:sz w:val="20"/>
                <w:szCs w:val="20"/>
              </w:rPr>
            </w:pPr>
          </w:p>
        </w:tc>
        <w:tc>
          <w:tcPr>
            <w:tcW w:w="1134" w:type="dxa"/>
            <w:gridSpan w:val="3"/>
            <w:shd w:val="clear" w:color="auto" w:fill="auto"/>
          </w:tcPr>
          <w:p w:rsidR="00F564F0" w:rsidRPr="00520FE5" w:rsidRDefault="00F564F0" w:rsidP="00520FE5">
            <w:pPr>
              <w:jc w:val="center"/>
              <w:rPr>
                <w:color w:val="000000"/>
                <w:sz w:val="20"/>
                <w:szCs w:val="20"/>
              </w:rPr>
            </w:pPr>
            <w:r w:rsidRPr="00520FE5">
              <w:rPr>
                <w:color w:val="000000"/>
                <w:sz w:val="20"/>
                <w:szCs w:val="20"/>
              </w:rPr>
              <w:t>2</w:t>
            </w: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jc w:val="center"/>
              <w:rPr>
                <w:color w:val="000000"/>
                <w:sz w:val="20"/>
                <w:szCs w:val="20"/>
              </w:rPr>
            </w:pPr>
            <w:r w:rsidRPr="00F36372">
              <w:rPr>
                <w:color w:val="000000"/>
                <w:sz w:val="20"/>
                <w:szCs w:val="20"/>
              </w:rPr>
              <w:t>10.</w:t>
            </w:r>
          </w:p>
        </w:tc>
        <w:tc>
          <w:tcPr>
            <w:tcW w:w="8625" w:type="dxa"/>
            <w:gridSpan w:val="5"/>
            <w:shd w:val="clear" w:color="auto" w:fill="auto"/>
          </w:tcPr>
          <w:p w:rsidR="00F564F0" w:rsidRPr="00F36372" w:rsidRDefault="00F564F0" w:rsidP="00F36372">
            <w:pPr>
              <w:pStyle w:val="3"/>
              <w:spacing w:after="0"/>
              <w:rPr>
                <w:sz w:val="20"/>
                <w:u w:val="single"/>
              </w:rPr>
            </w:pPr>
            <w:r w:rsidRPr="00F36372">
              <w:rPr>
                <w:sz w:val="20"/>
                <w:u w:val="single"/>
              </w:rPr>
              <w:t>Использование материалов аэрофотосъемки и</w:t>
            </w:r>
            <w:r w:rsidRPr="00F36372">
              <w:rPr>
                <w:b/>
                <w:sz w:val="20"/>
              </w:rPr>
              <w:t xml:space="preserve"> </w:t>
            </w:r>
            <w:r w:rsidRPr="00F36372">
              <w:rPr>
                <w:sz w:val="20"/>
                <w:u w:val="single"/>
              </w:rPr>
              <w:t>фотограмметрических методов в кадастровых съемках, при учете и инвентаризации земель.</w:t>
            </w:r>
          </w:p>
          <w:p w:rsidR="00F564F0" w:rsidRPr="00F36372" w:rsidRDefault="00F564F0" w:rsidP="00F36372">
            <w:pPr>
              <w:pStyle w:val="3"/>
              <w:spacing w:after="0"/>
              <w:rPr>
                <w:sz w:val="20"/>
              </w:rPr>
            </w:pPr>
            <w:r w:rsidRPr="00F36372">
              <w:rPr>
                <w:sz w:val="20"/>
              </w:rPr>
              <w:t xml:space="preserve">Способы создания кадастровых планов с помощью материалов </w:t>
            </w:r>
            <w:proofErr w:type="spellStart"/>
            <w:r w:rsidRPr="00F36372">
              <w:rPr>
                <w:sz w:val="20"/>
              </w:rPr>
              <w:t>аэро</w:t>
            </w:r>
            <w:proofErr w:type="spellEnd"/>
            <w:r w:rsidRPr="00F36372">
              <w:rPr>
                <w:sz w:val="20"/>
              </w:rPr>
              <w:t>- и космической съемки. Особенности фотограмметрических работ для учета городских территорий.</w:t>
            </w:r>
          </w:p>
        </w:tc>
        <w:tc>
          <w:tcPr>
            <w:tcW w:w="1134" w:type="dxa"/>
            <w:gridSpan w:val="3"/>
            <w:vMerge/>
            <w:shd w:val="clear" w:color="auto" w:fill="auto"/>
          </w:tcPr>
          <w:p w:rsidR="00F564F0" w:rsidRPr="00F36372" w:rsidRDefault="00F564F0" w:rsidP="00F36372">
            <w:pPr>
              <w:jc w:val="center"/>
              <w:rPr>
                <w:color w:val="000000"/>
                <w:sz w:val="20"/>
                <w:szCs w:val="20"/>
              </w:rPr>
            </w:pPr>
          </w:p>
        </w:tc>
        <w:tc>
          <w:tcPr>
            <w:tcW w:w="1134" w:type="dxa"/>
            <w:gridSpan w:val="3"/>
            <w:shd w:val="clear" w:color="auto" w:fill="auto"/>
          </w:tcPr>
          <w:p w:rsidR="00F564F0" w:rsidRPr="00520FE5" w:rsidRDefault="00F564F0" w:rsidP="00520FE5">
            <w:pPr>
              <w:jc w:val="center"/>
              <w:rPr>
                <w:color w:val="000000"/>
                <w:sz w:val="20"/>
                <w:szCs w:val="20"/>
              </w:rPr>
            </w:pPr>
            <w:r w:rsidRPr="00520FE5">
              <w:rPr>
                <w:color w:val="000000"/>
                <w:sz w:val="20"/>
                <w:szCs w:val="20"/>
              </w:rPr>
              <w:t>3</w:t>
            </w:r>
          </w:p>
        </w:tc>
      </w:tr>
      <w:tr w:rsidR="00F564F0" w:rsidRPr="00520FE5" w:rsidTr="00877B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1275"/>
        </w:trPr>
        <w:tc>
          <w:tcPr>
            <w:tcW w:w="3119" w:type="dxa"/>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jc w:val="center"/>
              <w:rPr>
                <w:color w:val="000000"/>
                <w:sz w:val="20"/>
                <w:szCs w:val="20"/>
              </w:rPr>
            </w:pPr>
            <w:r w:rsidRPr="00F36372">
              <w:rPr>
                <w:color w:val="000000"/>
                <w:sz w:val="20"/>
                <w:szCs w:val="20"/>
              </w:rPr>
              <w:t>11.</w:t>
            </w:r>
          </w:p>
        </w:tc>
        <w:tc>
          <w:tcPr>
            <w:tcW w:w="8625" w:type="dxa"/>
            <w:gridSpan w:val="5"/>
            <w:shd w:val="clear" w:color="auto" w:fill="auto"/>
          </w:tcPr>
          <w:p w:rsidR="00F564F0" w:rsidRPr="00F36372" w:rsidRDefault="00F564F0" w:rsidP="00F36372">
            <w:pPr>
              <w:pStyle w:val="3"/>
              <w:spacing w:after="0"/>
              <w:jc w:val="both"/>
              <w:rPr>
                <w:sz w:val="20"/>
                <w:u w:val="single"/>
              </w:rPr>
            </w:pPr>
            <w:r w:rsidRPr="00F36372">
              <w:rPr>
                <w:sz w:val="20"/>
                <w:u w:val="single"/>
              </w:rPr>
              <w:t>Автоматизация инвентаризационных и кадастровых работ, выполняемых фотограмметрическим методом.</w:t>
            </w:r>
          </w:p>
          <w:p w:rsidR="00F564F0" w:rsidRDefault="00F564F0" w:rsidP="00F36372">
            <w:pPr>
              <w:pStyle w:val="3"/>
              <w:spacing w:after="0"/>
              <w:jc w:val="both"/>
              <w:rPr>
                <w:sz w:val="20"/>
              </w:rPr>
            </w:pPr>
            <w:r w:rsidRPr="00F36372">
              <w:rPr>
                <w:sz w:val="20"/>
              </w:rPr>
              <w:t xml:space="preserve">Понятие о цифровых моделях местности (ЦММ). Топографические, специальные, регулярные, полурегулярные и структурные ЦММ. </w:t>
            </w:r>
            <w:proofErr w:type="gramStart"/>
            <w:r w:rsidRPr="00F36372">
              <w:rPr>
                <w:sz w:val="20"/>
              </w:rPr>
              <w:t>Создание  цифровых</w:t>
            </w:r>
            <w:proofErr w:type="gramEnd"/>
            <w:r w:rsidRPr="00F36372">
              <w:rPr>
                <w:sz w:val="20"/>
              </w:rPr>
              <w:t xml:space="preserve"> моделей землевладений, банков данных, информационных систем.</w:t>
            </w:r>
          </w:p>
          <w:p w:rsidR="00877B33" w:rsidRPr="00F36372" w:rsidRDefault="00877B33" w:rsidP="00F36372">
            <w:pPr>
              <w:pStyle w:val="3"/>
              <w:spacing w:after="0"/>
              <w:jc w:val="both"/>
              <w:rPr>
                <w:sz w:val="20"/>
              </w:rPr>
            </w:pPr>
          </w:p>
        </w:tc>
        <w:tc>
          <w:tcPr>
            <w:tcW w:w="1134" w:type="dxa"/>
            <w:gridSpan w:val="3"/>
            <w:vMerge/>
            <w:shd w:val="clear" w:color="auto" w:fill="auto"/>
          </w:tcPr>
          <w:p w:rsidR="00F564F0" w:rsidRPr="00F36372" w:rsidRDefault="00F564F0" w:rsidP="00F36372">
            <w:pPr>
              <w:jc w:val="center"/>
              <w:rPr>
                <w:color w:val="000000"/>
                <w:sz w:val="20"/>
                <w:szCs w:val="20"/>
              </w:rPr>
            </w:pPr>
          </w:p>
        </w:tc>
        <w:tc>
          <w:tcPr>
            <w:tcW w:w="1134" w:type="dxa"/>
            <w:gridSpan w:val="3"/>
            <w:shd w:val="clear" w:color="auto" w:fill="auto"/>
          </w:tcPr>
          <w:p w:rsidR="00F564F0" w:rsidRPr="00520FE5" w:rsidRDefault="00F564F0" w:rsidP="00520FE5">
            <w:pPr>
              <w:jc w:val="center"/>
              <w:rPr>
                <w:color w:val="000000"/>
                <w:sz w:val="20"/>
                <w:szCs w:val="20"/>
              </w:rPr>
            </w:pPr>
            <w:r w:rsidRPr="00520FE5">
              <w:rPr>
                <w:color w:val="000000"/>
                <w:sz w:val="20"/>
                <w:szCs w:val="20"/>
              </w:rPr>
              <w:t>1</w:t>
            </w: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210"/>
        </w:trPr>
        <w:tc>
          <w:tcPr>
            <w:tcW w:w="3119" w:type="dxa"/>
            <w:vMerge/>
            <w:shd w:val="clear" w:color="auto" w:fill="auto"/>
          </w:tcPr>
          <w:p w:rsidR="00877B33" w:rsidRPr="00F36372" w:rsidRDefault="00877B33" w:rsidP="00F36372">
            <w:pPr>
              <w:jc w:val="center"/>
              <w:rPr>
                <w:rFonts w:eastAsia="Calibri"/>
                <w:bCs/>
                <w:sz w:val="20"/>
                <w:szCs w:val="20"/>
              </w:rPr>
            </w:pPr>
          </w:p>
        </w:tc>
        <w:tc>
          <w:tcPr>
            <w:tcW w:w="9165" w:type="dxa"/>
            <w:gridSpan w:val="8"/>
            <w:shd w:val="clear" w:color="auto" w:fill="auto"/>
          </w:tcPr>
          <w:p w:rsidR="00877B33" w:rsidRPr="00954F3E" w:rsidRDefault="00877B33" w:rsidP="0043316B">
            <w:pPr>
              <w:rPr>
                <w:bCs/>
                <w:color w:val="000000"/>
                <w:sz w:val="20"/>
                <w:szCs w:val="20"/>
              </w:rPr>
            </w:pPr>
            <w:r>
              <w:rPr>
                <w:bCs/>
                <w:color w:val="000000"/>
                <w:sz w:val="20"/>
                <w:szCs w:val="20"/>
              </w:rPr>
              <w:t>Самостоятельная работа</w:t>
            </w:r>
          </w:p>
        </w:tc>
        <w:tc>
          <w:tcPr>
            <w:tcW w:w="1134" w:type="dxa"/>
            <w:gridSpan w:val="3"/>
            <w:shd w:val="clear" w:color="auto" w:fill="auto"/>
            <w:vAlign w:val="center"/>
          </w:tcPr>
          <w:p w:rsidR="00877B33" w:rsidRPr="00D6037B" w:rsidRDefault="00877B33" w:rsidP="0043316B">
            <w:pPr>
              <w:jc w:val="center"/>
              <w:rPr>
                <w:color w:val="000000"/>
                <w:sz w:val="20"/>
                <w:szCs w:val="20"/>
              </w:rPr>
            </w:pPr>
            <w:r>
              <w:rPr>
                <w:color w:val="000000"/>
                <w:sz w:val="20"/>
                <w:szCs w:val="20"/>
              </w:rPr>
              <w:t>Всего</w:t>
            </w:r>
          </w:p>
        </w:tc>
        <w:tc>
          <w:tcPr>
            <w:tcW w:w="1134" w:type="dxa"/>
            <w:gridSpan w:val="3"/>
            <w:shd w:val="clear" w:color="auto" w:fill="auto"/>
            <w:vAlign w:val="center"/>
          </w:tcPr>
          <w:p w:rsidR="00877B33" w:rsidRPr="00D6037B" w:rsidRDefault="00877B33" w:rsidP="0043316B">
            <w:pPr>
              <w:jc w:val="center"/>
              <w:rPr>
                <w:color w:val="000000"/>
                <w:sz w:val="20"/>
                <w:szCs w:val="20"/>
              </w:rPr>
            </w:pPr>
            <w:r>
              <w:rPr>
                <w:color w:val="000000"/>
                <w:sz w:val="20"/>
                <w:szCs w:val="20"/>
              </w:rPr>
              <w:t>ЭО и ДОТ</w:t>
            </w: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125"/>
        </w:trPr>
        <w:tc>
          <w:tcPr>
            <w:tcW w:w="3119" w:type="dxa"/>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jc w:val="center"/>
              <w:rPr>
                <w:color w:val="000000"/>
                <w:sz w:val="20"/>
                <w:szCs w:val="20"/>
              </w:rPr>
            </w:pPr>
            <w:r>
              <w:rPr>
                <w:color w:val="000000"/>
                <w:sz w:val="20"/>
                <w:szCs w:val="20"/>
              </w:rPr>
              <w:t>1</w:t>
            </w:r>
          </w:p>
        </w:tc>
        <w:tc>
          <w:tcPr>
            <w:tcW w:w="8625" w:type="dxa"/>
            <w:gridSpan w:val="5"/>
            <w:shd w:val="clear" w:color="auto" w:fill="auto"/>
            <w:vAlign w:val="bottom"/>
          </w:tcPr>
          <w:p w:rsidR="00877B33" w:rsidRPr="00C70CE7" w:rsidRDefault="00877B33" w:rsidP="0043316B">
            <w:pPr>
              <w:rPr>
                <w:bCs/>
                <w:color w:val="000000"/>
                <w:sz w:val="20"/>
                <w:szCs w:val="20"/>
              </w:rPr>
            </w:pPr>
            <w:r w:rsidRPr="00C70CE7">
              <w:rPr>
                <w:bCs/>
                <w:color w:val="000000"/>
                <w:sz w:val="20"/>
                <w:szCs w:val="20"/>
              </w:rPr>
              <w:t>Работа с конспектом лекции;</w:t>
            </w:r>
          </w:p>
        </w:tc>
        <w:tc>
          <w:tcPr>
            <w:tcW w:w="1134" w:type="dxa"/>
            <w:gridSpan w:val="3"/>
            <w:vMerge w:val="restart"/>
            <w:shd w:val="clear" w:color="auto" w:fill="auto"/>
          </w:tcPr>
          <w:p w:rsidR="00877B33" w:rsidRPr="00F36372" w:rsidRDefault="00877B33" w:rsidP="00F36372">
            <w:pPr>
              <w:jc w:val="center"/>
              <w:rPr>
                <w:color w:val="000000"/>
                <w:sz w:val="20"/>
                <w:szCs w:val="20"/>
              </w:rPr>
            </w:pPr>
            <w:r>
              <w:rPr>
                <w:color w:val="000000"/>
                <w:sz w:val="20"/>
                <w:szCs w:val="20"/>
              </w:rPr>
              <w:t>49</w:t>
            </w:r>
          </w:p>
        </w:tc>
        <w:tc>
          <w:tcPr>
            <w:tcW w:w="1134" w:type="dxa"/>
            <w:gridSpan w:val="3"/>
            <w:vMerge w:val="restart"/>
            <w:shd w:val="clear" w:color="auto" w:fill="auto"/>
          </w:tcPr>
          <w:p w:rsidR="00877B33" w:rsidRPr="00520FE5" w:rsidRDefault="00877B33" w:rsidP="00520FE5">
            <w:pPr>
              <w:jc w:val="center"/>
              <w:rPr>
                <w:color w:val="000000"/>
                <w:sz w:val="20"/>
                <w:szCs w:val="20"/>
              </w:rPr>
            </w:pPr>
            <w:r>
              <w:rPr>
                <w:color w:val="000000"/>
                <w:sz w:val="20"/>
                <w:szCs w:val="20"/>
              </w:rPr>
              <w:t>10</w:t>
            </w: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140"/>
        </w:trPr>
        <w:tc>
          <w:tcPr>
            <w:tcW w:w="3119" w:type="dxa"/>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jc w:val="center"/>
              <w:rPr>
                <w:color w:val="000000"/>
                <w:sz w:val="20"/>
                <w:szCs w:val="20"/>
              </w:rPr>
            </w:pPr>
            <w:r>
              <w:rPr>
                <w:color w:val="000000"/>
                <w:sz w:val="20"/>
                <w:szCs w:val="20"/>
              </w:rPr>
              <w:t>2</w:t>
            </w:r>
          </w:p>
        </w:tc>
        <w:tc>
          <w:tcPr>
            <w:tcW w:w="8625" w:type="dxa"/>
            <w:gridSpan w:val="5"/>
            <w:shd w:val="clear" w:color="auto" w:fill="auto"/>
            <w:vAlign w:val="bottom"/>
          </w:tcPr>
          <w:p w:rsidR="00877B33" w:rsidRPr="00C70CE7" w:rsidRDefault="00877B33" w:rsidP="0043316B">
            <w:pPr>
              <w:rPr>
                <w:bCs/>
                <w:color w:val="000000"/>
                <w:sz w:val="20"/>
                <w:szCs w:val="20"/>
              </w:rPr>
            </w:pPr>
            <w:r>
              <w:rPr>
                <w:bCs/>
                <w:color w:val="000000"/>
                <w:sz w:val="20"/>
                <w:szCs w:val="20"/>
              </w:rPr>
              <w:t>Повторная работа над учебным материалом;</w:t>
            </w:r>
          </w:p>
        </w:tc>
        <w:tc>
          <w:tcPr>
            <w:tcW w:w="1134" w:type="dxa"/>
            <w:gridSpan w:val="3"/>
            <w:vMerge/>
            <w:shd w:val="clear" w:color="auto" w:fill="auto"/>
          </w:tcPr>
          <w:p w:rsidR="00877B33" w:rsidRPr="00F36372" w:rsidRDefault="00877B33" w:rsidP="00F36372">
            <w:pPr>
              <w:jc w:val="center"/>
              <w:rPr>
                <w:color w:val="000000"/>
                <w:sz w:val="20"/>
                <w:szCs w:val="20"/>
              </w:rPr>
            </w:pPr>
          </w:p>
        </w:tc>
        <w:tc>
          <w:tcPr>
            <w:tcW w:w="1134" w:type="dxa"/>
            <w:gridSpan w:val="3"/>
            <w:vMerge/>
            <w:shd w:val="clear" w:color="auto" w:fill="auto"/>
          </w:tcPr>
          <w:p w:rsidR="00877B33" w:rsidRPr="00520FE5" w:rsidRDefault="00877B33" w:rsidP="00520FE5">
            <w:pPr>
              <w:jc w:val="center"/>
              <w:rPr>
                <w:color w:val="000000"/>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140"/>
        </w:trPr>
        <w:tc>
          <w:tcPr>
            <w:tcW w:w="3119" w:type="dxa"/>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jc w:val="center"/>
              <w:rPr>
                <w:color w:val="000000"/>
                <w:sz w:val="20"/>
                <w:szCs w:val="20"/>
              </w:rPr>
            </w:pPr>
            <w:r>
              <w:rPr>
                <w:color w:val="000000"/>
                <w:sz w:val="20"/>
                <w:szCs w:val="20"/>
              </w:rPr>
              <w:t>3</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Составление плана и тезисов ответа;</w:t>
            </w:r>
          </w:p>
        </w:tc>
        <w:tc>
          <w:tcPr>
            <w:tcW w:w="1134" w:type="dxa"/>
            <w:gridSpan w:val="3"/>
            <w:vMerge/>
            <w:shd w:val="clear" w:color="auto" w:fill="auto"/>
          </w:tcPr>
          <w:p w:rsidR="00877B33" w:rsidRPr="00F36372" w:rsidRDefault="00877B33" w:rsidP="00F36372">
            <w:pPr>
              <w:jc w:val="center"/>
              <w:rPr>
                <w:color w:val="000000"/>
                <w:sz w:val="20"/>
                <w:szCs w:val="20"/>
              </w:rPr>
            </w:pPr>
          </w:p>
        </w:tc>
        <w:tc>
          <w:tcPr>
            <w:tcW w:w="1134" w:type="dxa"/>
            <w:gridSpan w:val="3"/>
            <w:vMerge/>
            <w:shd w:val="clear" w:color="auto" w:fill="auto"/>
          </w:tcPr>
          <w:p w:rsidR="00877B33" w:rsidRPr="00520FE5" w:rsidRDefault="00877B33" w:rsidP="00520FE5">
            <w:pPr>
              <w:jc w:val="center"/>
              <w:rPr>
                <w:color w:val="000000"/>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155"/>
        </w:trPr>
        <w:tc>
          <w:tcPr>
            <w:tcW w:w="3119" w:type="dxa"/>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jc w:val="center"/>
              <w:rPr>
                <w:color w:val="000000"/>
                <w:sz w:val="20"/>
                <w:szCs w:val="20"/>
              </w:rPr>
            </w:pPr>
            <w:r>
              <w:rPr>
                <w:color w:val="000000"/>
                <w:sz w:val="20"/>
                <w:szCs w:val="20"/>
              </w:rPr>
              <w:t>4</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Составление таблиц для систематизации учебного материала;</w:t>
            </w:r>
          </w:p>
        </w:tc>
        <w:tc>
          <w:tcPr>
            <w:tcW w:w="1134" w:type="dxa"/>
            <w:gridSpan w:val="3"/>
            <w:vMerge/>
            <w:shd w:val="clear" w:color="auto" w:fill="auto"/>
          </w:tcPr>
          <w:p w:rsidR="00877B33" w:rsidRPr="00F36372" w:rsidRDefault="00877B33" w:rsidP="00F36372">
            <w:pPr>
              <w:jc w:val="center"/>
              <w:rPr>
                <w:color w:val="000000"/>
                <w:sz w:val="20"/>
                <w:szCs w:val="20"/>
              </w:rPr>
            </w:pPr>
          </w:p>
        </w:tc>
        <w:tc>
          <w:tcPr>
            <w:tcW w:w="1134" w:type="dxa"/>
            <w:gridSpan w:val="3"/>
            <w:vMerge/>
            <w:shd w:val="clear" w:color="auto" w:fill="auto"/>
          </w:tcPr>
          <w:p w:rsidR="00877B33" w:rsidRPr="00520FE5" w:rsidRDefault="00877B33" w:rsidP="00520FE5">
            <w:pPr>
              <w:jc w:val="center"/>
              <w:rPr>
                <w:color w:val="000000"/>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180"/>
        </w:trPr>
        <w:tc>
          <w:tcPr>
            <w:tcW w:w="3119" w:type="dxa"/>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jc w:val="center"/>
              <w:rPr>
                <w:color w:val="000000"/>
                <w:sz w:val="20"/>
                <w:szCs w:val="20"/>
              </w:rPr>
            </w:pPr>
            <w:r>
              <w:rPr>
                <w:color w:val="000000"/>
                <w:sz w:val="20"/>
                <w:szCs w:val="20"/>
              </w:rPr>
              <w:t>5</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Изучение нормативных материалов; (</w:t>
            </w:r>
            <w:r>
              <w:rPr>
                <w:color w:val="000000"/>
                <w:sz w:val="20"/>
                <w:szCs w:val="20"/>
              </w:rPr>
              <w:t>ЭО и ДОТ)</w:t>
            </w:r>
          </w:p>
        </w:tc>
        <w:tc>
          <w:tcPr>
            <w:tcW w:w="1134" w:type="dxa"/>
            <w:gridSpan w:val="3"/>
            <w:vMerge/>
            <w:shd w:val="clear" w:color="auto" w:fill="auto"/>
          </w:tcPr>
          <w:p w:rsidR="00877B33" w:rsidRPr="00F36372" w:rsidRDefault="00877B33" w:rsidP="00F36372">
            <w:pPr>
              <w:jc w:val="center"/>
              <w:rPr>
                <w:color w:val="000000"/>
                <w:sz w:val="20"/>
                <w:szCs w:val="20"/>
              </w:rPr>
            </w:pPr>
          </w:p>
        </w:tc>
        <w:tc>
          <w:tcPr>
            <w:tcW w:w="1134" w:type="dxa"/>
            <w:gridSpan w:val="3"/>
            <w:vMerge/>
            <w:shd w:val="clear" w:color="auto" w:fill="auto"/>
          </w:tcPr>
          <w:p w:rsidR="00877B33" w:rsidRPr="00520FE5" w:rsidRDefault="00877B33" w:rsidP="00520FE5">
            <w:pPr>
              <w:jc w:val="center"/>
              <w:rPr>
                <w:color w:val="000000"/>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170"/>
        </w:trPr>
        <w:tc>
          <w:tcPr>
            <w:tcW w:w="3119" w:type="dxa"/>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jc w:val="center"/>
              <w:rPr>
                <w:color w:val="000000"/>
                <w:sz w:val="20"/>
                <w:szCs w:val="20"/>
              </w:rPr>
            </w:pPr>
            <w:r>
              <w:rPr>
                <w:color w:val="000000"/>
                <w:sz w:val="20"/>
                <w:szCs w:val="20"/>
              </w:rPr>
              <w:t>6</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Ответы на контрольные вопросы; (</w:t>
            </w:r>
            <w:r>
              <w:rPr>
                <w:color w:val="000000"/>
                <w:sz w:val="20"/>
                <w:szCs w:val="20"/>
              </w:rPr>
              <w:t>ЭО и ДОТ)</w:t>
            </w:r>
          </w:p>
        </w:tc>
        <w:tc>
          <w:tcPr>
            <w:tcW w:w="1134" w:type="dxa"/>
            <w:gridSpan w:val="3"/>
            <w:vMerge/>
            <w:shd w:val="clear" w:color="auto" w:fill="auto"/>
          </w:tcPr>
          <w:p w:rsidR="00877B33" w:rsidRPr="00F36372" w:rsidRDefault="00877B33" w:rsidP="00F36372">
            <w:pPr>
              <w:jc w:val="center"/>
              <w:rPr>
                <w:color w:val="000000"/>
                <w:sz w:val="20"/>
                <w:szCs w:val="20"/>
              </w:rPr>
            </w:pPr>
          </w:p>
        </w:tc>
        <w:tc>
          <w:tcPr>
            <w:tcW w:w="1134" w:type="dxa"/>
            <w:gridSpan w:val="3"/>
            <w:vMerge/>
            <w:shd w:val="clear" w:color="auto" w:fill="auto"/>
          </w:tcPr>
          <w:p w:rsidR="00877B33" w:rsidRPr="00520FE5" w:rsidRDefault="00877B33" w:rsidP="00520FE5">
            <w:pPr>
              <w:jc w:val="center"/>
              <w:rPr>
                <w:color w:val="000000"/>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170"/>
        </w:trPr>
        <w:tc>
          <w:tcPr>
            <w:tcW w:w="3119" w:type="dxa"/>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jc w:val="center"/>
              <w:rPr>
                <w:color w:val="000000"/>
                <w:sz w:val="20"/>
                <w:szCs w:val="20"/>
              </w:rPr>
            </w:pPr>
            <w:r>
              <w:rPr>
                <w:color w:val="000000"/>
                <w:sz w:val="20"/>
                <w:szCs w:val="20"/>
              </w:rPr>
              <w:t>7</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Аналитическая обработка текста;</w:t>
            </w:r>
          </w:p>
        </w:tc>
        <w:tc>
          <w:tcPr>
            <w:tcW w:w="1134" w:type="dxa"/>
            <w:gridSpan w:val="3"/>
            <w:vMerge/>
            <w:shd w:val="clear" w:color="auto" w:fill="auto"/>
          </w:tcPr>
          <w:p w:rsidR="00877B33" w:rsidRPr="00F36372" w:rsidRDefault="00877B33" w:rsidP="00F36372">
            <w:pPr>
              <w:jc w:val="center"/>
              <w:rPr>
                <w:color w:val="000000"/>
                <w:sz w:val="20"/>
                <w:szCs w:val="20"/>
              </w:rPr>
            </w:pPr>
          </w:p>
        </w:tc>
        <w:tc>
          <w:tcPr>
            <w:tcW w:w="1134" w:type="dxa"/>
            <w:gridSpan w:val="3"/>
            <w:vMerge/>
            <w:shd w:val="clear" w:color="auto" w:fill="auto"/>
          </w:tcPr>
          <w:p w:rsidR="00877B33" w:rsidRPr="00520FE5" w:rsidRDefault="00877B33" w:rsidP="00520FE5">
            <w:pPr>
              <w:jc w:val="center"/>
              <w:rPr>
                <w:color w:val="000000"/>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140"/>
        </w:trPr>
        <w:tc>
          <w:tcPr>
            <w:tcW w:w="3119" w:type="dxa"/>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jc w:val="center"/>
              <w:rPr>
                <w:color w:val="000000"/>
                <w:sz w:val="20"/>
                <w:szCs w:val="20"/>
              </w:rPr>
            </w:pPr>
            <w:r>
              <w:rPr>
                <w:color w:val="000000"/>
                <w:sz w:val="20"/>
                <w:szCs w:val="20"/>
              </w:rPr>
              <w:t>8</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Подготовка сообщений к выступлению;</w:t>
            </w:r>
          </w:p>
        </w:tc>
        <w:tc>
          <w:tcPr>
            <w:tcW w:w="1134" w:type="dxa"/>
            <w:gridSpan w:val="3"/>
            <w:vMerge/>
            <w:shd w:val="clear" w:color="auto" w:fill="auto"/>
          </w:tcPr>
          <w:p w:rsidR="00877B33" w:rsidRPr="00F36372" w:rsidRDefault="00877B33" w:rsidP="00F36372">
            <w:pPr>
              <w:jc w:val="center"/>
              <w:rPr>
                <w:color w:val="000000"/>
                <w:sz w:val="20"/>
                <w:szCs w:val="20"/>
              </w:rPr>
            </w:pPr>
          </w:p>
        </w:tc>
        <w:tc>
          <w:tcPr>
            <w:tcW w:w="1134" w:type="dxa"/>
            <w:gridSpan w:val="3"/>
            <w:vMerge/>
            <w:shd w:val="clear" w:color="auto" w:fill="auto"/>
          </w:tcPr>
          <w:p w:rsidR="00877B33" w:rsidRPr="00520FE5" w:rsidRDefault="00877B33" w:rsidP="00520FE5">
            <w:pPr>
              <w:jc w:val="center"/>
              <w:rPr>
                <w:color w:val="000000"/>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125"/>
        </w:trPr>
        <w:tc>
          <w:tcPr>
            <w:tcW w:w="3119" w:type="dxa"/>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jc w:val="center"/>
              <w:rPr>
                <w:color w:val="000000"/>
                <w:sz w:val="20"/>
                <w:szCs w:val="20"/>
              </w:rPr>
            </w:pPr>
            <w:r>
              <w:rPr>
                <w:color w:val="000000"/>
                <w:sz w:val="20"/>
                <w:szCs w:val="20"/>
              </w:rPr>
              <w:t>9</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Подготовка рефератов, докладов;</w:t>
            </w:r>
          </w:p>
        </w:tc>
        <w:tc>
          <w:tcPr>
            <w:tcW w:w="1134" w:type="dxa"/>
            <w:gridSpan w:val="3"/>
            <w:vMerge/>
            <w:shd w:val="clear" w:color="auto" w:fill="auto"/>
          </w:tcPr>
          <w:p w:rsidR="00877B33" w:rsidRPr="00F36372" w:rsidRDefault="00877B33" w:rsidP="00F36372">
            <w:pPr>
              <w:jc w:val="center"/>
              <w:rPr>
                <w:color w:val="000000"/>
                <w:sz w:val="20"/>
                <w:szCs w:val="20"/>
              </w:rPr>
            </w:pPr>
          </w:p>
        </w:tc>
        <w:tc>
          <w:tcPr>
            <w:tcW w:w="1134" w:type="dxa"/>
            <w:gridSpan w:val="3"/>
            <w:vMerge/>
            <w:shd w:val="clear" w:color="auto" w:fill="auto"/>
          </w:tcPr>
          <w:p w:rsidR="00877B33" w:rsidRPr="00520FE5" w:rsidRDefault="00877B33" w:rsidP="00520FE5">
            <w:pPr>
              <w:jc w:val="center"/>
              <w:rPr>
                <w:color w:val="000000"/>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140"/>
        </w:trPr>
        <w:tc>
          <w:tcPr>
            <w:tcW w:w="3119" w:type="dxa"/>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jc w:val="center"/>
              <w:rPr>
                <w:color w:val="000000"/>
                <w:sz w:val="20"/>
                <w:szCs w:val="20"/>
              </w:rPr>
            </w:pPr>
            <w:r>
              <w:rPr>
                <w:color w:val="000000"/>
                <w:sz w:val="20"/>
                <w:szCs w:val="20"/>
              </w:rPr>
              <w:t>10</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Составление библиографии;</w:t>
            </w:r>
          </w:p>
        </w:tc>
        <w:tc>
          <w:tcPr>
            <w:tcW w:w="1134" w:type="dxa"/>
            <w:gridSpan w:val="3"/>
            <w:vMerge/>
            <w:shd w:val="clear" w:color="auto" w:fill="auto"/>
          </w:tcPr>
          <w:p w:rsidR="00877B33" w:rsidRPr="00F36372" w:rsidRDefault="00877B33" w:rsidP="00F36372">
            <w:pPr>
              <w:jc w:val="center"/>
              <w:rPr>
                <w:color w:val="000000"/>
                <w:sz w:val="20"/>
                <w:szCs w:val="20"/>
              </w:rPr>
            </w:pPr>
          </w:p>
        </w:tc>
        <w:tc>
          <w:tcPr>
            <w:tcW w:w="1134" w:type="dxa"/>
            <w:gridSpan w:val="3"/>
            <w:vMerge/>
            <w:shd w:val="clear" w:color="auto" w:fill="auto"/>
          </w:tcPr>
          <w:p w:rsidR="00877B33" w:rsidRPr="00520FE5" w:rsidRDefault="00877B33" w:rsidP="00520FE5">
            <w:pPr>
              <w:jc w:val="center"/>
              <w:rPr>
                <w:color w:val="000000"/>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Height w:val="125"/>
        </w:trPr>
        <w:tc>
          <w:tcPr>
            <w:tcW w:w="3119" w:type="dxa"/>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jc w:val="center"/>
              <w:rPr>
                <w:color w:val="000000"/>
                <w:sz w:val="20"/>
                <w:szCs w:val="20"/>
              </w:rPr>
            </w:pPr>
            <w:r>
              <w:rPr>
                <w:color w:val="000000"/>
                <w:sz w:val="20"/>
                <w:szCs w:val="20"/>
              </w:rPr>
              <w:t>11</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Тестирование. (</w:t>
            </w:r>
            <w:r>
              <w:rPr>
                <w:color w:val="000000"/>
                <w:sz w:val="20"/>
                <w:szCs w:val="20"/>
              </w:rPr>
              <w:t>ЭО и ДОТ)</w:t>
            </w:r>
          </w:p>
        </w:tc>
        <w:tc>
          <w:tcPr>
            <w:tcW w:w="1134" w:type="dxa"/>
            <w:gridSpan w:val="3"/>
            <w:vMerge/>
            <w:shd w:val="clear" w:color="auto" w:fill="auto"/>
          </w:tcPr>
          <w:p w:rsidR="00877B33" w:rsidRPr="00F36372" w:rsidRDefault="00877B33" w:rsidP="00F36372">
            <w:pPr>
              <w:jc w:val="center"/>
              <w:rPr>
                <w:color w:val="000000"/>
                <w:sz w:val="20"/>
                <w:szCs w:val="20"/>
              </w:rPr>
            </w:pPr>
          </w:p>
        </w:tc>
        <w:tc>
          <w:tcPr>
            <w:tcW w:w="1134" w:type="dxa"/>
            <w:gridSpan w:val="3"/>
            <w:vMerge/>
            <w:shd w:val="clear" w:color="auto" w:fill="auto"/>
          </w:tcPr>
          <w:p w:rsidR="00877B33" w:rsidRPr="00520FE5" w:rsidRDefault="00877B33" w:rsidP="00520FE5">
            <w:pPr>
              <w:jc w:val="center"/>
              <w:rPr>
                <w:color w:val="000000"/>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9165" w:type="dxa"/>
            <w:gridSpan w:val="8"/>
            <w:shd w:val="clear" w:color="auto" w:fill="auto"/>
          </w:tcPr>
          <w:p w:rsidR="00F564F0" w:rsidRPr="00F36372" w:rsidRDefault="00F564F0" w:rsidP="00F36372">
            <w:pPr>
              <w:rPr>
                <w:sz w:val="20"/>
                <w:szCs w:val="20"/>
              </w:rPr>
            </w:pPr>
            <w:r w:rsidRPr="00F36372">
              <w:rPr>
                <w:rFonts w:eastAsia="Calibri"/>
                <w:bCs/>
                <w:sz w:val="20"/>
                <w:szCs w:val="20"/>
              </w:rPr>
              <w:t xml:space="preserve">Лабораторные работы </w:t>
            </w:r>
          </w:p>
        </w:tc>
        <w:tc>
          <w:tcPr>
            <w:tcW w:w="1134" w:type="dxa"/>
            <w:gridSpan w:val="3"/>
            <w:vMerge w:val="restart"/>
            <w:shd w:val="clear" w:color="auto" w:fill="auto"/>
          </w:tcPr>
          <w:p w:rsidR="00F564F0" w:rsidRPr="00F36372" w:rsidRDefault="00D6037B" w:rsidP="00F36372">
            <w:pPr>
              <w:jc w:val="center"/>
              <w:rPr>
                <w:sz w:val="20"/>
                <w:szCs w:val="20"/>
              </w:rPr>
            </w:pPr>
            <w:r w:rsidRPr="00F36372">
              <w:rPr>
                <w:sz w:val="20"/>
                <w:szCs w:val="20"/>
              </w:rPr>
              <w:t>52</w:t>
            </w:r>
          </w:p>
          <w:p w:rsidR="00F564F0" w:rsidRPr="00F36372" w:rsidRDefault="00F564F0" w:rsidP="00F36372">
            <w:pPr>
              <w:jc w:val="center"/>
              <w:rPr>
                <w:sz w:val="20"/>
                <w:szCs w:val="20"/>
              </w:rPr>
            </w:pPr>
          </w:p>
        </w:tc>
        <w:tc>
          <w:tcPr>
            <w:tcW w:w="1134" w:type="dxa"/>
            <w:gridSpan w:val="3"/>
            <w:vMerge w:val="restart"/>
            <w:shd w:val="clear" w:color="auto" w:fill="C0C0C0"/>
          </w:tcPr>
          <w:p w:rsidR="00F564F0" w:rsidRPr="00520FE5" w:rsidRDefault="00F564F0" w:rsidP="00520FE5">
            <w:pPr>
              <w:jc w:val="center"/>
              <w:rPr>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vAlign w:val="center"/>
          </w:tcPr>
          <w:p w:rsidR="00F564F0" w:rsidRPr="00F36372" w:rsidRDefault="00F564F0" w:rsidP="00F36372">
            <w:pPr>
              <w:jc w:val="center"/>
              <w:rPr>
                <w:color w:val="000000"/>
                <w:sz w:val="20"/>
                <w:szCs w:val="20"/>
              </w:rPr>
            </w:pPr>
            <w:r w:rsidRPr="00F36372">
              <w:rPr>
                <w:color w:val="000000"/>
                <w:sz w:val="20"/>
                <w:szCs w:val="20"/>
              </w:rPr>
              <w:t>1-2</w:t>
            </w:r>
          </w:p>
        </w:tc>
        <w:tc>
          <w:tcPr>
            <w:tcW w:w="8445" w:type="dxa"/>
            <w:gridSpan w:val="3"/>
            <w:shd w:val="clear" w:color="auto" w:fill="auto"/>
          </w:tcPr>
          <w:p w:rsidR="00F564F0" w:rsidRPr="00F36372" w:rsidRDefault="00F564F0" w:rsidP="00F36372">
            <w:pPr>
              <w:pStyle w:val="3"/>
              <w:spacing w:after="0"/>
              <w:rPr>
                <w:sz w:val="20"/>
              </w:rPr>
            </w:pPr>
            <w:r w:rsidRPr="00F36372">
              <w:rPr>
                <w:sz w:val="20"/>
              </w:rPr>
              <w:t>Изготовление накидного монтажа. Оценка качества материалов аэрофотосъемки.</w:t>
            </w:r>
          </w:p>
        </w:tc>
        <w:tc>
          <w:tcPr>
            <w:tcW w:w="1134" w:type="dxa"/>
            <w:gridSpan w:val="3"/>
            <w:vMerge/>
            <w:shd w:val="clear" w:color="auto" w:fill="auto"/>
            <w:vAlign w:val="center"/>
          </w:tcPr>
          <w:p w:rsidR="00F564F0" w:rsidRPr="00F36372" w:rsidRDefault="00F564F0" w:rsidP="00F36372">
            <w:pPr>
              <w:jc w:val="center"/>
              <w:rPr>
                <w:sz w:val="20"/>
                <w:szCs w:val="20"/>
              </w:rPr>
            </w:pPr>
          </w:p>
        </w:tc>
        <w:tc>
          <w:tcPr>
            <w:tcW w:w="1134" w:type="dxa"/>
            <w:gridSpan w:val="3"/>
            <w:vMerge/>
            <w:shd w:val="clear" w:color="auto" w:fill="C0C0C0"/>
          </w:tcPr>
          <w:p w:rsidR="00F564F0" w:rsidRPr="00520FE5" w:rsidRDefault="00F564F0" w:rsidP="00520FE5">
            <w:pPr>
              <w:jc w:val="center"/>
              <w:rPr>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vAlign w:val="center"/>
          </w:tcPr>
          <w:p w:rsidR="00F564F0" w:rsidRPr="00F36372" w:rsidRDefault="00F564F0" w:rsidP="00F36372">
            <w:pPr>
              <w:jc w:val="center"/>
              <w:rPr>
                <w:color w:val="000000"/>
                <w:sz w:val="20"/>
                <w:szCs w:val="20"/>
              </w:rPr>
            </w:pPr>
            <w:r w:rsidRPr="00F36372">
              <w:rPr>
                <w:color w:val="000000"/>
                <w:sz w:val="20"/>
                <w:szCs w:val="20"/>
              </w:rPr>
              <w:t>3-5</w:t>
            </w:r>
          </w:p>
        </w:tc>
        <w:tc>
          <w:tcPr>
            <w:tcW w:w="8445" w:type="dxa"/>
            <w:gridSpan w:val="3"/>
            <w:shd w:val="clear" w:color="auto" w:fill="auto"/>
          </w:tcPr>
          <w:p w:rsidR="00F564F0" w:rsidRPr="00F36372" w:rsidRDefault="00F564F0" w:rsidP="00F36372">
            <w:pPr>
              <w:pStyle w:val="3"/>
              <w:spacing w:after="0"/>
              <w:rPr>
                <w:sz w:val="20"/>
              </w:rPr>
            </w:pPr>
            <w:r w:rsidRPr="00F36372">
              <w:rPr>
                <w:sz w:val="20"/>
              </w:rPr>
              <w:t>Расчет параметров и составление проекта аэрофотосъемки.</w:t>
            </w:r>
          </w:p>
        </w:tc>
        <w:tc>
          <w:tcPr>
            <w:tcW w:w="1134" w:type="dxa"/>
            <w:gridSpan w:val="3"/>
            <w:vMerge/>
            <w:shd w:val="clear" w:color="auto" w:fill="auto"/>
            <w:vAlign w:val="center"/>
          </w:tcPr>
          <w:p w:rsidR="00F564F0" w:rsidRPr="00F36372" w:rsidRDefault="00F564F0" w:rsidP="00F36372">
            <w:pPr>
              <w:jc w:val="center"/>
              <w:rPr>
                <w:color w:val="000000"/>
                <w:sz w:val="20"/>
                <w:szCs w:val="20"/>
              </w:rPr>
            </w:pPr>
          </w:p>
        </w:tc>
        <w:tc>
          <w:tcPr>
            <w:tcW w:w="1134" w:type="dxa"/>
            <w:gridSpan w:val="3"/>
            <w:vMerge/>
            <w:shd w:val="clear" w:color="auto" w:fill="C0C0C0"/>
          </w:tcPr>
          <w:p w:rsidR="00F564F0" w:rsidRPr="00520FE5" w:rsidRDefault="00F564F0" w:rsidP="00520FE5">
            <w:pPr>
              <w:jc w:val="center"/>
              <w:rPr>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vAlign w:val="center"/>
          </w:tcPr>
          <w:p w:rsidR="00F564F0" w:rsidRPr="00F36372" w:rsidRDefault="00F564F0" w:rsidP="00F36372">
            <w:pPr>
              <w:jc w:val="center"/>
              <w:rPr>
                <w:color w:val="000000"/>
                <w:sz w:val="20"/>
                <w:szCs w:val="20"/>
              </w:rPr>
            </w:pPr>
            <w:r w:rsidRPr="00F36372">
              <w:rPr>
                <w:color w:val="000000"/>
                <w:sz w:val="20"/>
                <w:szCs w:val="20"/>
              </w:rPr>
              <w:t>6-7</w:t>
            </w:r>
          </w:p>
        </w:tc>
        <w:tc>
          <w:tcPr>
            <w:tcW w:w="8445" w:type="dxa"/>
            <w:gridSpan w:val="3"/>
            <w:shd w:val="clear" w:color="auto" w:fill="auto"/>
          </w:tcPr>
          <w:p w:rsidR="00F564F0" w:rsidRPr="00F36372" w:rsidRDefault="00F564F0" w:rsidP="00F36372">
            <w:pPr>
              <w:pStyle w:val="3"/>
              <w:spacing w:after="0"/>
              <w:rPr>
                <w:sz w:val="20"/>
              </w:rPr>
            </w:pPr>
            <w:r w:rsidRPr="00F36372">
              <w:rPr>
                <w:sz w:val="20"/>
              </w:rPr>
              <w:t>Геометрия аэрофотоснимка. Элементы центральной проекции.</w:t>
            </w:r>
          </w:p>
        </w:tc>
        <w:tc>
          <w:tcPr>
            <w:tcW w:w="1134" w:type="dxa"/>
            <w:gridSpan w:val="3"/>
            <w:vMerge/>
            <w:shd w:val="clear" w:color="auto" w:fill="auto"/>
            <w:vAlign w:val="center"/>
          </w:tcPr>
          <w:p w:rsidR="00F564F0" w:rsidRPr="00F36372" w:rsidRDefault="00F564F0" w:rsidP="00F36372">
            <w:pPr>
              <w:jc w:val="center"/>
              <w:rPr>
                <w:color w:val="000000"/>
                <w:sz w:val="20"/>
                <w:szCs w:val="20"/>
              </w:rPr>
            </w:pPr>
          </w:p>
        </w:tc>
        <w:tc>
          <w:tcPr>
            <w:tcW w:w="1134" w:type="dxa"/>
            <w:gridSpan w:val="3"/>
            <w:vMerge/>
            <w:shd w:val="clear" w:color="auto" w:fill="C0C0C0"/>
          </w:tcPr>
          <w:p w:rsidR="00F564F0" w:rsidRPr="00520FE5" w:rsidRDefault="00F564F0" w:rsidP="00520FE5">
            <w:pPr>
              <w:jc w:val="center"/>
              <w:rPr>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vAlign w:val="center"/>
          </w:tcPr>
          <w:p w:rsidR="00F564F0" w:rsidRPr="00F36372" w:rsidRDefault="00F564F0" w:rsidP="00F36372">
            <w:pPr>
              <w:jc w:val="center"/>
              <w:rPr>
                <w:color w:val="000000"/>
                <w:sz w:val="20"/>
                <w:szCs w:val="20"/>
              </w:rPr>
            </w:pPr>
            <w:r w:rsidRPr="00F36372">
              <w:rPr>
                <w:color w:val="000000"/>
                <w:sz w:val="20"/>
                <w:szCs w:val="20"/>
              </w:rPr>
              <w:t>8-9</w:t>
            </w:r>
          </w:p>
        </w:tc>
        <w:tc>
          <w:tcPr>
            <w:tcW w:w="8445" w:type="dxa"/>
            <w:gridSpan w:val="3"/>
            <w:shd w:val="clear" w:color="auto" w:fill="auto"/>
          </w:tcPr>
          <w:p w:rsidR="00F564F0" w:rsidRPr="00F36372" w:rsidRDefault="00F564F0" w:rsidP="00F36372">
            <w:pPr>
              <w:pStyle w:val="3"/>
              <w:spacing w:after="0"/>
              <w:rPr>
                <w:sz w:val="20"/>
              </w:rPr>
            </w:pPr>
            <w:r w:rsidRPr="00F36372">
              <w:rPr>
                <w:sz w:val="20"/>
              </w:rPr>
              <w:t>Искажение масштаба аэрофотоснимка из-за его наклона на примере сетки квадратов.</w:t>
            </w:r>
          </w:p>
        </w:tc>
        <w:tc>
          <w:tcPr>
            <w:tcW w:w="1134" w:type="dxa"/>
            <w:gridSpan w:val="3"/>
            <w:vMerge/>
            <w:shd w:val="clear" w:color="auto" w:fill="auto"/>
            <w:vAlign w:val="center"/>
          </w:tcPr>
          <w:p w:rsidR="00F564F0" w:rsidRPr="00F36372" w:rsidRDefault="00F564F0" w:rsidP="00F36372">
            <w:pPr>
              <w:jc w:val="center"/>
              <w:rPr>
                <w:color w:val="000000"/>
                <w:sz w:val="20"/>
                <w:szCs w:val="20"/>
              </w:rPr>
            </w:pPr>
          </w:p>
        </w:tc>
        <w:tc>
          <w:tcPr>
            <w:tcW w:w="1134" w:type="dxa"/>
            <w:gridSpan w:val="3"/>
            <w:vMerge/>
            <w:shd w:val="clear" w:color="auto" w:fill="C0C0C0"/>
          </w:tcPr>
          <w:p w:rsidR="00F564F0" w:rsidRPr="00520FE5" w:rsidRDefault="00F564F0" w:rsidP="00520FE5">
            <w:pPr>
              <w:jc w:val="center"/>
              <w:rPr>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vAlign w:val="center"/>
          </w:tcPr>
          <w:p w:rsidR="00F564F0" w:rsidRPr="00F36372" w:rsidRDefault="00F564F0" w:rsidP="00F36372">
            <w:pPr>
              <w:jc w:val="center"/>
              <w:rPr>
                <w:color w:val="000000"/>
                <w:sz w:val="20"/>
                <w:szCs w:val="20"/>
              </w:rPr>
            </w:pPr>
            <w:r w:rsidRPr="00F36372">
              <w:rPr>
                <w:color w:val="000000"/>
                <w:sz w:val="20"/>
                <w:szCs w:val="20"/>
              </w:rPr>
              <w:t>10-11</w:t>
            </w:r>
          </w:p>
        </w:tc>
        <w:tc>
          <w:tcPr>
            <w:tcW w:w="8445" w:type="dxa"/>
            <w:gridSpan w:val="3"/>
            <w:shd w:val="clear" w:color="auto" w:fill="auto"/>
          </w:tcPr>
          <w:p w:rsidR="00F564F0" w:rsidRPr="00F36372" w:rsidRDefault="00F564F0" w:rsidP="00F36372">
            <w:pPr>
              <w:pStyle w:val="3"/>
              <w:spacing w:after="0"/>
              <w:rPr>
                <w:sz w:val="20"/>
              </w:rPr>
            </w:pPr>
            <w:r w:rsidRPr="00F36372">
              <w:rPr>
                <w:sz w:val="20"/>
              </w:rPr>
              <w:t>Определение среднего и частного масштабов аэрофотоснимка равнинной местности.</w:t>
            </w:r>
          </w:p>
        </w:tc>
        <w:tc>
          <w:tcPr>
            <w:tcW w:w="1134" w:type="dxa"/>
            <w:gridSpan w:val="3"/>
            <w:vMerge/>
            <w:shd w:val="clear" w:color="auto" w:fill="auto"/>
            <w:vAlign w:val="center"/>
          </w:tcPr>
          <w:p w:rsidR="00F564F0" w:rsidRPr="00F36372" w:rsidRDefault="00F564F0" w:rsidP="00F36372">
            <w:pPr>
              <w:jc w:val="center"/>
              <w:rPr>
                <w:color w:val="000000"/>
                <w:sz w:val="20"/>
                <w:szCs w:val="20"/>
              </w:rPr>
            </w:pPr>
          </w:p>
        </w:tc>
        <w:tc>
          <w:tcPr>
            <w:tcW w:w="1134" w:type="dxa"/>
            <w:gridSpan w:val="3"/>
            <w:vMerge/>
            <w:shd w:val="clear" w:color="auto" w:fill="C0C0C0"/>
          </w:tcPr>
          <w:p w:rsidR="00F564F0" w:rsidRPr="00520FE5" w:rsidRDefault="00F564F0" w:rsidP="00520FE5">
            <w:pPr>
              <w:jc w:val="center"/>
              <w:rPr>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vAlign w:val="center"/>
          </w:tcPr>
          <w:p w:rsidR="00F564F0" w:rsidRPr="00F36372" w:rsidRDefault="00F564F0" w:rsidP="00F36372">
            <w:pPr>
              <w:jc w:val="center"/>
              <w:rPr>
                <w:color w:val="000000"/>
                <w:sz w:val="20"/>
                <w:szCs w:val="20"/>
              </w:rPr>
            </w:pPr>
            <w:r w:rsidRPr="00F36372">
              <w:rPr>
                <w:color w:val="000000"/>
                <w:sz w:val="20"/>
                <w:szCs w:val="20"/>
              </w:rPr>
              <w:t>12</w:t>
            </w:r>
          </w:p>
        </w:tc>
        <w:tc>
          <w:tcPr>
            <w:tcW w:w="8445" w:type="dxa"/>
            <w:gridSpan w:val="3"/>
            <w:shd w:val="clear" w:color="auto" w:fill="auto"/>
          </w:tcPr>
          <w:p w:rsidR="00F564F0" w:rsidRPr="00F36372" w:rsidRDefault="00F564F0" w:rsidP="00F36372">
            <w:pPr>
              <w:pStyle w:val="3"/>
              <w:spacing w:after="0"/>
              <w:rPr>
                <w:sz w:val="20"/>
              </w:rPr>
            </w:pPr>
            <w:r w:rsidRPr="00F36372">
              <w:rPr>
                <w:sz w:val="20"/>
              </w:rPr>
              <w:t>Определение длин линий и площадей участков по снимкам.</w:t>
            </w:r>
          </w:p>
        </w:tc>
        <w:tc>
          <w:tcPr>
            <w:tcW w:w="1134" w:type="dxa"/>
            <w:gridSpan w:val="3"/>
            <w:vMerge/>
            <w:shd w:val="clear" w:color="auto" w:fill="auto"/>
            <w:vAlign w:val="center"/>
          </w:tcPr>
          <w:p w:rsidR="00F564F0" w:rsidRPr="00F36372" w:rsidRDefault="00F564F0" w:rsidP="00F36372">
            <w:pPr>
              <w:jc w:val="center"/>
              <w:rPr>
                <w:color w:val="000000"/>
                <w:sz w:val="20"/>
                <w:szCs w:val="20"/>
              </w:rPr>
            </w:pPr>
          </w:p>
        </w:tc>
        <w:tc>
          <w:tcPr>
            <w:tcW w:w="1134" w:type="dxa"/>
            <w:gridSpan w:val="3"/>
            <w:vMerge/>
            <w:shd w:val="clear" w:color="auto" w:fill="C0C0C0"/>
          </w:tcPr>
          <w:p w:rsidR="00F564F0" w:rsidRPr="00520FE5" w:rsidRDefault="00F564F0" w:rsidP="00520FE5">
            <w:pPr>
              <w:jc w:val="center"/>
              <w:rPr>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vAlign w:val="center"/>
          </w:tcPr>
          <w:p w:rsidR="00F564F0" w:rsidRPr="00F36372" w:rsidRDefault="00F564F0" w:rsidP="00F36372">
            <w:pPr>
              <w:jc w:val="center"/>
              <w:rPr>
                <w:color w:val="000000"/>
                <w:sz w:val="20"/>
                <w:szCs w:val="20"/>
              </w:rPr>
            </w:pPr>
            <w:r w:rsidRPr="00F36372">
              <w:rPr>
                <w:color w:val="000000"/>
                <w:sz w:val="20"/>
                <w:szCs w:val="20"/>
              </w:rPr>
              <w:t>13</w:t>
            </w:r>
          </w:p>
        </w:tc>
        <w:tc>
          <w:tcPr>
            <w:tcW w:w="8445" w:type="dxa"/>
            <w:gridSpan w:val="3"/>
            <w:shd w:val="clear" w:color="auto" w:fill="auto"/>
          </w:tcPr>
          <w:p w:rsidR="00F564F0" w:rsidRPr="00F36372" w:rsidRDefault="00F564F0" w:rsidP="00F36372">
            <w:pPr>
              <w:pStyle w:val="3"/>
              <w:spacing w:after="0"/>
              <w:rPr>
                <w:sz w:val="20"/>
              </w:rPr>
            </w:pPr>
            <w:r w:rsidRPr="00F36372">
              <w:rPr>
                <w:sz w:val="20"/>
              </w:rPr>
              <w:t>Работа со стереоскопом. Чтение планового аэрофотоснимка.</w:t>
            </w:r>
          </w:p>
        </w:tc>
        <w:tc>
          <w:tcPr>
            <w:tcW w:w="1134" w:type="dxa"/>
            <w:gridSpan w:val="3"/>
            <w:vMerge/>
            <w:shd w:val="clear" w:color="auto" w:fill="auto"/>
            <w:vAlign w:val="center"/>
          </w:tcPr>
          <w:p w:rsidR="00F564F0" w:rsidRPr="00F36372" w:rsidRDefault="00F564F0" w:rsidP="00F36372">
            <w:pPr>
              <w:jc w:val="center"/>
              <w:rPr>
                <w:color w:val="000000"/>
                <w:sz w:val="20"/>
                <w:szCs w:val="20"/>
              </w:rPr>
            </w:pPr>
          </w:p>
        </w:tc>
        <w:tc>
          <w:tcPr>
            <w:tcW w:w="1134" w:type="dxa"/>
            <w:gridSpan w:val="3"/>
            <w:vMerge/>
            <w:shd w:val="clear" w:color="auto" w:fill="C0C0C0"/>
          </w:tcPr>
          <w:p w:rsidR="00F564F0" w:rsidRPr="00520FE5" w:rsidRDefault="00F564F0" w:rsidP="00520FE5">
            <w:pPr>
              <w:jc w:val="center"/>
              <w:rPr>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vAlign w:val="center"/>
          </w:tcPr>
          <w:p w:rsidR="00F564F0" w:rsidRPr="00F36372" w:rsidRDefault="00F564F0" w:rsidP="00F36372">
            <w:pPr>
              <w:jc w:val="center"/>
              <w:rPr>
                <w:color w:val="000000"/>
                <w:sz w:val="20"/>
                <w:szCs w:val="20"/>
              </w:rPr>
            </w:pPr>
            <w:r w:rsidRPr="00F36372">
              <w:rPr>
                <w:color w:val="000000"/>
                <w:sz w:val="20"/>
                <w:szCs w:val="20"/>
              </w:rPr>
              <w:t>14-15</w:t>
            </w:r>
          </w:p>
        </w:tc>
        <w:tc>
          <w:tcPr>
            <w:tcW w:w="8445" w:type="dxa"/>
            <w:gridSpan w:val="3"/>
            <w:shd w:val="clear" w:color="auto" w:fill="auto"/>
          </w:tcPr>
          <w:p w:rsidR="00F564F0" w:rsidRPr="00F36372" w:rsidRDefault="00F564F0" w:rsidP="00F36372">
            <w:pPr>
              <w:pStyle w:val="3"/>
              <w:spacing w:after="0"/>
              <w:rPr>
                <w:sz w:val="20"/>
              </w:rPr>
            </w:pPr>
            <w:r w:rsidRPr="00F36372">
              <w:rPr>
                <w:sz w:val="20"/>
              </w:rPr>
              <w:t xml:space="preserve">Изготовление </w:t>
            </w:r>
            <w:proofErr w:type="spellStart"/>
            <w:r w:rsidRPr="00F36372">
              <w:rPr>
                <w:sz w:val="20"/>
              </w:rPr>
              <w:t>одномаршрутных</w:t>
            </w:r>
            <w:proofErr w:type="spellEnd"/>
            <w:r w:rsidRPr="00F36372">
              <w:rPr>
                <w:sz w:val="20"/>
              </w:rPr>
              <w:t xml:space="preserve"> фотосхем. Измерения на фотосхемах.</w:t>
            </w:r>
          </w:p>
        </w:tc>
        <w:tc>
          <w:tcPr>
            <w:tcW w:w="1134" w:type="dxa"/>
            <w:gridSpan w:val="3"/>
            <w:vMerge/>
            <w:shd w:val="clear" w:color="auto" w:fill="auto"/>
            <w:vAlign w:val="center"/>
          </w:tcPr>
          <w:p w:rsidR="00F564F0" w:rsidRPr="00F36372" w:rsidRDefault="00F564F0" w:rsidP="00F36372">
            <w:pPr>
              <w:jc w:val="center"/>
              <w:rPr>
                <w:color w:val="000000"/>
                <w:sz w:val="20"/>
                <w:szCs w:val="20"/>
              </w:rPr>
            </w:pPr>
          </w:p>
        </w:tc>
        <w:tc>
          <w:tcPr>
            <w:tcW w:w="1134" w:type="dxa"/>
            <w:gridSpan w:val="3"/>
            <w:vMerge/>
            <w:shd w:val="clear" w:color="auto" w:fill="C0C0C0"/>
          </w:tcPr>
          <w:p w:rsidR="00F564F0" w:rsidRPr="00520FE5" w:rsidRDefault="00F564F0" w:rsidP="00520FE5">
            <w:pPr>
              <w:jc w:val="center"/>
              <w:rPr>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vAlign w:val="center"/>
          </w:tcPr>
          <w:p w:rsidR="00F564F0" w:rsidRPr="00F36372" w:rsidRDefault="00F564F0" w:rsidP="00F36372">
            <w:pPr>
              <w:jc w:val="center"/>
              <w:rPr>
                <w:color w:val="000000"/>
                <w:sz w:val="20"/>
                <w:szCs w:val="20"/>
              </w:rPr>
            </w:pPr>
            <w:r w:rsidRPr="00F36372">
              <w:rPr>
                <w:color w:val="000000"/>
                <w:sz w:val="20"/>
                <w:szCs w:val="20"/>
              </w:rPr>
              <w:t>16-17</w:t>
            </w:r>
          </w:p>
        </w:tc>
        <w:tc>
          <w:tcPr>
            <w:tcW w:w="8445" w:type="dxa"/>
            <w:gridSpan w:val="3"/>
            <w:shd w:val="clear" w:color="auto" w:fill="auto"/>
          </w:tcPr>
          <w:p w:rsidR="00F564F0" w:rsidRPr="00F36372" w:rsidRDefault="00F564F0" w:rsidP="00F36372">
            <w:pPr>
              <w:pStyle w:val="3"/>
              <w:spacing w:after="0"/>
              <w:rPr>
                <w:sz w:val="20"/>
              </w:rPr>
            </w:pPr>
            <w:r w:rsidRPr="00F36372">
              <w:rPr>
                <w:sz w:val="20"/>
              </w:rPr>
              <w:t>Изготовление многомаршрутной фотосхемы.</w:t>
            </w:r>
          </w:p>
        </w:tc>
        <w:tc>
          <w:tcPr>
            <w:tcW w:w="1134" w:type="dxa"/>
            <w:gridSpan w:val="3"/>
            <w:vMerge/>
            <w:shd w:val="clear" w:color="auto" w:fill="auto"/>
            <w:vAlign w:val="center"/>
          </w:tcPr>
          <w:p w:rsidR="00F564F0" w:rsidRPr="00F36372" w:rsidRDefault="00F564F0" w:rsidP="00F36372">
            <w:pPr>
              <w:jc w:val="center"/>
              <w:rPr>
                <w:color w:val="000000"/>
                <w:sz w:val="20"/>
                <w:szCs w:val="20"/>
              </w:rPr>
            </w:pPr>
          </w:p>
        </w:tc>
        <w:tc>
          <w:tcPr>
            <w:tcW w:w="1134" w:type="dxa"/>
            <w:gridSpan w:val="3"/>
            <w:vMerge/>
            <w:shd w:val="clear" w:color="auto" w:fill="C0C0C0"/>
          </w:tcPr>
          <w:p w:rsidR="00F564F0" w:rsidRPr="00520FE5" w:rsidRDefault="00F564F0" w:rsidP="00520FE5">
            <w:pPr>
              <w:jc w:val="center"/>
              <w:rPr>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vAlign w:val="center"/>
          </w:tcPr>
          <w:p w:rsidR="00F564F0" w:rsidRPr="00F36372" w:rsidRDefault="00F564F0" w:rsidP="00F36372">
            <w:pPr>
              <w:jc w:val="center"/>
              <w:rPr>
                <w:color w:val="000000"/>
                <w:sz w:val="20"/>
                <w:szCs w:val="20"/>
              </w:rPr>
            </w:pPr>
            <w:r w:rsidRPr="00F36372">
              <w:rPr>
                <w:color w:val="000000"/>
                <w:sz w:val="20"/>
                <w:szCs w:val="20"/>
              </w:rPr>
              <w:t>18-19</w:t>
            </w:r>
          </w:p>
        </w:tc>
        <w:tc>
          <w:tcPr>
            <w:tcW w:w="8445" w:type="dxa"/>
            <w:gridSpan w:val="3"/>
            <w:shd w:val="clear" w:color="auto" w:fill="auto"/>
          </w:tcPr>
          <w:p w:rsidR="00F564F0" w:rsidRPr="00F36372" w:rsidRDefault="00F564F0" w:rsidP="00F36372">
            <w:pPr>
              <w:pStyle w:val="3"/>
              <w:spacing w:after="0"/>
              <w:rPr>
                <w:sz w:val="20"/>
              </w:rPr>
            </w:pPr>
            <w:r w:rsidRPr="00F36372">
              <w:rPr>
                <w:sz w:val="20"/>
              </w:rPr>
              <w:t>Ознакомление с дешифровочными признаками и камеральным дешифрированием.</w:t>
            </w:r>
          </w:p>
        </w:tc>
        <w:tc>
          <w:tcPr>
            <w:tcW w:w="1134" w:type="dxa"/>
            <w:gridSpan w:val="3"/>
            <w:vMerge/>
            <w:shd w:val="clear" w:color="auto" w:fill="auto"/>
            <w:vAlign w:val="center"/>
          </w:tcPr>
          <w:p w:rsidR="00F564F0" w:rsidRPr="00F36372" w:rsidRDefault="00F564F0" w:rsidP="00F36372">
            <w:pPr>
              <w:jc w:val="center"/>
              <w:rPr>
                <w:color w:val="000000"/>
                <w:sz w:val="20"/>
                <w:szCs w:val="20"/>
              </w:rPr>
            </w:pPr>
          </w:p>
        </w:tc>
        <w:tc>
          <w:tcPr>
            <w:tcW w:w="1134" w:type="dxa"/>
            <w:gridSpan w:val="3"/>
            <w:vMerge/>
            <w:shd w:val="clear" w:color="auto" w:fill="C0C0C0"/>
          </w:tcPr>
          <w:p w:rsidR="00F564F0" w:rsidRPr="00520FE5" w:rsidRDefault="00F564F0" w:rsidP="00520FE5">
            <w:pPr>
              <w:jc w:val="center"/>
              <w:rPr>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vAlign w:val="center"/>
          </w:tcPr>
          <w:p w:rsidR="00F564F0" w:rsidRPr="00F36372" w:rsidRDefault="00F564F0" w:rsidP="00F36372">
            <w:pPr>
              <w:rPr>
                <w:color w:val="000000"/>
                <w:sz w:val="20"/>
                <w:szCs w:val="20"/>
              </w:rPr>
            </w:pPr>
            <w:r w:rsidRPr="00F36372">
              <w:rPr>
                <w:color w:val="000000"/>
                <w:sz w:val="20"/>
                <w:szCs w:val="20"/>
              </w:rPr>
              <w:t>20-22</w:t>
            </w:r>
          </w:p>
        </w:tc>
        <w:tc>
          <w:tcPr>
            <w:tcW w:w="8445" w:type="dxa"/>
            <w:gridSpan w:val="3"/>
            <w:shd w:val="clear" w:color="auto" w:fill="auto"/>
          </w:tcPr>
          <w:p w:rsidR="00F564F0" w:rsidRPr="00F36372" w:rsidRDefault="00F564F0" w:rsidP="00F36372">
            <w:pPr>
              <w:pStyle w:val="3"/>
              <w:spacing w:after="0"/>
            </w:pPr>
            <w:r w:rsidRPr="00F36372">
              <w:rPr>
                <w:sz w:val="20"/>
              </w:rPr>
              <w:t xml:space="preserve">Дешифрирование аэрофотоснимков земель поселений и определение характеристик объектов по материалам </w:t>
            </w:r>
            <w:proofErr w:type="gramStart"/>
            <w:r w:rsidRPr="00F36372">
              <w:rPr>
                <w:sz w:val="20"/>
              </w:rPr>
              <w:t>аэросъемки .</w:t>
            </w:r>
            <w:proofErr w:type="gramEnd"/>
          </w:p>
        </w:tc>
        <w:tc>
          <w:tcPr>
            <w:tcW w:w="1134" w:type="dxa"/>
            <w:gridSpan w:val="3"/>
            <w:vMerge/>
            <w:shd w:val="clear" w:color="auto" w:fill="auto"/>
            <w:vAlign w:val="center"/>
          </w:tcPr>
          <w:p w:rsidR="00F564F0" w:rsidRPr="00F36372" w:rsidRDefault="00F564F0" w:rsidP="00F36372">
            <w:pPr>
              <w:jc w:val="center"/>
              <w:rPr>
                <w:color w:val="000000"/>
                <w:sz w:val="20"/>
                <w:szCs w:val="20"/>
              </w:rPr>
            </w:pPr>
          </w:p>
        </w:tc>
        <w:tc>
          <w:tcPr>
            <w:tcW w:w="1134" w:type="dxa"/>
            <w:gridSpan w:val="3"/>
            <w:vMerge/>
            <w:shd w:val="clear" w:color="auto" w:fill="C0C0C0"/>
          </w:tcPr>
          <w:p w:rsidR="00F564F0" w:rsidRPr="00520FE5" w:rsidRDefault="00F564F0" w:rsidP="00520FE5">
            <w:pPr>
              <w:jc w:val="center"/>
              <w:rPr>
                <w:sz w:val="20"/>
                <w:szCs w:val="20"/>
              </w:rPr>
            </w:pPr>
          </w:p>
        </w:tc>
      </w:tr>
      <w:tr w:rsidR="00F564F0" w:rsidRPr="00520FE5" w:rsidTr="00F36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2"/>
          <w:wBefore w:w="10" w:type="dxa"/>
          <w:wAfter w:w="49" w:type="dxa"/>
        </w:trPr>
        <w:tc>
          <w:tcPr>
            <w:tcW w:w="3119" w:type="dxa"/>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vAlign w:val="center"/>
          </w:tcPr>
          <w:p w:rsidR="00F564F0" w:rsidRPr="00F36372" w:rsidRDefault="00F564F0" w:rsidP="00F36372">
            <w:pPr>
              <w:jc w:val="center"/>
              <w:rPr>
                <w:color w:val="000000"/>
                <w:sz w:val="20"/>
                <w:szCs w:val="20"/>
              </w:rPr>
            </w:pPr>
            <w:r w:rsidRPr="00F36372">
              <w:rPr>
                <w:color w:val="000000"/>
                <w:sz w:val="20"/>
                <w:szCs w:val="20"/>
              </w:rPr>
              <w:t>23</w:t>
            </w:r>
          </w:p>
        </w:tc>
        <w:tc>
          <w:tcPr>
            <w:tcW w:w="8445" w:type="dxa"/>
            <w:gridSpan w:val="3"/>
            <w:shd w:val="clear" w:color="auto" w:fill="auto"/>
          </w:tcPr>
          <w:p w:rsidR="00F564F0" w:rsidRPr="00F36372" w:rsidRDefault="00F564F0" w:rsidP="00F36372">
            <w:pPr>
              <w:pStyle w:val="3"/>
              <w:spacing w:after="0"/>
              <w:rPr>
                <w:sz w:val="20"/>
              </w:rPr>
            </w:pPr>
            <w:r w:rsidRPr="00F36372">
              <w:rPr>
                <w:sz w:val="20"/>
              </w:rPr>
              <w:t>Подготовка материалов дешифрирования снимков земель поселений для целей кадастра инвентаризации земель.</w:t>
            </w:r>
          </w:p>
        </w:tc>
        <w:tc>
          <w:tcPr>
            <w:tcW w:w="1134" w:type="dxa"/>
            <w:gridSpan w:val="3"/>
            <w:vMerge/>
            <w:shd w:val="clear" w:color="auto" w:fill="auto"/>
            <w:vAlign w:val="center"/>
          </w:tcPr>
          <w:p w:rsidR="00F564F0" w:rsidRPr="00F36372" w:rsidRDefault="00F564F0" w:rsidP="00F36372">
            <w:pPr>
              <w:jc w:val="center"/>
              <w:rPr>
                <w:color w:val="000000"/>
                <w:sz w:val="20"/>
                <w:szCs w:val="20"/>
              </w:rPr>
            </w:pPr>
          </w:p>
        </w:tc>
        <w:tc>
          <w:tcPr>
            <w:tcW w:w="1134" w:type="dxa"/>
            <w:gridSpan w:val="3"/>
            <w:vMerge/>
            <w:shd w:val="clear" w:color="auto" w:fill="C0C0C0"/>
          </w:tcPr>
          <w:p w:rsidR="00F564F0" w:rsidRPr="00520FE5" w:rsidRDefault="00F564F0" w:rsidP="00520FE5">
            <w:pPr>
              <w:jc w:val="center"/>
              <w:rPr>
                <w:sz w:val="20"/>
                <w:szCs w:val="20"/>
              </w:rPr>
            </w:pP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val="restart"/>
            <w:shd w:val="clear" w:color="auto" w:fill="auto"/>
          </w:tcPr>
          <w:p w:rsidR="00877B33" w:rsidRPr="00F36372" w:rsidRDefault="00877B33" w:rsidP="00F36372">
            <w:pPr>
              <w:tabs>
                <w:tab w:val="left" w:pos="3420"/>
                <w:tab w:val="left" w:pos="3794"/>
              </w:tabs>
              <w:rPr>
                <w:sz w:val="20"/>
                <w:szCs w:val="20"/>
              </w:rPr>
            </w:pPr>
            <w:r w:rsidRPr="00F36372">
              <w:rPr>
                <w:sz w:val="20"/>
                <w:szCs w:val="20"/>
              </w:rPr>
              <w:t>Тема 1.3. Технология кадастровых съемок</w:t>
            </w:r>
          </w:p>
          <w:p w:rsidR="00877B33" w:rsidRPr="00F36372" w:rsidRDefault="00877B33" w:rsidP="00F36372">
            <w:pPr>
              <w:jc w:val="center"/>
              <w:rPr>
                <w:rFonts w:eastAsia="Calibri"/>
                <w:bCs/>
                <w:sz w:val="20"/>
                <w:szCs w:val="20"/>
              </w:rPr>
            </w:pPr>
          </w:p>
        </w:tc>
        <w:tc>
          <w:tcPr>
            <w:tcW w:w="9165" w:type="dxa"/>
            <w:gridSpan w:val="8"/>
            <w:shd w:val="clear" w:color="auto" w:fill="auto"/>
          </w:tcPr>
          <w:p w:rsidR="00877B33" w:rsidRPr="00F36372" w:rsidRDefault="00877B33" w:rsidP="00F36372">
            <w:pPr>
              <w:rPr>
                <w:sz w:val="20"/>
                <w:szCs w:val="20"/>
              </w:rPr>
            </w:pPr>
            <w:r w:rsidRPr="00F36372">
              <w:rPr>
                <w:rFonts w:eastAsia="Calibri"/>
                <w:b/>
                <w:bCs/>
                <w:sz w:val="20"/>
                <w:szCs w:val="20"/>
              </w:rPr>
              <w:t xml:space="preserve">Содержание </w:t>
            </w:r>
          </w:p>
        </w:tc>
        <w:tc>
          <w:tcPr>
            <w:tcW w:w="1134" w:type="dxa"/>
            <w:gridSpan w:val="3"/>
            <w:vMerge w:val="restart"/>
            <w:shd w:val="clear" w:color="auto" w:fill="auto"/>
          </w:tcPr>
          <w:p w:rsidR="00877B33" w:rsidRPr="00F36372" w:rsidRDefault="00877B33" w:rsidP="00F36372">
            <w:pPr>
              <w:jc w:val="center"/>
              <w:rPr>
                <w:sz w:val="20"/>
                <w:szCs w:val="20"/>
              </w:rPr>
            </w:pPr>
            <w:r w:rsidRPr="00F36372">
              <w:rPr>
                <w:sz w:val="20"/>
                <w:szCs w:val="20"/>
              </w:rPr>
              <w:t>58</w:t>
            </w:r>
          </w:p>
        </w:tc>
        <w:tc>
          <w:tcPr>
            <w:tcW w:w="1134" w:type="dxa"/>
            <w:gridSpan w:val="4"/>
            <w:tcBorders>
              <w:bottom w:val="single" w:sz="4" w:space="0" w:color="auto"/>
            </w:tcBorders>
            <w:shd w:val="clear" w:color="auto" w:fill="C0C0C0"/>
          </w:tcPr>
          <w:p w:rsidR="00877B33" w:rsidRPr="00520FE5" w:rsidRDefault="00877B33" w:rsidP="00520FE5">
            <w:pPr>
              <w:jc w:val="center"/>
              <w:rPr>
                <w:sz w:val="20"/>
                <w:szCs w:val="20"/>
              </w:rPr>
            </w:pP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jc w:val="center"/>
              <w:rPr>
                <w:sz w:val="20"/>
                <w:szCs w:val="20"/>
              </w:rPr>
            </w:pPr>
            <w:r w:rsidRPr="00F36372">
              <w:rPr>
                <w:sz w:val="20"/>
                <w:szCs w:val="20"/>
              </w:rPr>
              <w:t>1</w:t>
            </w:r>
          </w:p>
        </w:tc>
        <w:tc>
          <w:tcPr>
            <w:tcW w:w="8625" w:type="dxa"/>
            <w:gridSpan w:val="5"/>
            <w:shd w:val="clear" w:color="auto" w:fill="auto"/>
          </w:tcPr>
          <w:p w:rsidR="00877B33" w:rsidRPr="00F36372" w:rsidRDefault="00877B33" w:rsidP="00F36372">
            <w:pPr>
              <w:tabs>
                <w:tab w:val="left" w:pos="3420"/>
                <w:tab w:val="left" w:pos="3794"/>
              </w:tabs>
              <w:rPr>
                <w:sz w:val="20"/>
                <w:szCs w:val="20"/>
                <w:u w:val="single"/>
              </w:rPr>
            </w:pPr>
            <w:r w:rsidRPr="00F36372">
              <w:rPr>
                <w:sz w:val="20"/>
                <w:szCs w:val="20"/>
                <w:u w:val="single"/>
              </w:rPr>
              <w:t>Общие сведения</w:t>
            </w:r>
          </w:p>
          <w:p w:rsidR="00877B33" w:rsidRPr="00F36372" w:rsidRDefault="00877B33" w:rsidP="00F36372">
            <w:pPr>
              <w:rPr>
                <w:sz w:val="20"/>
                <w:szCs w:val="20"/>
              </w:rPr>
            </w:pPr>
            <w:r w:rsidRPr="00F36372">
              <w:rPr>
                <w:sz w:val="20"/>
                <w:szCs w:val="20"/>
              </w:rPr>
              <w:t xml:space="preserve">Фигура и размеры </w:t>
            </w:r>
            <w:proofErr w:type="spellStart"/>
            <w:r w:rsidRPr="00F36372">
              <w:rPr>
                <w:sz w:val="20"/>
                <w:szCs w:val="20"/>
              </w:rPr>
              <w:t>Земли.Системы</w:t>
            </w:r>
            <w:proofErr w:type="spellEnd"/>
            <w:r w:rsidRPr="00F36372">
              <w:rPr>
                <w:sz w:val="20"/>
                <w:szCs w:val="20"/>
              </w:rPr>
              <w:t xml:space="preserve"> координат в кадастровых </w:t>
            </w:r>
            <w:proofErr w:type="spellStart"/>
            <w:r w:rsidRPr="00F36372">
              <w:rPr>
                <w:sz w:val="20"/>
                <w:szCs w:val="20"/>
              </w:rPr>
              <w:t>съемках.Система</w:t>
            </w:r>
            <w:proofErr w:type="spellEnd"/>
            <w:r w:rsidRPr="00F36372">
              <w:rPr>
                <w:sz w:val="20"/>
                <w:szCs w:val="20"/>
              </w:rPr>
              <w:t xml:space="preserve"> координат Гаусса-</w:t>
            </w:r>
            <w:proofErr w:type="spellStart"/>
            <w:r w:rsidRPr="00F36372">
              <w:rPr>
                <w:sz w:val="20"/>
                <w:szCs w:val="20"/>
              </w:rPr>
              <w:t>Крюгера</w:t>
            </w:r>
            <w:proofErr w:type="spellEnd"/>
          </w:p>
        </w:tc>
        <w:tc>
          <w:tcPr>
            <w:tcW w:w="1134" w:type="dxa"/>
            <w:gridSpan w:val="3"/>
            <w:vMerge/>
            <w:shd w:val="clear" w:color="auto" w:fill="auto"/>
          </w:tcPr>
          <w:p w:rsidR="00877B33" w:rsidRPr="00F36372" w:rsidRDefault="00877B33" w:rsidP="00F36372">
            <w:pPr>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1</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jc w:val="center"/>
              <w:rPr>
                <w:sz w:val="20"/>
                <w:szCs w:val="20"/>
              </w:rPr>
            </w:pPr>
            <w:r w:rsidRPr="00F36372">
              <w:rPr>
                <w:sz w:val="20"/>
                <w:szCs w:val="20"/>
              </w:rPr>
              <w:t>2</w:t>
            </w:r>
          </w:p>
        </w:tc>
        <w:tc>
          <w:tcPr>
            <w:tcW w:w="8625" w:type="dxa"/>
            <w:gridSpan w:val="5"/>
            <w:shd w:val="clear" w:color="auto" w:fill="auto"/>
          </w:tcPr>
          <w:p w:rsidR="00877B33" w:rsidRPr="00F36372" w:rsidRDefault="00877B33" w:rsidP="00F36372">
            <w:pPr>
              <w:tabs>
                <w:tab w:val="left" w:pos="3420"/>
                <w:tab w:val="left" w:pos="3794"/>
              </w:tabs>
              <w:rPr>
                <w:sz w:val="20"/>
                <w:szCs w:val="20"/>
              </w:rPr>
            </w:pPr>
            <w:r w:rsidRPr="00F36372">
              <w:rPr>
                <w:sz w:val="20"/>
                <w:szCs w:val="20"/>
                <w:u w:val="single"/>
              </w:rPr>
              <w:t>Математическая основа карт</w:t>
            </w:r>
            <w:r w:rsidRPr="00F36372">
              <w:rPr>
                <w:sz w:val="20"/>
                <w:szCs w:val="20"/>
              </w:rPr>
              <w:t>.</w:t>
            </w:r>
          </w:p>
          <w:p w:rsidR="00877B33" w:rsidRPr="00F36372" w:rsidRDefault="00877B33" w:rsidP="00F36372">
            <w:pPr>
              <w:rPr>
                <w:sz w:val="20"/>
                <w:szCs w:val="20"/>
              </w:rPr>
            </w:pPr>
            <w:proofErr w:type="spellStart"/>
            <w:r w:rsidRPr="00F36372">
              <w:rPr>
                <w:sz w:val="20"/>
                <w:szCs w:val="20"/>
              </w:rPr>
              <w:t>Номенклатура.Масштабный</w:t>
            </w:r>
            <w:proofErr w:type="spellEnd"/>
            <w:r w:rsidRPr="00F36372">
              <w:rPr>
                <w:sz w:val="20"/>
                <w:szCs w:val="20"/>
              </w:rPr>
              <w:t xml:space="preserve"> ряд карт</w:t>
            </w:r>
          </w:p>
        </w:tc>
        <w:tc>
          <w:tcPr>
            <w:tcW w:w="1134" w:type="dxa"/>
            <w:gridSpan w:val="3"/>
            <w:vMerge/>
            <w:shd w:val="clear" w:color="auto" w:fill="auto"/>
          </w:tcPr>
          <w:p w:rsidR="00877B33" w:rsidRPr="00F36372" w:rsidRDefault="00877B33" w:rsidP="00F36372">
            <w:pPr>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2</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3</w:t>
            </w:r>
          </w:p>
        </w:tc>
        <w:tc>
          <w:tcPr>
            <w:tcW w:w="8625" w:type="dxa"/>
            <w:gridSpan w:val="5"/>
            <w:shd w:val="clear" w:color="auto" w:fill="auto"/>
          </w:tcPr>
          <w:p w:rsidR="00877B33" w:rsidRPr="00F36372" w:rsidRDefault="00877B33" w:rsidP="00F36372">
            <w:pPr>
              <w:tabs>
                <w:tab w:val="left" w:pos="3420"/>
                <w:tab w:val="left" w:pos="3794"/>
              </w:tabs>
              <w:rPr>
                <w:sz w:val="20"/>
                <w:szCs w:val="20"/>
                <w:u w:val="single"/>
              </w:rPr>
            </w:pPr>
            <w:r w:rsidRPr="00F36372">
              <w:rPr>
                <w:sz w:val="20"/>
                <w:szCs w:val="20"/>
                <w:u w:val="single"/>
              </w:rPr>
              <w:t>Общие сведения о Государственной Геодезической Сети (ГГС)</w:t>
            </w:r>
          </w:p>
          <w:p w:rsidR="00877B33" w:rsidRPr="00F36372" w:rsidRDefault="00877B33" w:rsidP="00F36372">
            <w:pPr>
              <w:tabs>
                <w:tab w:val="left" w:pos="3420"/>
                <w:tab w:val="left" w:pos="3794"/>
              </w:tabs>
              <w:rPr>
                <w:sz w:val="20"/>
                <w:szCs w:val="20"/>
              </w:rPr>
            </w:pPr>
            <w:r w:rsidRPr="00F36372">
              <w:rPr>
                <w:sz w:val="20"/>
                <w:szCs w:val="20"/>
              </w:rPr>
              <w:t>Общие сведения о Государственной Геодезической Сети (ГГС)</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1</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4</w:t>
            </w:r>
          </w:p>
        </w:tc>
        <w:tc>
          <w:tcPr>
            <w:tcW w:w="8625" w:type="dxa"/>
            <w:gridSpan w:val="5"/>
            <w:shd w:val="clear" w:color="auto" w:fill="auto"/>
          </w:tcPr>
          <w:p w:rsidR="00877B33" w:rsidRPr="00F36372" w:rsidRDefault="00877B33" w:rsidP="00F36372">
            <w:pPr>
              <w:tabs>
                <w:tab w:val="left" w:pos="3420"/>
                <w:tab w:val="left" w:pos="3794"/>
              </w:tabs>
              <w:rPr>
                <w:sz w:val="20"/>
                <w:szCs w:val="20"/>
                <w:u w:val="single"/>
              </w:rPr>
            </w:pPr>
            <w:r w:rsidRPr="00F36372">
              <w:rPr>
                <w:sz w:val="20"/>
                <w:szCs w:val="20"/>
                <w:u w:val="single"/>
              </w:rPr>
              <w:t>Опорно-межевые и съемочные сети.</w:t>
            </w:r>
          </w:p>
          <w:p w:rsidR="00877B33" w:rsidRPr="00F36372" w:rsidRDefault="00877B33" w:rsidP="00F36372">
            <w:pPr>
              <w:tabs>
                <w:tab w:val="left" w:pos="3420"/>
                <w:tab w:val="left" w:pos="3794"/>
              </w:tabs>
              <w:rPr>
                <w:sz w:val="20"/>
                <w:szCs w:val="20"/>
              </w:rPr>
            </w:pPr>
            <w:proofErr w:type="spellStart"/>
            <w:proofErr w:type="gramStart"/>
            <w:r w:rsidRPr="00F36372">
              <w:rPr>
                <w:sz w:val="20"/>
                <w:szCs w:val="20"/>
              </w:rPr>
              <w:t>Назначения,параметры</w:t>
            </w:r>
            <w:proofErr w:type="spellEnd"/>
            <w:proofErr w:type="gramEnd"/>
            <w:r w:rsidRPr="00F36372">
              <w:rPr>
                <w:sz w:val="20"/>
                <w:szCs w:val="20"/>
              </w:rPr>
              <w:t xml:space="preserve"> опорно-межевой </w:t>
            </w:r>
            <w:proofErr w:type="spellStart"/>
            <w:r w:rsidRPr="00F36372">
              <w:rPr>
                <w:sz w:val="20"/>
                <w:szCs w:val="20"/>
              </w:rPr>
              <w:t>сети,методы</w:t>
            </w:r>
            <w:proofErr w:type="spellEnd"/>
            <w:r w:rsidRPr="00F36372">
              <w:rPr>
                <w:sz w:val="20"/>
                <w:szCs w:val="20"/>
              </w:rPr>
              <w:t xml:space="preserve"> создания.</w:t>
            </w:r>
          </w:p>
          <w:p w:rsidR="00877B33" w:rsidRPr="00F36372" w:rsidRDefault="00877B33" w:rsidP="00F36372">
            <w:pPr>
              <w:tabs>
                <w:tab w:val="left" w:pos="3420"/>
                <w:tab w:val="left" w:pos="3794"/>
              </w:tabs>
              <w:rPr>
                <w:sz w:val="20"/>
                <w:szCs w:val="20"/>
              </w:rPr>
            </w:pPr>
            <w:r w:rsidRPr="00F36372">
              <w:rPr>
                <w:sz w:val="20"/>
                <w:szCs w:val="20"/>
              </w:rPr>
              <w:t xml:space="preserve">Закрепления </w:t>
            </w:r>
            <w:proofErr w:type="spellStart"/>
            <w:proofErr w:type="gramStart"/>
            <w:r w:rsidRPr="00F36372">
              <w:rPr>
                <w:sz w:val="20"/>
                <w:szCs w:val="20"/>
              </w:rPr>
              <w:t>пунктов,типы</w:t>
            </w:r>
            <w:proofErr w:type="spellEnd"/>
            <w:proofErr w:type="gramEnd"/>
            <w:r w:rsidRPr="00F36372">
              <w:rPr>
                <w:sz w:val="20"/>
                <w:szCs w:val="20"/>
              </w:rPr>
              <w:t xml:space="preserve"> центров</w:t>
            </w:r>
          </w:p>
          <w:p w:rsidR="00877B33" w:rsidRPr="00F36372" w:rsidRDefault="00877B33" w:rsidP="00F36372">
            <w:pPr>
              <w:tabs>
                <w:tab w:val="left" w:pos="3420"/>
                <w:tab w:val="left" w:pos="3794"/>
              </w:tabs>
              <w:rPr>
                <w:sz w:val="20"/>
                <w:szCs w:val="20"/>
              </w:rPr>
            </w:pPr>
            <w:r w:rsidRPr="00F36372">
              <w:rPr>
                <w:sz w:val="20"/>
                <w:szCs w:val="20"/>
              </w:rPr>
              <w:t>Привязка к стенным знакам</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2</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5</w:t>
            </w:r>
          </w:p>
        </w:tc>
        <w:tc>
          <w:tcPr>
            <w:tcW w:w="8625" w:type="dxa"/>
            <w:gridSpan w:val="5"/>
            <w:shd w:val="clear" w:color="auto" w:fill="auto"/>
          </w:tcPr>
          <w:p w:rsidR="00877B33" w:rsidRPr="00F36372" w:rsidRDefault="00877B33" w:rsidP="00F36372">
            <w:pPr>
              <w:tabs>
                <w:tab w:val="left" w:pos="3420"/>
                <w:tab w:val="left" w:pos="3794"/>
              </w:tabs>
              <w:rPr>
                <w:sz w:val="20"/>
                <w:szCs w:val="20"/>
                <w:u w:val="single"/>
              </w:rPr>
            </w:pPr>
            <w:r w:rsidRPr="00F36372">
              <w:rPr>
                <w:sz w:val="20"/>
                <w:szCs w:val="20"/>
                <w:u w:val="single"/>
              </w:rPr>
              <w:t xml:space="preserve">Приборы и методы угловых </w:t>
            </w:r>
            <w:proofErr w:type="spellStart"/>
            <w:proofErr w:type="gramStart"/>
            <w:r w:rsidRPr="00F36372">
              <w:rPr>
                <w:sz w:val="20"/>
                <w:szCs w:val="20"/>
                <w:u w:val="single"/>
              </w:rPr>
              <w:t>измерений,используемые</w:t>
            </w:r>
            <w:proofErr w:type="spellEnd"/>
            <w:proofErr w:type="gramEnd"/>
            <w:r w:rsidRPr="00F36372">
              <w:rPr>
                <w:sz w:val="20"/>
                <w:szCs w:val="20"/>
                <w:u w:val="single"/>
              </w:rPr>
              <w:t xml:space="preserve"> при создании опорных межевых и съемочных сетей.</w:t>
            </w:r>
          </w:p>
          <w:p w:rsidR="00877B33" w:rsidRPr="00F36372" w:rsidRDefault="00877B33" w:rsidP="00F36372">
            <w:pPr>
              <w:tabs>
                <w:tab w:val="left" w:pos="3420"/>
                <w:tab w:val="left" w:pos="3794"/>
              </w:tabs>
              <w:rPr>
                <w:sz w:val="20"/>
                <w:szCs w:val="20"/>
              </w:rPr>
            </w:pPr>
            <w:r w:rsidRPr="00F36372">
              <w:rPr>
                <w:sz w:val="20"/>
                <w:szCs w:val="20"/>
              </w:rPr>
              <w:t>Классификация точных теодолитов, их конструктивные особенности.</w:t>
            </w:r>
          </w:p>
          <w:p w:rsidR="00877B33" w:rsidRPr="00F36372" w:rsidRDefault="00877B33" w:rsidP="00F36372">
            <w:pPr>
              <w:tabs>
                <w:tab w:val="left" w:pos="3420"/>
                <w:tab w:val="left" w:pos="3794"/>
              </w:tabs>
              <w:rPr>
                <w:sz w:val="20"/>
                <w:szCs w:val="20"/>
              </w:rPr>
            </w:pPr>
            <w:r w:rsidRPr="00F36372">
              <w:rPr>
                <w:sz w:val="20"/>
                <w:szCs w:val="20"/>
              </w:rPr>
              <w:t>Способы угловых измерений на пунктах опорно-межевой сети</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3</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6</w:t>
            </w:r>
          </w:p>
        </w:tc>
        <w:tc>
          <w:tcPr>
            <w:tcW w:w="8625" w:type="dxa"/>
            <w:gridSpan w:val="5"/>
            <w:shd w:val="clear" w:color="auto" w:fill="auto"/>
          </w:tcPr>
          <w:p w:rsidR="00877B33" w:rsidRPr="00F36372" w:rsidRDefault="00877B33" w:rsidP="00F36372">
            <w:pPr>
              <w:tabs>
                <w:tab w:val="left" w:pos="3420"/>
                <w:tab w:val="left" w:pos="3794"/>
              </w:tabs>
              <w:rPr>
                <w:sz w:val="20"/>
                <w:szCs w:val="20"/>
                <w:u w:val="single"/>
              </w:rPr>
            </w:pPr>
            <w:r w:rsidRPr="00F36372">
              <w:rPr>
                <w:sz w:val="20"/>
                <w:szCs w:val="20"/>
                <w:u w:val="single"/>
              </w:rPr>
              <w:t xml:space="preserve">Приборы и методы линейных </w:t>
            </w:r>
            <w:proofErr w:type="gramStart"/>
            <w:r w:rsidRPr="00F36372">
              <w:rPr>
                <w:sz w:val="20"/>
                <w:szCs w:val="20"/>
                <w:u w:val="single"/>
              </w:rPr>
              <w:t>измерений ,используемых</w:t>
            </w:r>
            <w:proofErr w:type="gramEnd"/>
            <w:r w:rsidRPr="00F36372">
              <w:rPr>
                <w:sz w:val="20"/>
                <w:szCs w:val="20"/>
                <w:u w:val="single"/>
              </w:rPr>
              <w:t xml:space="preserve"> при создании опорных межевых и съемочных сетей</w:t>
            </w:r>
          </w:p>
          <w:p w:rsidR="00877B33" w:rsidRPr="00F36372" w:rsidRDefault="00877B33" w:rsidP="00F36372">
            <w:pPr>
              <w:tabs>
                <w:tab w:val="left" w:pos="3420"/>
                <w:tab w:val="left" w:pos="3794"/>
              </w:tabs>
              <w:rPr>
                <w:sz w:val="20"/>
                <w:szCs w:val="20"/>
              </w:rPr>
            </w:pPr>
            <w:r w:rsidRPr="00F36372">
              <w:rPr>
                <w:sz w:val="20"/>
                <w:szCs w:val="20"/>
              </w:rPr>
              <w:t>Топографический дальномер</w:t>
            </w:r>
            <w:r>
              <w:rPr>
                <w:sz w:val="20"/>
                <w:szCs w:val="20"/>
              </w:rPr>
              <w:t xml:space="preserve">, </w:t>
            </w:r>
            <w:r w:rsidRPr="00F36372">
              <w:rPr>
                <w:sz w:val="20"/>
                <w:szCs w:val="20"/>
              </w:rPr>
              <w:t>назначение, технические характеристики, комплект, лицевая и оборотные панели, основные тумблеры, переключатели и табло прибора</w:t>
            </w:r>
          </w:p>
          <w:p w:rsidR="00877B33" w:rsidRPr="00F36372" w:rsidRDefault="00877B33" w:rsidP="00F36372">
            <w:pPr>
              <w:tabs>
                <w:tab w:val="left" w:pos="3420"/>
                <w:tab w:val="left" w:pos="3794"/>
              </w:tabs>
              <w:rPr>
                <w:sz w:val="20"/>
                <w:szCs w:val="20"/>
              </w:rPr>
            </w:pPr>
            <w:r w:rsidRPr="00F36372">
              <w:rPr>
                <w:sz w:val="20"/>
                <w:szCs w:val="20"/>
              </w:rPr>
              <w:t>Порядок измерения расстояния топографическим дальномером.</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2</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7</w:t>
            </w:r>
          </w:p>
        </w:tc>
        <w:tc>
          <w:tcPr>
            <w:tcW w:w="8625" w:type="dxa"/>
            <w:gridSpan w:val="5"/>
            <w:shd w:val="clear" w:color="auto" w:fill="auto"/>
          </w:tcPr>
          <w:p w:rsidR="00877B33" w:rsidRPr="00F36372" w:rsidRDefault="00877B33" w:rsidP="00F36372">
            <w:pPr>
              <w:tabs>
                <w:tab w:val="left" w:pos="3420"/>
                <w:tab w:val="left" w:pos="3794"/>
              </w:tabs>
              <w:rPr>
                <w:sz w:val="20"/>
                <w:szCs w:val="20"/>
                <w:u w:val="single"/>
              </w:rPr>
            </w:pPr>
            <w:r w:rsidRPr="00F36372">
              <w:rPr>
                <w:sz w:val="20"/>
                <w:szCs w:val="20"/>
                <w:u w:val="single"/>
              </w:rPr>
              <w:t>Крупномасштабная наземная съемка территорий поселений.</w:t>
            </w:r>
          </w:p>
          <w:p w:rsidR="00877B33" w:rsidRPr="00F36372" w:rsidRDefault="00877B33" w:rsidP="00F36372">
            <w:pPr>
              <w:tabs>
                <w:tab w:val="left" w:pos="3420"/>
                <w:tab w:val="left" w:pos="3794"/>
              </w:tabs>
              <w:rPr>
                <w:sz w:val="20"/>
                <w:szCs w:val="20"/>
              </w:rPr>
            </w:pPr>
            <w:r w:rsidRPr="00F36372">
              <w:rPr>
                <w:sz w:val="20"/>
                <w:szCs w:val="20"/>
              </w:rPr>
              <w:t>Основные положения</w:t>
            </w:r>
          </w:p>
          <w:p w:rsidR="00877B33" w:rsidRPr="00F36372" w:rsidRDefault="00877B33" w:rsidP="00F36372">
            <w:pPr>
              <w:tabs>
                <w:tab w:val="left" w:pos="3420"/>
                <w:tab w:val="left" w:pos="3794"/>
              </w:tabs>
              <w:rPr>
                <w:sz w:val="20"/>
                <w:szCs w:val="20"/>
              </w:rPr>
            </w:pPr>
            <w:r w:rsidRPr="00F36372">
              <w:rPr>
                <w:sz w:val="20"/>
                <w:szCs w:val="20"/>
              </w:rPr>
              <w:t>Материалы крупномасштабных топографических съемок-картографическая основа для разработки градостроительной документации и ведения градостроительного кадастра.</w:t>
            </w:r>
          </w:p>
          <w:p w:rsidR="00877B33" w:rsidRPr="00F36372" w:rsidRDefault="00877B33" w:rsidP="00F36372">
            <w:pPr>
              <w:tabs>
                <w:tab w:val="left" w:pos="3420"/>
                <w:tab w:val="left" w:pos="3794"/>
              </w:tabs>
              <w:rPr>
                <w:sz w:val="20"/>
                <w:szCs w:val="20"/>
              </w:rPr>
            </w:pPr>
            <w:r w:rsidRPr="00F36372">
              <w:rPr>
                <w:sz w:val="20"/>
                <w:szCs w:val="20"/>
              </w:rPr>
              <w:t xml:space="preserve">Требования к </w:t>
            </w:r>
            <w:proofErr w:type="spellStart"/>
            <w:r w:rsidRPr="00F36372">
              <w:rPr>
                <w:sz w:val="20"/>
                <w:szCs w:val="20"/>
              </w:rPr>
              <w:t>точностным</w:t>
            </w:r>
            <w:proofErr w:type="spellEnd"/>
            <w:r w:rsidRPr="00F36372">
              <w:rPr>
                <w:sz w:val="20"/>
                <w:szCs w:val="20"/>
              </w:rPr>
              <w:t xml:space="preserve"> характеристикам создаваемых планов.</w:t>
            </w:r>
            <w:r>
              <w:rPr>
                <w:sz w:val="20"/>
                <w:szCs w:val="20"/>
              </w:rPr>
              <w:t xml:space="preserve"> </w:t>
            </w:r>
            <w:r w:rsidRPr="00F36372">
              <w:rPr>
                <w:sz w:val="20"/>
                <w:szCs w:val="20"/>
              </w:rPr>
              <w:t>Плотность съемочного обоснования.</w:t>
            </w:r>
            <w:r>
              <w:rPr>
                <w:sz w:val="20"/>
                <w:szCs w:val="20"/>
              </w:rPr>
              <w:t xml:space="preserve"> </w:t>
            </w:r>
            <w:r w:rsidRPr="00F36372">
              <w:rPr>
                <w:sz w:val="20"/>
                <w:szCs w:val="20"/>
              </w:rPr>
              <w:t>Приборное обеспечение.</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2</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8</w:t>
            </w:r>
          </w:p>
        </w:tc>
        <w:tc>
          <w:tcPr>
            <w:tcW w:w="8625" w:type="dxa"/>
            <w:gridSpan w:val="5"/>
            <w:shd w:val="clear" w:color="auto" w:fill="auto"/>
          </w:tcPr>
          <w:p w:rsidR="00877B33" w:rsidRPr="00F36372" w:rsidRDefault="00877B33" w:rsidP="00F36372">
            <w:pPr>
              <w:tabs>
                <w:tab w:val="left" w:pos="3420"/>
                <w:tab w:val="left" w:pos="3794"/>
              </w:tabs>
              <w:rPr>
                <w:sz w:val="20"/>
                <w:szCs w:val="20"/>
                <w:u w:val="single"/>
              </w:rPr>
            </w:pPr>
            <w:r w:rsidRPr="00F36372">
              <w:rPr>
                <w:sz w:val="20"/>
                <w:szCs w:val="20"/>
                <w:u w:val="single"/>
              </w:rPr>
              <w:t>Горизонтальная съемка проездов и кварталов</w:t>
            </w:r>
          </w:p>
          <w:p w:rsidR="00877B33" w:rsidRPr="00F36372" w:rsidRDefault="00877B33" w:rsidP="00F36372">
            <w:pPr>
              <w:tabs>
                <w:tab w:val="left" w:pos="3420"/>
                <w:tab w:val="left" w:pos="3794"/>
              </w:tabs>
              <w:rPr>
                <w:sz w:val="20"/>
                <w:szCs w:val="20"/>
              </w:rPr>
            </w:pPr>
            <w:r w:rsidRPr="00F36372">
              <w:rPr>
                <w:sz w:val="20"/>
                <w:szCs w:val="20"/>
              </w:rPr>
              <w:t>Требования инструкции по съемке застроенной территории в масштабе 1:500</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3</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9</w:t>
            </w:r>
          </w:p>
        </w:tc>
        <w:tc>
          <w:tcPr>
            <w:tcW w:w="8625" w:type="dxa"/>
            <w:gridSpan w:val="5"/>
            <w:shd w:val="clear" w:color="auto" w:fill="auto"/>
          </w:tcPr>
          <w:p w:rsidR="00877B33" w:rsidRPr="00F36372" w:rsidRDefault="00877B33" w:rsidP="00F36372">
            <w:pPr>
              <w:pStyle w:val="21"/>
              <w:tabs>
                <w:tab w:val="left" w:pos="3420"/>
                <w:tab w:val="left" w:pos="3794"/>
              </w:tabs>
              <w:spacing w:after="0" w:line="240" w:lineRule="auto"/>
              <w:rPr>
                <w:sz w:val="20"/>
                <w:szCs w:val="20"/>
                <w:u w:val="single"/>
              </w:rPr>
            </w:pPr>
            <w:r w:rsidRPr="00F36372">
              <w:rPr>
                <w:sz w:val="20"/>
                <w:szCs w:val="20"/>
                <w:u w:val="single"/>
              </w:rPr>
              <w:t xml:space="preserve">Технология съемки электронным тахеометром </w:t>
            </w:r>
          </w:p>
          <w:p w:rsidR="00877B33" w:rsidRPr="00F36372" w:rsidRDefault="00877B33" w:rsidP="00F36372">
            <w:pPr>
              <w:pStyle w:val="21"/>
              <w:tabs>
                <w:tab w:val="left" w:pos="3420"/>
                <w:tab w:val="left" w:pos="3794"/>
              </w:tabs>
              <w:spacing w:after="0" w:line="240" w:lineRule="auto"/>
              <w:rPr>
                <w:i/>
                <w:sz w:val="20"/>
                <w:szCs w:val="20"/>
                <w:u w:val="single"/>
              </w:rPr>
            </w:pPr>
            <w:r w:rsidRPr="00F36372">
              <w:rPr>
                <w:sz w:val="20"/>
                <w:szCs w:val="20"/>
              </w:rPr>
              <w:t xml:space="preserve">Общие сведения об автоматизации съёмочных работ. </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1</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10</w:t>
            </w:r>
          </w:p>
        </w:tc>
        <w:tc>
          <w:tcPr>
            <w:tcW w:w="8625" w:type="dxa"/>
            <w:gridSpan w:val="5"/>
            <w:shd w:val="clear" w:color="auto" w:fill="auto"/>
          </w:tcPr>
          <w:p w:rsidR="00877B33" w:rsidRPr="00F36372" w:rsidRDefault="00877B33" w:rsidP="00F36372">
            <w:pPr>
              <w:tabs>
                <w:tab w:val="left" w:pos="3420"/>
                <w:tab w:val="left" w:pos="3794"/>
              </w:tabs>
              <w:rPr>
                <w:sz w:val="20"/>
                <w:szCs w:val="20"/>
                <w:u w:val="single"/>
              </w:rPr>
            </w:pPr>
            <w:r w:rsidRPr="00F36372">
              <w:rPr>
                <w:sz w:val="20"/>
                <w:szCs w:val="20"/>
                <w:u w:val="single"/>
              </w:rPr>
              <w:t>Электронная тахеометрическая съёмка.</w:t>
            </w:r>
          </w:p>
          <w:p w:rsidR="00877B33" w:rsidRPr="00F36372" w:rsidRDefault="00877B33" w:rsidP="00F36372">
            <w:pPr>
              <w:tabs>
                <w:tab w:val="left" w:pos="3420"/>
                <w:tab w:val="left" w:pos="3794"/>
              </w:tabs>
              <w:rPr>
                <w:sz w:val="20"/>
                <w:szCs w:val="20"/>
              </w:rPr>
            </w:pPr>
            <w:r w:rsidRPr="00F36372">
              <w:rPr>
                <w:sz w:val="20"/>
                <w:szCs w:val="20"/>
              </w:rPr>
              <w:t>Поверки и юстировки электронного тахеометра</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1</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11</w:t>
            </w:r>
          </w:p>
        </w:tc>
        <w:tc>
          <w:tcPr>
            <w:tcW w:w="8625" w:type="dxa"/>
            <w:gridSpan w:val="5"/>
            <w:shd w:val="clear" w:color="auto" w:fill="auto"/>
          </w:tcPr>
          <w:p w:rsidR="00877B33" w:rsidRPr="00F36372" w:rsidRDefault="00877B33" w:rsidP="00F36372">
            <w:pPr>
              <w:pStyle w:val="21"/>
              <w:tabs>
                <w:tab w:val="left" w:pos="3420"/>
                <w:tab w:val="left" w:pos="3794"/>
              </w:tabs>
              <w:spacing w:after="0" w:line="240" w:lineRule="auto"/>
              <w:rPr>
                <w:sz w:val="20"/>
                <w:szCs w:val="20"/>
                <w:u w:val="single"/>
              </w:rPr>
            </w:pPr>
            <w:r w:rsidRPr="00F36372">
              <w:rPr>
                <w:sz w:val="20"/>
                <w:szCs w:val="20"/>
                <w:u w:val="single"/>
              </w:rPr>
              <w:t>Методика выявления неисправностей прибора</w:t>
            </w:r>
          </w:p>
          <w:p w:rsidR="00877B33" w:rsidRPr="00F36372" w:rsidRDefault="00877B33" w:rsidP="00F36372">
            <w:pPr>
              <w:pStyle w:val="21"/>
              <w:tabs>
                <w:tab w:val="left" w:pos="3420"/>
                <w:tab w:val="left" w:pos="3794"/>
              </w:tabs>
              <w:spacing w:after="0" w:line="240" w:lineRule="auto"/>
              <w:rPr>
                <w:sz w:val="20"/>
                <w:szCs w:val="20"/>
              </w:rPr>
            </w:pPr>
            <w:r w:rsidRPr="00F36372">
              <w:rPr>
                <w:sz w:val="20"/>
                <w:szCs w:val="20"/>
              </w:rPr>
              <w:lastRenderedPageBreak/>
              <w:t>Методика выявления неисправностей прибора и методы устранения элементарных неисправностей. Правила хранения и транспортировки приборов.</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1</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12</w:t>
            </w:r>
          </w:p>
        </w:tc>
        <w:tc>
          <w:tcPr>
            <w:tcW w:w="8625" w:type="dxa"/>
            <w:gridSpan w:val="5"/>
            <w:shd w:val="clear" w:color="auto" w:fill="auto"/>
          </w:tcPr>
          <w:p w:rsidR="00877B33" w:rsidRPr="00F36372" w:rsidRDefault="00877B33" w:rsidP="00F36372">
            <w:pPr>
              <w:pStyle w:val="21"/>
              <w:tabs>
                <w:tab w:val="left" w:pos="3420"/>
                <w:tab w:val="left" w:pos="3794"/>
              </w:tabs>
              <w:spacing w:after="0" w:line="240" w:lineRule="auto"/>
              <w:rPr>
                <w:sz w:val="20"/>
                <w:szCs w:val="20"/>
                <w:u w:val="single"/>
              </w:rPr>
            </w:pPr>
            <w:r w:rsidRPr="00F36372">
              <w:rPr>
                <w:sz w:val="20"/>
                <w:szCs w:val="20"/>
                <w:u w:val="single"/>
              </w:rPr>
              <w:t>Порядок работы на съёмочной точке электронным тахеометром.</w:t>
            </w:r>
          </w:p>
          <w:p w:rsidR="00877B33" w:rsidRPr="00F36372" w:rsidRDefault="00877B33" w:rsidP="00F36372">
            <w:pPr>
              <w:tabs>
                <w:tab w:val="left" w:pos="3420"/>
                <w:tab w:val="left" w:pos="3794"/>
              </w:tabs>
              <w:rPr>
                <w:sz w:val="20"/>
                <w:szCs w:val="20"/>
              </w:rPr>
            </w:pPr>
            <w:r w:rsidRPr="00F36372">
              <w:rPr>
                <w:sz w:val="20"/>
                <w:szCs w:val="20"/>
              </w:rPr>
              <w:t>Порядок работы на съёмочной точке электронным тахеометром</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2</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13</w:t>
            </w:r>
          </w:p>
        </w:tc>
        <w:tc>
          <w:tcPr>
            <w:tcW w:w="8625" w:type="dxa"/>
            <w:gridSpan w:val="5"/>
            <w:shd w:val="clear" w:color="auto" w:fill="auto"/>
          </w:tcPr>
          <w:p w:rsidR="00877B33" w:rsidRPr="00F36372" w:rsidRDefault="00877B33" w:rsidP="00F36372">
            <w:pPr>
              <w:tabs>
                <w:tab w:val="left" w:pos="3420"/>
                <w:tab w:val="left" w:pos="3794"/>
              </w:tabs>
              <w:rPr>
                <w:sz w:val="20"/>
                <w:szCs w:val="20"/>
                <w:u w:val="single"/>
              </w:rPr>
            </w:pPr>
            <w:r w:rsidRPr="00F36372">
              <w:rPr>
                <w:sz w:val="20"/>
                <w:szCs w:val="20"/>
                <w:u w:val="single"/>
              </w:rPr>
              <w:t>Особенности математической обработки результатов измерений, выполненных электронным тахеометром.</w:t>
            </w:r>
          </w:p>
          <w:p w:rsidR="00877B33" w:rsidRPr="00F36372" w:rsidRDefault="00877B33" w:rsidP="00F36372">
            <w:pPr>
              <w:tabs>
                <w:tab w:val="left" w:pos="3420"/>
                <w:tab w:val="left" w:pos="3794"/>
              </w:tabs>
              <w:rPr>
                <w:bCs/>
                <w:iCs/>
                <w:sz w:val="20"/>
                <w:szCs w:val="20"/>
              </w:rPr>
            </w:pPr>
            <w:r w:rsidRPr="00F36372">
              <w:rPr>
                <w:sz w:val="20"/>
                <w:szCs w:val="20"/>
              </w:rPr>
              <w:t>Математическая обработка результатов измерений, выполненных электронным тахеометром.</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1</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14</w:t>
            </w:r>
          </w:p>
        </w:tc>
        <w:tc>
          <w:tcPr>
            <w:tcW w:w="8625" w:type="dxa"/>
            <w:gridSpan w:val="5"/>
            <w:shd w:val="clear" w:color="auto" w:fill="auto"/>
          </w:tcPr>
          <w:p w:rsidR="00877B33" w:rsidRPr="00F36372" w:rsidRDefault="00877B33" w:rsidP="00F36372">
            <w:pPr>
              <w:tabs>
                <w:tab w:val="left" w:pos="3420"/>
                <w:tab w:val="left" w:pos="3794"/>
              </w:tabs>
              <w:rPr>
                <w:sz w:val="20"/>
                <w:szCs w:val="20"/>
                <w:u w:val="single"/>
              </w:rPr>
            </w:pPr>
            <w:r w:rsidRPr="00F36372">
              <w:rPr>
                <w:sz w:val="20"/>
                <w:szCs w:val="20"/>
                <w:u w:val="single"/>
              </w:rPr>
              <w:t>Определение площадей</w:t>
            </w:r>
          </w:p>
          <w:p w:rsidR="00877B33" w:rsidRPr="00F36372" w:rsidRDefault="00877B33" w:rsidP="00F36372">
            <w:pPr>
              <w:tabs>
                <w:tab w:val="left" w:pos="3420"/>
                <w:tab w:val="left" w:pos="3794"/>
              </w:tabs>
              <w:rPr>
                <w:sz w:val="20"/>
                <w:szCs w:val="20"/>
              </w:rPr>
            </w:pPr>
            <w:r w:rsidRPr="00F36372">
              <w:rPr>
                <w:sz w:val="20"/>
                <w:szCs w:val="20"/>
              </w:rPr>
              <w:t xml:space="preserve">Методы определения площадей </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2</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15</w:t>
            </w:r>
          </w:p>
        </w:tc>
        <w:tc>
          <w:tcPr>
            <w:tcW w:w="8625" w:type="dxa"/>
            <w:gridSpan w:val="5"/>
            <w:shd w:val="clear" w:color="auto" w:fill="auto"/>
          </w:tcPr>
          <w:p w:rsidR="00877B33" w:rsidRPr="00F36372" w:rsidRDefault="00877B33" w:rsidP="00F36372">
            <w:pPr>
              <w:tabs>
                <w:tab w:val="left" w:pos="3420"/>
                <w:tab w:val="left" w:pos="3794"/>
              </w:tabs>
              <w:rPr>
                <w:sz w:val="20"/>
                <w:szCs w:val="20"/>
                <w:u w:val="single"/>
              </w:rPr>
            </w:pPr>
            <w:r w:rsidRPr="00F36372">
              <w:rPr>
                <w:sz w:val="20"/>
                <w:szCs w:val="20"/>
                <w:u w:val="single"/>
              </w:rPr>
              <w:t xml:space="preserve">Определение площадей контуров землепользования. </w:t>
            </w:r>
          </w:p>
          <w:p w:rsidR="00877B33" w:rsidRPr="00F36372" w:rsidRDefault="00877B33" w:rsidP="00F36372">
            <w:pPr>
              <w:tabs>
                <w:tab w:val="left" w:pos="3420"/>
                <w:tab w:val="left" w:pos="3794"/>
              </w:tabs>
              <w:rPr>
                <w:sz w:val="20"/>
                <w:szCs w:val="20"/>
              </w:rPr>
            </w:pPr>
            <w:r w:rsidRPr="00F36372">
              <w:rPr>
                <w:sz w:val="20"/>
                <w:szCs w:val="20"/>
              </w:rPr>
              <w:t>Составление экспликации Технологическая схема определения площадей контуров землепользований (землевладений)</w:t>
            </w:r>
          </w:p>
          <w:p w:rsidR="00877B33" w:rsidRPr="00F36372" w:rsidRDefault="00877B33" w:rsidP="00F36372">
            <w:pPr>
              <w:pStyle w:val="21"/>
              <w:tabs>
                <w:tab w:val="left" w:pos="3420"/>
                <w:tab w:val="left" w:pos="3794"/>
              </w:tabs>
              <w:spacing w:after="0" w:line="240" w:lineRule="auto"/>
              <w:rPr>
                <w:sz w:val="20"/>
                <w:szCs w:val="20"/>
              </w:rPr>
            </w:pPr>
            <w:r w:rsidRPr="00F36372">
              <w:rPr>
                <w:sz w:val="20"/>
                <w:szCs w:val="20"/>
              </w:rPr>
              <w:t>Порядок заполнения ведомости вычисления площадей контуров, увязка площадей контуров.</w:t>
            </w:r>
          </w:p>
          <w:p w:rsidR="00877B33" w:rsidRPr="00F36372" w:rsidRDefault="00877B33" w:rsidP="00F36372">
            <w:pPr>
              <w:pStyle w:val="21"/>
              <w:tabs>
                <w:tab w:val="left" w:pos="3420"/>
                <w:tab w:val="left" w:pos="3794"/>
              </w:tabs>
              <w:spacing w:after="0" w:line="240" w:lineRule="auto"/>
              <w:rPr>
                <w:sz w:val="20"/>
                <w:szCs w:val="20"/>
              </w:rPr>
            </w:pPr>
            <w:r w:rsidRPr="00F36372">
              <w:rPr>
                <w:sz w:val="20"/>
                <w:szCs w:val="20"/>
              </w:rPr>
              <w:t>Составление экспликации</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2</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16</w:t>
            </w:r>
          </w:p>
        </w:tc>
        <w:tc>
          <w:tcPr>
            <w:tcW w:w="8625" w:type="dxa"/>
            <w:gridSpan w:val="5"/>
            <w:shd w:val="clear" w:color="auto" w:fill="auto"/>
          </w:tcPr>
          <w:p w:rsidR="00877B33" w:rsidRPr="00F36372" w:rsidRDefault="00877B33" w:rsidP="00F36372">
            <w:pPr>
              <w:pStyle w:val="21"/>
              <w:tabs>
                <w:tab w:val="left" w:pos="3420"/>
                <w:tab w:val="left" w:pos="3794"/>
              </w:tabs>
              <w:spacing w:after="0" w:line="240" w:lineRule="auto"/>
              <w:rPr>
                <w:sz w:val="20"/>
                <w:szCs w:val="20"/>
                <w:u w:val="single"/>
              </w:rPr>
            </w:pPr>
            <w:r w:rsidRPr="00F36372">
              <w:rPr>
                <w:sz w:val="20"/>
                <w:szCs w:val="20"/>
                <w:u w:val="single"/>
              </w:rPr>
              <w:t xml:space="preserve">Комплекс работ по межеванию земель </w:t>
            </w:r>
          </w:p>
          <w:p w:rsidR="00877B33" w:rsidRPr="00F36372" w:rsidRDefault="00877B33" w:rsidP="00F36372">
            <w:pPr>
              <w:pStyle w:val="21"/>
              <w:tabs>
                <w:tab w:val="left" w:pos="3420"/>
                <w:tab w:val="left" w:pos="3794"/>
              </w:tabs>
              <w:spacing w:after="0" w:line="240" w:lineRule="auto"/>
              <w:rPr>
                <w:sz w:val="20"/>
                <w:szCs w:val="20"/>
              </w:rPr>
            </w:pPr>
            <w:r w:rsidRPr="00F36372">
              <w:rPr>
                <w:sz w:val="20"/>
                <w:szCs w:val="20"/>
              </w:rPr>
              <w:t>Общие положения</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2</w:t>
            </w:r>
          </w:p>
        </w:tc>
      </w:tr>
      <w:tr w:rsidR="00877B33"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17</w:t>
            </w:r>
          </w:p>
          <w:p w:rsidR="00877B33" w:rsidRPr="00F36372" w:rsidRDefault="00877B33" w:rsidP="00F36372">
            <w:pPr>
              <w:tabs>
                <w:tab w:val="left" w:pos="3420"/>
                <w:tab w:val="left" w:pos="3794"/>
              </w:tabs>
              <w:rPr>
                <w:sz w:val="20"/>
                <w:szCs w:val="20"/>
              </w:rPr>
            </w:pPr>
          </w:p>
        </w:tc>
        <w:tc>
          <w:tcPr>
            <w:tcW w:w="8625" w:type="dxa"/>
            <w:gridSpan w:val="5"/>
            <w:shd w:val="clear" w:color="auto" w:fill="auto"/>
          </w:tcPr>
          <w:p w:rsidR="00877B33" w:rsidRPr="00F36372" w:rsidRDefault="00877B33" w:rsidP="00F36372">
            <w:pPr>
              <w:pStyle w:val="21"/>
              <w:tabs>
                <w:tab w:val="left" w:pos="3420"/>
                <w:tab w:val="left" w:pos="3794"/>
              </w:tabs>
              <w:spacing w:after="0" w:line="240" w:lineRule="auto"/>
              <w:rPr>
                <w:sz w:val="20"/>
                <w:szCs w:val="20"/>
              </w:rPr>
            </w:pPr>
            <w:r w:rsidRPr="00F36372">
              <w:rPr>
                <w:sz w:val="20"/>
                <w:szCs w:val="20"/>
                <w:u w:val="single"/>
              </w:rPr>
              <w:t>Проектирование и вынос в натуру границ земельного участка</w:t>
            </w:r>
            <w:r w:rsidRPr="00F36372">
              <w:rPr>
                <w:sz w:val="20"/>
                <w:szCs w:val="20"/>
              </w:rPr>
              <w:t xml:space="preserve"> </w:t>
            </w:r>
          </w:p>
          <w:p w:rsidR="00877B33" w:rsidRPr="00F36372" w:rsidRDefault="00877B33" w:rsidP="00F36372">
            <w:pPr>
              <w:pStyle w:val="21"/>
              <w:tabs>
                <w:tab w:val="left" w:pos="3420"/>
                <w:tab w:val="left" w:pos="3794"/>
              </w:tabs>
              <w:spacing w:after="0" w:line="240" w:lineRule="auto"/>
              <w:rPr>
                <w:sz w:val="20"/>
                <w:szCs w:val="20"/>
              </w:rPr>
            </w:pPr>
            <w:r w:rsidRPr="00F36372">
              <w:rPr>
                <w:sz w:val="20"/>
                <w:szCs w:val="20"/>
              </w:rPr>
              <w:t xml:space="preserve">Последовательность, методы измерений и вычислений, выполняемых в целях определения координат поворотных точек границ земельных участков, площадей участков и вкрапленных контуров. </w:t>
            </w:r>
          </w:p>
          <w:p w:rsidR="00877B33" w:rsidRPr="00F36372" w:rsidRDefault="00877B33" w:rsidP="00F36372">
            <w:pPr>
              <w:pStyle w:val="21"/>
              <w:tabs>
                <w:tab w:val="left" w:pos="3420"/>
                <w:tab w:val="left" w:pos="3794"/>
              </w:tabs>
              <w:spacing w:after="0" w:line="240" w:lineRule="auto"/>
              <w:rPr>
                <w:sz w:val="20"/>
                <w:szCs w:val="20"/>
              </w:rPr>
            </w:pPr>
            <w:r w:rsidRPr="00F36372">
              <w:rPr>
                <w:sz w:val="20"/>
                <w:szCs w:val="20"/>
              </w:rPr>
              <w:t>Составление проекта границ земельного участка.</w:t>
            </w:r>
          </w:p>
          <w:p w:rsidR="00877B33" w:rsidRPr="00F36372" w:rsidRDefault="00877B33" w:rsidP="00F36372">
            <w:pPr>
              <w:pStyle w:val="21"/>
              <w:tabs>
                <w:tab w:val="left" w:pos="3420"/>
                <w:tab w:val="left" w:pos="3794"/>
              </w:tabs>
              <w:spacing w:after="0" w:line="240" w:lineRule="auto"/>
              <w:rPr>
                <w:sz w:val="20"/>
                <w:szCs w:val="20"/>
              </w:rPr>
            </w:pPr>
            <w:r w:rsidRPr="00F36372">
              <w:rPr>
                <w:sz w:val="20"/>
                <w:szCs w:val="20"/>
              </w:rPr>
              <w:t xml:space="preserve">Методика подготовки разбивочного чертежа для выноса в натуру поворотных точек проектной границы участка. </w:t>
            </w:r>
          </w:p>
          <w:p w:rsidR="00877B33" w:rsidRPr="00F36372" w:rsidRDefault="00877B33" w:rsidP="00F36372">
            <w:pPr>
              <w:pStyle w:val="21"/>
              <w:tabs>
                <w:tab w:val="left" w:pos="3420"/>
                <w:tab w:val="left" w:pos="3794"/>
              </w:tabs>
              <w:spacing w:after="0" w:line="240" w:lineRule="auto"/>
              <w:rPr>
                <w:sz w:val="20"/>
                <w:szCs w:val="20"/>
              </w:rPr>
            </w:pPr>
            <w:r w:rsidRPr="00F36372">
              <w:rPr>
                <w:sz w:val="20"/>
                <w:szCs w:val="20"/>
              </w:rPr>
              <w:t xml:space="preserve">Вынос в натуру границ земельного участка. </w:t>
            </w:r>
          </w:p>
          <w:p w:rsidR="00877B33" w:rsidRPr="00F36372" w:rsidRDefault="00877B33" w:rsidP="00F36372">
            <w:pPr>
              <w:pStyle w:val="21"/>
              <w:tabs>
                <w:tab w:val="left" w:pos="3420"/>
                <w:tab w:val="left" w:pos="3794"/>
              </w:tabs>
              <w:spacing w:after="0" w:line="240" w:lineRule="auto"/>
              <w:rPr>
                <w:sz w:val="20"/>
                <w:szCs w:val="20"/>
              </w:rPr>
            </w:pPr>
            <w:r w:rsidRPr="00F36372">
              <w:rPr>
                <w:sz w:val="20"/>
                <w:szCs w:val="20"/>
              </w:rPr>
              <w:t>Отвод земельного участка.</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3</w:t>
            </w:r>
          </w:p>
        </w:tc>
      </w:tr>
      <w:tr w:rsidR="00877B33" w:rsidRPr="00520FE5" w:rsidTr="00877B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Height w:val="750"/>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sidRPr="00F36372">
              <w:rPr>
                <w:sz w:val="20"/>
                <w:szCs w:val="20"/>
              </w:rPr>
              <w:t>18</w:t>
            </w:r>
          </w:p>
        </w:tc>
        <w:tc>
          <w:tcPr>
            <w:tcW w:w="8625" w:type="dxa"/>
            <w:gridSpan w:val="5"/>
            <w:shd w:val="clear" w:color="auto" w:fill="auto"/>
          </w:tcPr>
          <w:p w:rsidR="00877B33" w:rsidRPr="00F36372" w:rsidRDefault="00877B33" w:rsidP="00F36372">
            <w:pPr>
              <w:pStyle w:val="21"/>
              <w:tabs>
                <w:tab w:val="left" w:pos="3420"/>
                <w:tab w:val="left" w:pos="3794"/>
              </w:tabs>
              <w:spacing w:after="0" w:line="240" w:lineRule="auto"/>
              <w:rPr>
                <w:sz w:val="20"/>
                <w:szCs w:val="20"/>
                <w:u w:val="single"/>
              </w:rPr>
            </w:pPr>
            <w:r w:rsidRPr="00F36372">
              <w:rPr>
                <w:sz w:val="20"/>
                <w:szCs w:val="20"/>
                <w:u w:val="single"/>
              </w:rPr>
              <w:t>Формирование землеустроительного дела.</w:t>
            </w:r>
          </w:p>
          <w:p w:rsidR="00877B33" w:rsidRPr="00F36372" w:rsidRDefault="00877B33" w:rsidP="00F36372">
            <w:pPr>
              <w:pStyle w:val="21"/>
              <w:tabs>
                <w:tab w:val="left" w:pos="3420"/>
                <w:tab w:val="left" w:pos="3794"/>
              </w:tabs>
              <w:spacing w:after="0" w:line="240" w:lineRule="auto"/>
              <w:rPr>
                <w:sz w:val="20"/>
                <w:szCs w:val="20"/>
              </w:rPr>
            </w:pPr>
            <w:r w:rsidRPr="00F36372">
              <w:rPr>
                <w:sz w:val="20"/>
                <w:szCs w:val="20"/>
              </w:rPr>
              <w:t xml:space="preserve">Состав документов, формирующих землеустроительное дело. </w:t>
            </w:r>
          </w:p>
          <w:p w:rsidR="00877B33" w:rsidRPr="00F36372" w:rsidRDefault="00877B33" w:rsidP="00F36372">
            <w:pPr>
              <w:pStyle w:val="21"/>
              <w:tabs>
                <w:tab w:val="left" w:pos="3420"/>
                <w:tab w:val="left" w:pos="3794"/>
              </w:tabs>
              <w:rPr>
                <w:sz w:val="20"/>
                <w:szCs w:val="20"/>
              </w:rPr>
            </w:pPr>
            <w:r w:rsidRPr="00F36372">
              <w:rPr>
                <w:sz w:val="20"/>
                <w:szCs w:val="20"/>
              </w:rPr>
              <w:t>Порядок подготовки и сдачи землеустроительного дела.</w:t>
            </w:r>
          </w:p>
        </w:tc>
        <w:tc>
          <w:tcPr>
            <w:tcW w:w="1134" w:type="dxa"/>
            <w:gridSpan w:val="3"/>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shd w:val="clear" w:color="auto" w:fill="auto"/>
          </w:tcPr>
          <w:p w:rsidR="00877B33" w:rsidRPr="00520FE5" w:rsidRDefault="00877B33" w:rsidP="00F36372">
            <w:pPr>
              <w:tabs>
                <w:tab w:val="left" w:pos="3420"/>
                <w:tab w:val="left" w:pos="3794"/>
              </w:tabs>
              <w:jc w:val="center"/>
              <w:rPr>
                <w:sz w:val="20"/>
                <w:szCs w:val="20"/>
              </w:rPr>
            </w:pPr>
            <w:r w:rsidRPr="00520FE5">
              <w:rPr>
                <w:sz w:val="20"/>
                <w:szCs w:val="20"/>
              </w:rPr>
              <w:t>2</w:t>
            </w: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Height w:val="265"/>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9165" w:type="dxa"/>
            <w:gridSpan w:val="8"/>
            <w:shd w:val="clear" w:color="auto" w:fill="auto"/>
          </w:tcPr>
          <w:p w:rsidR="00877B33" w:rsidRPr="00954F3E" w:rsidRDefault="00877B33" w:rsidP="0043316B">
            <w:pPr>
              <w:rPr>
                <w:bCs/>
                <w:color w:val="000000"/>
                <w:sz w:val="20"/>
                <w:szCs w:val="20"/>
              </w:rPr>
            </w:pPr>
            <w:r>
              <w:rPr>
                <w:bCs/>
                <w:color w:val="000000"/>
                <w:sz w:val="20"/>
                <w:szCs w:val="20"/>
              </w:rPr>
              <w:t>Самостоятельная работа</w:t>
            </w:r>
          </w:p>
        </w:tc>
        <w:tc>
          <w:tcPr>
            <w:tcW w:w="1134" w:type="dxa"/>
            <w:gridSpan w:val="3"/>
            <w:shd w:val="clear" w:color="auto" w:fill="auto"/>
            <w:vAlign w:val="center"/>
          </w:tcPr>
          <w:p w:rsidR="00877B33" w:rsidRPr="00D6037B" w:rsidRDefault="00877B33" w:rsidP="0043316B">
            <w:pPr>
              <w:jc w:val="center"/>
              <w:rPr>
                <w:color w:val="000000"/>
                <w:sz w:val="20"/>
                <w:szCs w:val="20"/>
              </w:rPr>
            </w:pPr>
            <w:r>
              <w:rPr>
                <w:color w:val="000000"/>
                <w:sz w:val="20"/>
                <w:szCs w:val="20"/>
              </w:rPr>
              <w:t>Всего</w:t>
            </w:r>
          </w:p>
        </w:tc>
        <w:tc>
          <w:tcPr>
            <w:tcW w:w="1134" w:type="dxa"/>
            <w:gridSpan w:val="4"/>
            <w:shd w:val="clear" w:color="auto" w:fill="auto"/>
            <w:vAlign w:val="center"/>
          </w:tcPr>
          <w:p w:rsidR="00877B33" w:rsidRPr="00D6037B" w:rsidRDefault="00877B33" w:rsidP="0043316B">
            <w:pPr>
              <w:jc w:val="center"/>
              <w:rPr>
                <w:color w:val="000000"/>
                <w:sz w:val="20"/>
                <w:szCs w:val="20"/>
              </w:rPr>
            </w:pPr>
            <w:r>
              <w:rPr>
                <w:color w:val="000000"/>
                <w:sz w:val="20"/>
                <w:szCs w:val="20"/>
              </w:rPr>
              <w:t>ЭО и ДОТ</w:t>
            </w: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Height w:val="300"/>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Pr>
                <w:sz w:val="20"/>
                <w:szCs w:val="20"/>
              </w:rPr>
              <w:t>1</w:t>
            </w:r>
          </w:p>
        </w:tc>
        <w:tc>
          <w:tcPr>
            <w:tcW w:w="8625" w:type="dxa"/>
            <w:gridSpan w:val="5"/>
            <w:shd w:val="clear" w:color="auto" w:fill="auto"/>
            <w:vAlign w:val="bottom"/>
          </w:tcPr>
          <w:p w:rsidR="00877B33" w:rsidRPr="00C70CE7" w:rsidRDefault="00877B33" w:rsidP="0043316B">
            <w:pPr>
              <w:rPr>
                <w:bCs/>
                <w:color w:val="000000"/>
                <w:sz w:val="20"/>
                <w:szCs w:val="20"/>
              </w:rPr>
            </w:pPr>
            <w:r w:rsidRPr="00C70CE7">
              <w:rPr>
                <w:bCs/>
                <w:color w:val="000000"/>
                <w:sz w:val="20"/>
                <w:szCs w:val="20"/>
              </w:rPr>
              <w:t>Работа с конспектом лекции;</w:t>
            </w:r>
          </w:p>
        </w:tc>
        <w:tc>
          <w:tcPr>
            <w:tcW w:w="1134" w:type="dxa"/>
            <w:gridSpan w:val="3"/>
            <w:vMerge w:val="restart"/>
            <w:shd w:val="clear" w:color="auto" w:fill="auto"/>
          </w:tcPr>
          <w:p w:rsidR="00877B33" w:rsidRPr="00F36372" w:rsidRDefault="00877B33" w:rsidP="00F36372">
            <w:pPr>
              <w:tabs>
                <w:tab w:val="left" w:pos="3420"/>
                <w:tab w:val="left" w:pos="3794"/>
              </w:tabs>
              <w:jc w:val="center"/>
              <w:rPr>
                <w:sz w:val="20"/>
                <w:szCs w:val="20"/>
              </w:rPr>
            </w:pPr>
            <w:r>
              <w:rPr>
                <w:sz w:val="20"/>
                <w:szCs w:val="20"/>
              </w:rPr>
              <w:t>64</w:t>
            </w:r>
          </w:p>
        </w:tc>
        <w:tc>
          <w:tcPr>
            <w:tcW w:w="1134" w:type="dxa"/>
            <w:gridSpan w:val="4"/>
            <w:vMerge w:val="restart"/>
            <w:shd w:val="clear" w:color="auto" w:fill="auto"/>
          </w:tcPr>
          <w:p w:rsidR="00877B33" w:rsidRPr="00520FE5" w:rsidRDefault="00877B33" w:rsidP="00F36372">
            <w:pPr>
              <w:tabs>
                <w:tab w:val="left" w:pos="3420"/>
                <w:tab w:val="left" w:pos="3794"/>
              </w:tabs>
              <w:jc w:val="center"/>
              <w:rPr>
                <w:sz w:val="20"/>
                <w:szCs w:val="20"/>
              </w:rPr>
            </w:pPr>
            <w:r>
              <w:rPr>
                <w:sz w:val="20"/>
                <w:szCs w:val="20"/>
              </w:rPr>
              <w:t>20</w:t>
            </w: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Height w:val="220"/>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Pr>
                <w:sz w:val="20"/>
                <w:szCs w:val="20"/>
              </w:rPr>
              <w:t>2</w:t>
            </w:r>
          </w:p>
        </w:tc>
        <w:tc>
          <w:tcPr>
            <w:tcW w:w="8625" w:type="dxa"/>
            <w:gridSpan w:val="5"/>
            <w:shd w:val="clear" w:color="auto" w:fill="auto"/>
            <w:vAlign w:val="bottom"/>
          </w:tcPr>
          <w:p w:rsidR="00877B33" w:rsidRPr="00C70CE7" w:rsidRDefault="00877B33" w:rsidP="0043316B">
            <w:pPr>
              <w:rPr>
                <w:bCs/>
                <w:color w:val="000000"/>
                <w:sz w:val="20"/>
                <w:szCs w:val="20"/>
              </w:rPr>
            </w:pPr>
            <w:r>
              <w:rPr>
                <w:bCs/>
                <w:color w:val="000000"/>
                <w:sz w:val="20"/>
                <w:szCs w:val="20"/>
              </w:rPr>
              <w:t>Повторная работа над учебным материалом;</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vMerge/>
            <w:shd w:val="clear" w:color="auto" w:fill="auto"/>
          </w:tcPr>
          <w:p w:rsidR="00877B33" w:rsidRPr="00520FE5" w:rsidRDefault="00877B33" w:rsidP="00F36372">
            <w:pPr>
              <w:tabs>
                <w:tab w:val="left" w:pos="3420"/>
                <w:tab w:val="left" w:pos="3794"/>
              </w:tabs>
              <w:jc w:val="center"/>
              <w:rPr>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Height w:val="250"/>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Pr>
                <w:sz w:val="20"/>
                <w:szCs w:val="20"/>
              </w:rPr>
              <w:t>3</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Составление плана и тезисов ответа;</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vMerge/>
            <w:shd w:val="clear" w:color="auto" w:fill="auto"/>
          </w:tcPr>
          <w:p w:rsidR="00877B33" w:rsidRPr="00520FE5" w:rsidRDefault="00877B33" w:rsidP="00F36372">
            <w:pPr>
              <w:tabs>
                <w:tab w:val="left" w:pos="3420"/>
                <w:tab w:val="left" w:pos="3794"/>
              </w:tabs>
              <w:jc w:val="center"/>
              <w:rPr>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Height w:val="285"/>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Pr>
                <w:sz w:val="20"/>
                <w:szCs w:val="20"/>
              </w:rPr>
              <w:t>4</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Составление таблиц для систематизации учебного материала;</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vMerge/>
            <w:shd w:val="clear" w:color="auto" w:fill="auto"/>
          </w:tcPr>
          <w:p w:rsidR="00877B33" w:rsidRPr="00520FE5" w:rsidRDefault="00877B33" w:rsidP="00F36372">
            <w:pPr>
              <w:tabs>
                <w:tab w:val="left" w:pos="3420"/>
                <w:tab w:val="left" w:pos="3794"/>
              </w:tabs>
              <w:jc w:val="center"/>
              <w:rPr>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Height w:val="235"/>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Pr>
                <w:sz w:val="20"/>
                <w:szCs w:val="20"/>
              </w:rPr>
              <w:t>5</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Изучение нормативных материалов; (</w:t>
            </w:r>
            <w:r>
              <w:rPr>
                <w:color w:val="000000"/>
                <w:sz w:val="20"/>
                <w:szCs w:val="20"/>
              </w:rPr>
              <w:t>ЭО и ДОТ)</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vMerge/>
            <w:shd w:val="clear" w:color="auto" w:fill="auto"/>
          </w:tcPr>
          <w:p w:rsidR="00877B33" w:rsidRPr="00520FE5" w:rsidRDefault="00877B33" w:rsidP="00F36372">
            <w:pPr>
              <w:tabs>
                <w:tab w:val="left" w:pos="3420"/>
                <w:tab w:val="left" w:pos="3794"/>
              </w:tabs>
              <w:jc w:val="center"/>
              <w:rPr>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Height w:val="250"/>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Pr>
                <w:sz w:val="20"/>
                <w:szCs w:val="20"/>
              </w:rPr>
              <w:t>6</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Ответы на контрольные вопросы; (</w:t>
            </w:r>
            <w:r>
              <w:rPr>
                <w:color w:val="000000"/>
                <w:sz w:val="20"/>
                <w:szCs w:val="20"/>
              </w:rPr>
              <w:t>ЭО и ДОТ)</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vMerge/>
            <w:shd w:val="clear" w:color="auto" w:fill="auto"/>
          </w:tcPr>
          <w:p w:rsidR="00877B33" w:rsidRPr="00520FE5" w:rsidRDefault="00877B33" w:rsidP="00F36372">
            <w:pPr>
              <w:tabs>
                <w:tab w:val="left" w:pos="3420"/>
                <w:tab w:val="left" w:pos="3794"/>
              </w:tabs>
              <w:jc w:val="center"/>
              <w:rPr>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Height w:val="265"/>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Pr>
                <w:sz w:val="20"/>
                <w:szCs w:val="20"/>
              </w:rPr>
              <w:t>7</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Аналитическая обработка текста;</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vMerge/>
            <w:shd w:val="clear" w:color="auto" w:fill="auto"/>
          </w:tcPr>
          <w:p w:rsidR="00877B33" w:rsidRPr="00520FE5" w:rsidRDefault="00877B33" w:rsidP="00F36372">
            <w:pPr>
              <w:tabs>
                <w:tab w:val="left" w:pos="3420"/>
                <w:tab w:val="left" w:pos="3794"/>
              </w:tabs>
              <w:jc w:val="center"/>
              <w:rPr>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Height w:val="250"/>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Pr>
                <w:sz w:val="20"/>
                <w:szCs w:val="20"/>
              </w:rPr>
              <w:t>8</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Подготовка сообщений к выступлению;</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vMerge/>
            <w:shd w:val="clear" w:color="auto" w:fill="auto"/>
          </w:tcPr>
          <w:p w:rsidR="00877B33" w:rsidRPr="00520FE5" w:rsidRDefault="00877B33" w:rsidP="00F36372">
            <w:pPr>
              <w:tabs>
                <w:tab w:val="left" w:pos="3420"/>
                <w:tab w:val="left" w:pos="3794"/>
              </w:tabs>
              <w:jc w:val="center"/>
              <w:rPr>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Height w:val="250"/>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Pr>
                <w:sz w:val="20"/>
                <w:szCs w:val="20"/>
              </w:rPr>
              <w:t>9</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Подготовка рефератов, докладов;</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vMerge/>
            <w:shd w:val="clear" w:color="auto" w:fill="auto"/>
          </w:tcPr>
          <w:p w:rsidR="00877B33" w:rsidRPr="00520FE5" w:rsidRDefault="00877B33" w:rsidP="00F36372">
            <w:pPr>
              <w:tabs>
                <w:tab w:val="left" w:pos="3420"/>
                <w:tab w:val="left" w:pos="3794"/>
              </w:tabs>
              <w:jc w:val="center"/>
              <w:rPr>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Height w:val="250"/>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Pr>
                <w:sz w:val="20"/>
                <w:szCs w:val="20"/>
              </w:rPr>
              <w:t>10</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Составление библиографии;</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vMerge/>
            <w:shd w:val="clear" w:color="auto" w:fill="auto"/>
          </w:tcPr>
          <w:p w:rsidR="00877B33" w:rsidRPr="00520FE5" w:rsidRDefault="00877B33" w:rsidP="00F36372">
            <w:pPr>
              <w:tabs>
                <w:tab w:val="left" w:pos="3420"/>
                <w:tab w:val="left" w:pos="3794"/>
              </w:tabs>
              <w:jc w:val="center"/>
              <w:rPr>
                <w:sz w:val="20"/>
                <w:szCs w:val="20"/>
              </w:rPr>
            </w:pPr>
          </w:p>
        </w:tc>
      </w:tr>
      <w:tr w:rsidR="00877B33" w:rsidRPr="00520FE5" w:rsidTr="00433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Height w:val="265"/>
        </w:trPr>
        <w:tc>
          <w:tcPr>
            <w:tcW w:w="3168" w:type="dxa"/>
            <w:gridSpan w:val="2"/>
            <w:vMerge/>
            <w:shd w:val="clear" w:color="auto" w:fill="auto"/>
          </w:tcPr>
          <w:p w:rsidR="00877B33" w:rsidRPr="00F36372" w:rsidRDefault="00877B33" w:rsidP="00F36372">
            <w:pPr>
              <w:jc w:val="center"/>
              <w:rPr>
                <w:rFonts w:eastAsia="Calibri"/>
                <w:bCs/>
                <w:sz w:val="20"/>
                <w:szCs w:val="20"/>
              </w:rPr>
            </w:pPr>
          </w:p>
        </w:tc>
        <w:tc>
          <w:tcPr>
            <w:tcW w:w="540" w:type="dxa"/>
            <w:gridSpan w:val="3"/>
            <w:shd w:val="clear" w:color="auto" w:fill="auto"/>
          </w:tcPr>
          <w:p w:rsidR="00877B33" w:rsidRPr="00F36372" w:rsidRDefault="00877B33" w:rsidP="00F36372">
            <w:pPr>
              <w:tabs>
                <w:tab w:val="left" w:pos="3420"/>
                <w:tab w:val="left" w:pos="3794"/>
              </w:tabs>
              <w:rPr>
                <w:sz w:val="20"/>
                <w:szCs w:val="20"/>
              </w:rPr>
            </w:pPr>
            <w:r>
              <w:rPr>
                <w:sz w:val="20"/>
                <w:szCs w:val="20"/>
              </w:rPr>
              <w:t>11</w:t>
            </w:r>
          </w:p>
        </w:tc>
        <w:tc>
          <w:tcPr>
            <w:tcW w:w="8625" w:type="dxa"/>
            <w:gridSpan w:val="5"/>
            <w:shd w:val="clear" w:color="auto" w:fill="auto"/>
            <w:vAlign w:val="bottom"/>
          </w:tcPr>
          <w:p w:rsidR="00877B33" w:rsidRDefault="00877B33" w:rsidP="0043316B">
            <w:pPr>
              <w:rPr>
                <w:bCs/>
                <w:color w:val="000000"/>
                <w:sz w:val="20"/>
                <w:szCs w:val="20"/>
              </w:rPr>
            </w:pPr>
            <w:r>
              <w:rPr>
                <w:bCs/>
                <w:color w:val="000000"/>
                <w:sz w:val="20"/>
                <w:szCs w:val="20"/>
              </w:rPr>
              <w:t>Тестирование. (</w:t>
            </w:r>
            <w:r>
              <w:rPr>
                <w:color w:val="000000"/>
                <w:sz w:val="20"/>
                <w:szCs w:val="20"/>
              </w:rPr>
              <w:t>ЭО и ДОТ)</w:t>
            </w:r>
          </w:p>
        </w:tc>
        <w:tc>
          <w:tcPr>
            <w:tcW w:w="1134" w:type="dxa"/>
            <w:gridSpan w:val="3"/>
            <w:vMerge/>
            <w:shd w:val="clear" w:color="auto" w:fill="auto"/>
          </w:tcPr>
          <w:p w:rsidR="00877B33" w:rsidRPr="00F36372" w:rsidRDefault="00877B33" w:rsidP="00F36372">
            <w:pPr>
              <w:tabs>
                <w:tab w:val="left" w:pos="3420"/>
                <w:tab w:val="left" w:pos="3794"/>
              </w:tabs>
              <w:jc w:val="center"/>
              <w:rPr>
                <w:sz w:val="20"/>
                <w:szCs w:val="20"/>
              </w:rPr>
            </w:pPr>
          </w:p>
        </w:tc>
        <w:tc>
          <w:tcPr>
            <w:tcW w:w="1134" w:type="dxa"/>
            <w:gridSpan w:val="4"/>
            <w:vMerge/>
            <w:shd w:val="clear" w:color="auto" w:fill="auto"/>
          </w:tcPr>
          <w:p w:rsidR="00877B33" w:rsidRPr="00520FE5" w:rsidRDefault="00877B33" w:rsidP="00F36372">
            <w:pPr>
              <w:tabs>
                <w:tab w:val="left" w:pos="3420"/>
                <w:tab w:val="left" w:pos="3794"/>
              </w:tabs>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val="restart"/>
            <w:shd w:val="clear" w:color="auto" w:fill="auto"/>
          </w:tcPr>
          <w:p w:rsidR="00F564F0" w:rsidRPr="00F36372" w:rsidRDefault="00F564F0" w:rsidP="00F36372">
            <w:pPr>
              <w:jc w:val="center"/>
              <w:rPr>
                <w:rFonts w:eastAsia="Calibri"/>
                <w:bCs/>
                <w:sz w:val="20"/>
                <w:szCs w:val="20"/>
              </w:rPr>
            </w:pPr>
          </w:p>
        </w:tc>
        <w:tc>
          <w:tcPr>
            <w:tcW w:w="9165" w:type="dxa"/>
            <w:gridSpan w:val="8"/>
            <w:shd w:val="clear" w:color="auto" w:fill="auto"/>
          </w:tcPr>
          <w:p w:rsidR="00F564F0" w:rsidRPr="00F36372" w:rsidRDefault="00F564F0" w:rsidP="00F36372">
            <w:pPr>
              <w:rPr>
                <w:sz w:val="20"/>
                <w:szCs w:val="20"/>
              </w:rPr>
            </w:pPr>
            <w:r w:rsidRPr="00F36372">
              <w:rPr>
                <w:rFonts w:eastAsia="Calibri"/>
                <w:bCs/>
                <w:sz w:val="20"/>
                <w:szCs w:val="20"/>
              </w:rPr>
              <w:t xml:space="preserve">Лабораторные работы </w:t>
            </w:r>
          </w:p>
        </w:tc>
        <w:tc>
          <w:tcPr>
            <w:tcW w:w="1134" w:type="dxa"/>
            <w:gridSpan w:val="3"/>
            <w:vMerge w:val="restart"/>
            <w:shd w:val="clear" w:color="auto" w:fill="auto"/>
          </w:tcPr>
          <w:p w:rsidR="00F564F0" w:rsidRPr="00F36372" w:rsidRDefault="00D6037B" w:rsidP="00F36372">
            <w:pPr>
              <w:jc w:val="center"/>
              <w:rPr>
                <w:sz w:val="20"/>
                <w:szCs w:val="20"/>
              </w:rPr>
            </w:pPr>
            <w:r w:rsidRPr="00F36372">
              <w:rPr>
                <w:sz w:val="20"/>
                <w:szCs w:val="20"/>
              </w:rPr>
              <w:t>4</w:t>
            </w:r>
            <w:r w:rsidR="00F564F0" w:rsidRPr="00F36372">
              <w:rPr>
                <w:sz w:val="20"/>
                <w:szCs w:val="20"/>
              </w:rPr>
              <w:t>0</w:t>
            </w:r>
          </w:p>
        </w:tc>
        <w:tc>
          <w:tcPr>
            <w:tcW w:w="1134" w:type="dxa"/>
            <w:gridSpan w:val="4"/>
            <w:vMerge w:val="restart"/>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tabs>
                <w:tab w:val="left" w:pos="3420"/>
                <w:tab w:val="left" w:pos="3794"/>
              </w:tabs>
              <w:rPr>
                <w:sz w:val="20"/>
                <w:szCs w:val="20"/>
                <w:lang w:val="en-US"/>
              </w:rPr>
            </w:pPr>
            <w:r w:rsidRPr="00F36372">
              <w:rPr>
                <w:sz w:val="20"/>
                <w:szCs w:val="20"/>
                <w:lang w:val="en-US"/>
              </w:rPr>
              <w:t>1</w:t>
            </w:r>
          </w:p>
        </w:tc>
        <w:tc>
          <w:tcPr>
            <w:tcW w:w="8625" w:type="dxa"/>
            <w:gridSpan w:val="5"/>
            <w:shd w:val="clear" w:color="auto" w:fill="auto"/>
          </w:tcPr>
          <w:p w:rsidR="00F564F0" w:rsidRPr="00F36372" w:rsidRDefault="00F564F0" w:rsidP="00F36372">
            <w:pPr>
              <w:tabs>
                <w:tab w:val="left" w:pos="3420"/>
                <w:tab w:val="left" w:pos="3794"/>
              </w:tabs>
              <w:rPr>
                <w:sz w:val="20"/>
                <w:szCs w:val="20"/>
              </w:rPr>
            </w:pPr>
            <w:r w:rsidRPr="00F36372">
              <w:rPr>
                <w:sz w:val="20"/>
                <w:szCs w:val="20"/>
              </w:rPr>
              <w:t>Определение номенклатуры и географических координат углов трапеции исходной карты для проведения кадастровых работ</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tabs>
                <w:tab w:val="left" w:pos="3420"/>
                <w:tab w:val="left" w:pos="3794"/>
              </w:tabs>
              <w:rPr>
                <w:sz w:val="20"/>
                <w:szCs w:val="20"/>
                <w:lang w:val="en-US"/>
              </w:rPr>
            </w:pPr>
            <w:r w:rsidRPr="00F36372">
              <w:rPr>
                <w:sz w:val="20"/>
                <w:szCs w:val="20"/>
                <w:lang w:val="en-US"/>
              </w:rPr>
              <w:t>2</w:t>
            </w:r>
          </w:p>
        </w:tc>
        <w:tc>
          <w:tcPr>
            <w:tcW w:w="8625" w:type="dxa"/>
            <w:gridSpan w:val="5"/>
            <w:shd w:val="clear" w:color="auto" w:fill="auto"/>
          </w:tcPr>
          <w:p w:rsidR="00F564F0" w:rsidRPr="00F36372" w:rsidRDefault="00F564F0" w:rsidP="00F36372">
            <w:pPr>
              <w:tabs>
                <w:tab w:val="left" w:pos="3420"/>
                <w:tab w:val="left" w:pos="3794"/>
              </w:tabs>
              <w:rPr>
                <w:sz w:val="20"/>
                <w:szCs w:val="20"/>
              </w:rPr>
            </w:pPr>
            <w:r w:rsidRPr="00F36372">
              <w:rPr>
                <w:sz w:val="20"/>
                <w:szCs w:val="20"/>
              </w:rPr>
              <w:t>Типы центров ГГС. Общие сведения о геодезических сетях сгущений</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tabs>
                <w:tab w:val="left" w:pos="3420"/>
                <w:tab w:val="left" w:pos="3794"/>
              </w:tabs>
              <w:rPr>
                <w:sz w:val="20"/>
                <w:szCs w:val="20"/>
                <w:lang w:val="en-US"/>
              </w:rPr>
            </w:pPr>
            <w:r w:rsidRPr="00F36372">
              <w:rPr>
                <w:sz w:val="20"/>
                <w:szCs w:val="20"/>
                <w:lang w:val="en-US"/>
              </w:rPr>
              <w:t>3</w:t>
            </w:r>
          </w:p>
        </w:tc>
        <w:tc>
          <w:tcPr>
            <w:tcW w:w="8625" w:type="dxa"/>
            <w:gridSpan w:val="5"/>
            <w:shd w:val="clear" w:color="auto" w:fill="auto"/>
          </w:tcPr>
          <w:p w:rsidR="00F564F0" w:rsidRPr="00F36372" w:rsidRDefault="00F564F0" w:rsidP="00F36372">
            <w:pPr>
              <w:tabs>
                <w:tab w:val="left" w:pos="3420"/>
                <w:tab w:val="left" w:pos="3794"/>
              </w:tabs>
              <w:rPr>
                <w:sz w:val="20"/>
                <w:szCs w:val="20"/>
              </w:rPr>
            </w:pPr>
            <w:r w:rsidRPr="00F36372">
              <w:rPr>
                <w:sz w:val="20"/>
                <w:szCs w:val="20"/>
              </w:rPr>
              <w:t xml:space="preserve">Опорно-межевые сети. </w:t>
            </w:r>
            <w:proofErr w:type="spellStart"/>
            <w:r w:rsidRPr="00F36372">
              <w:rPr>
                <w:sz w:val="20"/>
                <w:szCs w:val="20"/>
              </w:rPr>
              <w:t>Точностные</w:t>
            </w:r>
            <w:proofErr w:type="spellEnd"/>
            <w:r w:rsidRPr="00F36372">
              <w:rPr>
                <w:sz w:val="20"/>
                <w:szCs w:val="20"/>
              </w:rPr>
              <w:t xml:space="preserve"> характеристики</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tabs>
                <w:tab w:val="left" w:pos="3420"/>
                <w:tab w:val="left" w:pos="3794"/>
              </w:tabs>
              <w:rPr>
                <w:sz w:val="20"/>
                <w:szCs w:val="20"/>
              </w:rPr>
            </w:pPr>
            <w:r w:rsidRPr="00F36372">
              <w:rPr>
                <w:sz w:val="20"/>
                <w:szCs w:val="20"/>
                <w:lang w:val="en-US"/>
              </w:rPr>
              <w:t>4</w:t>
            </w:r>
          </w:p>
        </w:tc>
        <w:tc>
          <w:tcPr>
            <w:tcW w:w="8625" w:type="dxa"/>
            <w:gridSpan w:val="5"/>
            <w:shd w:val="clear" w:color="auto" w:fill="auto"/>
          </w:tcPr>
          <w:p w:rsidR="00F564F0" w:rsidRPr="00F36372" w:rsidRDefault="00F564F0" w:rsidP="00F36372">
            <w:pPr>
              <w:tabs>
                <w:tab w:val="left" w:pos="3420"/>
                <w:tab w:val="left" w:pos="3794"/>
              </w:tabs>
              <w:rPr>
                <w:sz w:val="20"/>
                <w:szCs w:val="20"/>
              </w:rPr>
            </w:pPr>
            <w:r w:rsidRPr="00F36372">
              <w:rPr>
                <w:sz w:val="20"/>
                <w:szCs w:val="20"/>
              </w:rPr>
              <w:t>Точные теодолиты</w:t>
            </w:r>
          </w:p>
          <w:p w:rsidR="00F564F0" w:rsidRPr="00F36372" w:rsidRDefault="00F564F0" w:rsidP="00F36372">
            <w:pPr>
              <w:tabs>
                <w:tab w:val="left" w:pos="3420"/>
                <w:tab w:val="left" w:pos="3794"/>
              </w:tabs>
              <w:rPr>
                <w:sz w:val="20"/>
                <w:szCs w:val="20"/>
              </w:rPr>
            </w:pPr>
            <w:r w:rsidRPr="00F36372">
              <w:rPr>
                <w:sz w:val="20"/>
                <w:szCs w:val="20"/>
              </w:rPr>
              <w:t>Устройство, поверки точного теодолита, оптического центра и визирных марок</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tabs>
                <w:tab w:val="left" w:pos="3420"/>
                <w:tab w:val="left" w:pos="3794"/>
              </w:tabs>
              <w:rPr>
                <w:sz w:val="20"/>
                <w:szCs w:val="20"/>
              </w:rPr>
            </w:pPr>
            <w:r w:rsidRPr="00F36372">
              <w:rPr>
                <w:sz w:val="20"/>
                <w:szCs w:val="20"/>
              </w:rPr>
              <w:t>5</w:t>
            </w:r>
          </w:p>
        </w:tc>
        <w:tc>
          <w:tcPr>
            <w:tcW w:w="8625" w:type="dxa"/>
            <w:gridSpan w:val="5"/>
            <w:shd w:val="clear" w:color="auto" w:fill="auto"/>
          </w:tcPr>
          <w:p w:rsidR="00F564F0" w:rsidRPr="00F36372" w:rsidRDefault="00F564F0" w:rsidP="00F36372">
            <w:pPr>
              <w:tabs>
                <w:tab w:val="left" w:pos="3420"/>
                <w:tab w:val="left" w:pos="3794"/>
              </w:tabs>
              <w:rPr>
                <w:sz w:val="20"/>
                <w:szCs w:val="20"/>
              </w:rPr>
            </w:pPr>
            <w:r w:rsidRPr="00F36372">
              <w:rPr>
                <w:sz w:val="20"/>
                <w:szCs w:val="20"/>
              </w:rPr>
              <w:t>Измерение углов способом круговых приемов на пункте опорной межевой сети</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tabs>
                <w:tab w:val="left" w:pos="3420"/>
                <w:tab w:val="left" w:pos="3794"/>
              </w:tabs>
              <w:rPr>
                <w:sz w:val="20"/>
                <w:szCs w:val="20"/>
              </w:rPr>
            </w:pPr>
            <w:r w:rsidRPr="00F36372">
              <w:rPr>
                <w:sz w:val="20"/>
                <w:szCs w:val="20"/>
              </w:rPr>
              <w:t>6-7</w:t>
            </w:r>
          </w:p>
        </w:tc>
        <w:tc>
          <w:tcPr>
            <w:tcW w:w="8625" w:type="dxa"/>
            <w:gridSpan w:val="5"/>
            <w:shd w:val="clear" w:color="auto" w:fill="auto"/>
          </w:tcPr>
          <w:p w:rsidR="00F564F0" w:rsidRPr="00F36372" w:rsidRDefault="00F564F0" w:rsidP="00F36372">
            <w:pPr>
              <w:tabs>
                <w:tab w:val="left" w:pos="3420"/>
                <w:tab w:val="left" w:pos="3794"/>
              </w:tabs>
              <w:rPr>
                <w:sz w:val="20"/>
                <w:szCs w:val="20"/>
              </w:rPr>
            </w:pPr>
            <w:r w:rsidRPr="00F36372">
              <w:rPr>
                <w:sz w:val="20"/>
                <w:szCs w:val="20"/>
              </w:rPr>
              <w:t>Топографический дальномер группы «Т», его поверки, определение циклической погрешности.</w:t>
            </w:r>
          </w:p>
          <w:p w:rsidR="00F564F0" w:rsidRPr="00F36372" w:rsidRDefault="00F564F0" w:rsidP="00F36372">
            <w:pPr>
              <w:tabs>
                <w:tab w:val="left" w:pos="3420"/>
                <w:tab w:val="left" w:pos="3794"/>
              </w:tabs>
              <w:rPr>
                <w:sz w:val="20"/>
                <w:szCs w:val="20"/>
              </w:rPr>
            </w:pPr>
            <w:r w:rsidRPr="00F36372">
              <w:rPr>
                <w:sz w:val="20"/>
                <w:szCs w:val="20"/>
              </w:rPr>
              <w:t>Измерение расстояний топографическим дальномером</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tabs>
                <w:tab w:val="left" w:pos="3420"/>
                <w:tab w:val="left" w:pos="3794"/>
              </w:tabs>
              <w:rPr>
                <w:sz w:val="20"/>
                <w:szCs w:val="20"/>
              </w:rPr>
            </w:pPr>
            <w:r w:rsidRPr="00F36372">
              <w:rPr>
                <w:sz w:val="20"/>
                <w:szCs w:val="20"/>
              </w:rPr>
              <w:t>8</w:t>
            </w:r>
          </w:p>
        </w:tc>
        <w:tc>
          <w:tcPr>
            <w:tcW w:w="8625" w:type="dxa"/>
            <w:gridSpan w:val="5"/>
            <w:shd w:val="clear" w:color="auto" w:fill="auto"/>
          </w:tcPr>
          <w:p w:rsidR="00F564F0" w:rsidRPr="00F36372" w:rsidRDefault="00F564F0" w:rsidP="00F36372">
            <w:pPr>
              <w:tabs>
                <w:tab w:val="left" w:pos="3420"/>
                <w:tab w:val="left" w:pos="3794"/>
              </w:tabs>
              <w:rPr>
                <w:sz w:val="20"/>
                <w:szCs w:val="20"/>
              </w:rPr>
            </w:pPr>
            <w:r w:rsidRPr="00F36372">
              <w:rPr>
                <w:sz w:val="20"/>
                <w:szCs w:val="20"/>
              </w:rPr>
              <w:t>Рисовка рельефа местности по отметкам</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tabs>
                <w:tab w:val="left" w:pos="3420"/>
                <w:tab w:val="left" w:pos="3794"/>
              </w:tabs>
              <w:rPr>
                <w:sz w:val="20"/>
                <w:szCs w:val="20"/>
              </w:rPr>
            </w:pPr>
            <w:r w:rsidRPr="00F36372">
              <w:rPr>
                <w:sz w:val="20"/>
                <w:szCs w:val="20"/>
              </w:rPr>
              <w:t>9</w:t>
            </w:r>
          </w:p>
        </w:tc>
        <w:tc>
          <w:tcPr>
            <w:tcW w:w="8625" w:type="dxa"/>
            <w:gridSpan w:val="5"/>
            <w:shd w:val="clear" w:color="auto" w:fill="auto"/>
          </w:tcPr>
          <w:p w:rsidR="00F564F0" w:rsidRPr="00F36372" w:rsidRDefault="00F564F0" w:rsidP="00F36372">
            <w:pPr>
              <w:tabs>
                <w:tab w:val="left" w:pos="3420"/>
                <w:tab w:val="left" w:pos="3794"/>
              </w:tabs>
              <w:rPr>
                <w:sz w:val="20"/>
                <w:szCs w:val="20"/>
              </w:rPr>
            </w:pPr>
            <w:r w:rsidRPr="00F36372">
              <w:rPr>
                <w:sz w:val="20"/>
                <w:szCs w:val="20"/>
              </w:rPr>
              <w:t xml:space="preserve">Вертикальная съёмка и </w:t>
            </w:r>
            <w:proofErr w:type="spellStart"/>
            <w:proofErr w:type="gramStart"/>
            <w:r w:rsidRPr="00F36372">
              <w:rPr>
                <w:sz w:val="20"/>
                <w:szCs w:val="20"/>
              </w:rPr>
              <w:t>наноска</w:t>
            </w:r>
            <w:proofErr w:type="spellEnd"/>
            <w:r w:rsidRPr="00F36372">
              <w:rPr>
                <w:sz w:val="20"/>
                <w:szCs w:val="20"/>
              </w:rPr>
              <w:t xml:space="preserve">  высотных</w:t>
            </w:r>
            <w:proofErr w:type="gramEnd"/>
            <w:r w:rsidRPr="00F36372">
              <w:rPr>
                <w:sz w:val="20"/>
                <w:szCs w:val="20"/>
              </w:rPr>
              <w:t xml:space="preserve"> точек на план.</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tabs>
                <w:tab w:val="left" w:pos="3420"/>
                <w:tab w:val="left" w:pos="3794"/>
              </w:tabs>
              <w:rPr>
                <w:sz w:val="20"/>
                <w:szCs w:val="20"/>
              </w:rPr>
            </w:pPr>
            <w:r w:rsidRPr="00F36372">
              <w:rPr>
                <w:sz w:val="20"/>
                <w:szCs w:val="20"/>
              </w:rPr>
              <w:t>10</w:t>
            </w:r>
          </w:p>
        </w:tc>
        <w:tc>
          <w:tcPr>
            <w:tcW w:w="8625" w:type="dxa"/>
            <w:gridSpan w:val="5"/>
            <w:shd w:val="clear" w:color="auto" w:fill="auto"/>
          </w:tcPr>
          <w:p w:rsidR="00F564F0" w:rsidRPr="00F36372" w:rsidRDefault="00F564F0" w:rsidP="00F36372">
            <w:pPr>
              <w:pStyle w:val="21"/>
              <w:tabs>
                <w:tab w:val="left" w:pos="3420"/>
                <w:tab w:val="left" w:pos="3794"/>
              </w:tabs>
              <w:spacing w:after="0" w:line="240" w:lineRule="auto"/>
              <w:rPr>
                <w:sz w:val="20"/>
                <w:szCs w:val="20"/>
              </w:rPr>
            </w:pPr>
            <w:r w:rsidRPr="00F36372">
              <w:rPr>
                <w:sz w:val="20"/>
                <w:szCs w:val="20"/>
              </w:rPr>
              <w:t xml:space="preserve">Электронный тахеометр, поверки и юстировка. </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tabs>
                <w:tab w:val="left" w:pos="3420"/>
                <w:tab w:val="left" w:pos="3794"/>
              </w:tabs>
              <w:rPr>
                <w:sz w:val="20"/>
                <w:szCs w:val="20"/>
              </w:rPr>
            </w:pPr>
            <w:r w:rsidRPr="00F36372">
              <w:rPr>
                <w:sz w:val="20"/>
                <w:szCs w:val="20"/>
              </w:rPr>
              <w:t>11</w:t>
            </w:r>
          </w:p>
        </w:tc>
        <w:tc>
          <w:tcPr>
            <w:tcW w:w="8625" w:type="dxa"/>
            <w:gridSpan w:val="5"/>
            <w:shd w:val="clear" w:color="auto" w:fill="auto"/>
          </w:tcPr>
          <w:p w:rsidR="00F564F0" w:rsidRPr="00F36372" w:rsidRDefault="00F564F0" w:rsidP="00F36372">
            <w:pPr>
              <w:pStyle w:val="21"/>
              <w:tabs>
                <w:tab w:val="left" w:pos="3420"/>
                <w:tab w:val="left" w:pos="3794"/>
              </w:tabs>
              <w:spacing w:after="0" w:line="240" w:lineRule="auto"/>
              <w:rPr>
                <w:sz w:val="20"/>
                <w:szCs w:val="20"/>
              </w:rPr>
            </w:pPr>
            <w:r w:rsidRPr="00F36372">
              <w:rPr>
                <w:sz w:val="20"/>
                <w:szCs w:val="20"/>
              </w:rPr>
              <w:t>Измерение электронным тахеометром.</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tabs>
                <w:tab w:val="left" w:pos="3420"/>
                <w:tab w:val="left" w:pos="3794"/>
              </w:tabs>
              <w:rPr>
                <w:sz w:val="20"/>
                <w:szCs w:val="20"/>
              </w:rPr>
            </w:pPr>
            <w:r w:rsidRPr="00F36372">
              <w:rPr>
                <w:sz w:val="20"/>
                <w:szCs w:val="20"/>
              </w:rPr>
              <w:t>12</w:t>
            </w:r>
          </w:p>
        </w:tc>
        <w:tc>
          <w:tcPr>
            <w:tcW w:w="8625" w:type="dxa"/>
            <w:gridSpan w:val="5"/>
            <w:shd w:val="clear" w:color="auto" w:fill="auto"/>
          </w:tcPr>
          <w:p w:rsidR="00F564F0" w:rsidRPr="00F36372" w:rsidRDefault="00F564F0" w:rsidP="00F36372">
            <w:pPr>
              <w:pStyle w:val="21"/>
              <w:tabs>
                <w:tab w:val="left" w:pos="3420"/>
                <w:tab w:val="left" w:pos="3794"/>
              </w:tabs>
              <w:spacing w:after="0" w:line="240" w:lineRule="auto"/>
              <w:rPr>
                <w:sz w:val="20"/>
                <w:szCs w:val="20"/>
              </w:rPr>
            </w:pPr>
            <w:r w:rsidRPr="00F36372">
              <w:rPr>
                <w:sz w:val="20"/>
                <w:szCs w:val="20"/>
              </w:rPr>
              <w:t>Передача информации из блока памяти электронного тахеометра в ПЭВМ.</w:t>
            </w:r>
          </w:p>
          <w:p w:rsidR="00F564F0" w:rsidRPr="00F36372" w:rsidRDefault="00F564F0" w:rsidP="00F36372">
            <w:pPr>
              <w:pStyle w:val="21"/>
              <w:tabs>
                <w:tab w:val="left" w:pos="3420"/>
                <w:tab w:val="left" w:pos="3794"/>
              </w:tabs>
              <w:spacing w:after="0" w:line="240" w:lineRule="auto"/>
              <w:rPr>
                <w:sz w:val="20"/>
                <w:szCs w:val="20"/>
              </w:rPr>
            </w:pPr>
            <w:r w:rsidRPr="00F36372">
              <w:rPr>
                <w:sz w:val="20"/>
                <w:szCs w:val="20"/>
              </w:rPr>
              <w:t xml:space="preserve">Вычисление координат и высот пикетных точек по результатам </w:t>
            </w:r>
            <w:proofErr w:type="gramStart"/>
            <w:r w:rsidRPr="00F36372">
              <w:rPr>
                <w:sz w:val="20"/>
                <w:szCs w:val="20"/>
              </w:rPr>
              <w:t>измерений,  выполненных</w:t>
            </w:r>
            <w:proofErr w:type="gramEnd"/>
            <w:r w:rsidRPr="00F36372">
              <w:rPr>
                <w:sz w:val="20"/>
                <w:szCs w:val="20"/>
              </w:rPr>
              <w:t xml:space="preserve"> электронным тахеометром.</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tabs>
                <w:tab w:val="left" w:pos="3420"/>
                <w:tab w:val="left" w:pos="3794"/>
              </w:tabs>
              <w:rPr>
                <w:sz w:val="20"/>
                <w:szCs w:val="20"/>
              </w:rPr>
            </w:pPr>
            <w:r w:rsidRPr="00F36372">
              <w:rPr>
                <w:sz w:val="20"/>
                <w:szCs w:val="20"/>
              </w:rPr>
              <w:t>13-14</w:t>
            </w:r>
          </w:p>
        </w:tc>
        <w:tc>
          <w:tcPr>
            <w:tcW w:w="8625" w:type="dxa"/>
            <w:gridSpan w:val="5"/>
            <w:shd w:val="clear" w:color="auto" w:fill="auto"/>
          </w:tcPr>
          <w:p w:rsidR="00F564F0" w:rsidRPr="00F36372" w:rsidRDefault="00F564F0" w:rsidP="00F36372">
            <w:pPr>
              <w:pStyle w:val="21"/>
              <w:tabs>
                <w:tab w:val="left" w:pos="3420"/>
                <w:tab w:val="left" w:pos="3794"/>
              </w:tabs>
              <w:spacing w:after="0" w:line="240" w:lineRule="auto"/>
              <w:rPr>
                <w:sz w:val="20"/>
                <w:szCs w:val="20"/>
              </w:rPr>
            </w:pPr>
            <w:r w:rsidRPr="00F36372">
              <w:rPr>
                <w:sz w:val="20"/>
                <w:szCs w:val="20"/>
              </w:rPr>
              <w:t>Составление проекта границ земельных участков.</w:t>
            </w:r>
          </w:p>
          <w:p w:rsidR="00F564F0" w:rsidRPr="00F36372" w:rsidRDefault="00F564F0" w:rsidP="00F36372">
            <w:pPr>
              <w:pStyle w:val="21"/>
              <w:tabs>
                <w:tab w:val="left" w:pos="3420"/>
                <w:tab w:val="left" w:pos="3794"/>
              </w:tabs>
              <w:spacing w:after="0" w:line="240" w:lineRule="auto"/>
              <w:rPr>
                <w:sz w:val="20"/>
                <w:szCs w:val="20"/>
              </w:rPr>
            </w:pPr>
            <w:r w:rsidRPr="00F36372">
              <w:rPr>
                <w:sz w:val="20"/>
                <w:szCs w:val="20"/>
              </w:rPr>
              <w:t>Вынос в натуру границ земельных участков</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540" w:type="dxa"/>
            <w:gridSpan w:val="3"/>
            <w:shd w:val="clear" w:color="auto" w:fill="auto"/>
          </w:tcPr>
          <w:p w:rsidR="00F564F0" w:rsidRPr="00F36372" w:rsidRDefault="00F564F0" w:rsidP="00F36372">
            <w:pPr>
              <w:tabs>
                <w:tab w:val="left" w:pos="3420"/>
                <w:tab w:val="left" w:pos="3794"/>
              </w:tabs>
              <w:rPr>
                <w:sz w:val="20"/>
                <w:szCs w:val="20"/>
              </w:rPr>
            </w:pPr>
            <w:r w:rsidRPr="00F36372">
              <w:rPr>
                <w:sz w:val="20"/>
                <w:szCs w:val="20"/>
              </w:rPr>
              <w:t>15</w:t>
            </w:r>
          </w:p>
        </w:tc>
        <w:tc>
          <w:tcPr>
            <w:tcW w:w="8625" w:type="dxa"/>
            <w:gridSpan w:val="5"/>
            <w:shd w:val="clear" w:color="auto" w:fill="auto"/>
          </w:tcPr>
          <w:p w:rsidR="00F564F0" w:rsidRPr="00F36372" w:rsidRDefault="00F564F0" w:rsidP="00F36372">
            <w:pPr>
              <w:tabs>
                <w:tab w:val="left" w:pos="3420"/>
                <w:tab w:val="left" w:pos="3794"/>
              </w:tabs>
              <w:rPr>
                <w:sz w:val="20"/>
                <w:szCs w:val="20"/>
              </w:rPr>
            </w:pPr>
            <w:r w:rsidRPr="00F36372">
              <w:rPr>
                <w:sz w:val="20"/>
                <w:szCs w:val="20"/>
              </w:rPr>
              <w:t>Подготовка землеустроительного дела и документов о межевании, необходимых для постановки земельного участка на Государственный кадастровый учёт</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9165" w:type="dxa"/>
            <w:gridSpan w:val="8"/>
            <w:shd w:val="clear" w:color="auto" w:fill="auto"/>
          </w:tcPr>
          <w:p w:rsidR="00F564F0" w:rsidRPr="00F36372" w:rsidRDefault="00F564F0" w:rsidP="00F36372">
            <w:pPr>
              <w:rPr>
                <w:rFonts w:eastAsia="Calibri"/>
                <w:bCs/>
                <w:sz w:val="20"/>
                <w:szCs w:val="20"/>
              </w:rPr>
            </w:pPr>
            <w:r w:rsidRPr="00F36372">
              <w:rPr>
                <w:rFonts w:eastAsia="Calibri"/>
                <w:bCs/>
                <w:sz w:val="20"/>
                <w:szCs w:val="20"/>
              </w:rPr>
              <w:t xml:space="preserve">Практические занятия </w:t>
            </w:r>
          </w:p>
        </w:tc>
        <w:tc>
          <w:tcPr>
            <w:tcW w:w="1134" w:type="dxa"/>
            <w:gridSpan w:val="3"/>
            <w:vMerge w:val="restart"/>
            <w:shd w:val="clear" w:color="auto" w:fill="auto"/>
          </w:tcPr>
          <w:p w:rsidR="00F564F0" w:rsidRPr="00F36372" w:rsidRDefault="00D6037B" w:rsidP="00F36372">
            <w:pPr>
              <w:jc w:val="center"/>
              <w:rPr>
                <w:sz w:val="20"/>
                <w:szCs w:val="20"/>
              </w:rPr>
            </w:pPr>
            <w:r w:rsidRPr="00F36372">
              <w:rPr>
                <w:sz w:val="20"/>
                <w:szCs w:val="20"/>
              </w:rPr>
              <w:t>3</w:t>
            </w:r>
            <w:r w:rsidR="00F564F0" w:rsidRPr="00F36372">
              <w:rPr>
                <w:sz w:val="20"/>
                <w:szCs w:val="20"/>
              </w:rPr>
              <w:t>0</w:t>
            </w: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tcPr>
          <w:p w:rsidR="00F564F0" w:rsidRPr="00F36372" w:rsidRDefault="00F564F0" w:rsidP="00F36372">
            <w:pPr>
              <w:tabs>
                <w:tab w:val="left" w:pos="3420"/>
                <w:tab w:val="left" w:pos="3794"/>
              </w:tabs>
              <w:rPr>
                <w:sz w:val="20"/>
                <w:szCs w:val="20"/>
                <w:lang w:val="en-US"/>
              </w:rPr>
            </w:pPr>
            <w:r w:rsidRPr="00F36372">
              <w:rPr>
                <w:sz w:val="20"/>
                <w:szCs w:val="20"/>
                <w:lang w:val="en-US"/>
              </w:rPr>
              <w:t>1</w:t>
            </w:r>
          </w:p>
        </w:tc>
        <w:tc>
          <w:tcPr>
            <w:tcW w:w="8445" w:type="dxa"/>
            <w:gridSpan w:val="3"/>
            <w:shd w:val="clear" w:color="auto" w:fill="auto"/>
          </w:tcPr>
          <w:p w:rsidR="00F564F0" w:rsidRPr="00F36372" w:rsidRDefault="00955E54" w:rsidP="00F36372">
            <w:pPr>
              <w:tabs>
                <w:tab w:val="left" w:pos="3420"/>
                <w:tab w:val="left" w:pos="3794"/>
              </w:tabs>
              <w:rPr>
                <w:sz w:val="20"/>
                <w:szCs w:val="20"/>
              </w:rPr>
            </w:pPr>
            <w:r>
              <w:rPr>
                <w:sz w:val="20"/>
                <w:szCs w:val="20"/>
              </w:rPr>
              <w:t xml:space="preserve">Типы центров ГГС, </w:t>
            </w:r>
            <w:r w:rsidR="00F564F0" w:rsidRPr="00F36372">
              <w:rPr>
                <w:sz w:val="20"/>
                <w:szCs w:val="20"/>
              </w:rPr>
              <w:t>общие сведения о геодезических сетях сгущения.</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tcPr>
          <w:p w:rsidR="00F564F0" w:rsidRPr="00F36372" w:rsidRDefault="00F564F0" w:rsidP="00F36372">
            <w:pPr>
              <w:tabs>
                <w:tab w:val="left" w:pos="3420"/>
                <w:tab w:val="left" w:pos="3794"/>
              </w:tabs>
              <w:rPr>
                <w:sz w:val="20"/>
                <w:szCs w:val="20"/>
                <w:lang w:val="en-US"/>
              </w:rPr>
            </w:pPr>
            <w:r w:rsidRPr="00F36372">
              <w:rPr>
                <w:sz w:val="20"/>
                <w:szCs w:val="20"/>
                <w:lang w:val="en-US"/>
              </w:rPr>
              <w:t>2</w:t>
            </w:r>
          </w:p>
        </w:tc>
        <w:tc>
          <w:tcPr>
            <w:tcW w:w="8445" w:type="dxa"/>
            <w:gridSpan w:val="3"/>
            <w:shd w:val="clear" w:color="auto" w:fill="auto"/>
          </w:tcPr>
          <w:p w:rsidR="00F564F0" w:rsidRPr="00F36372" w:rsidRDefault="00F564F0" w:rsidP="00F36372">
            <w:pPr>
              <w:tabs>
                <w:tab w:val="left" w:pos="3420"/>
                <w:tab w:val="left" w:pos="3794"/>
              </w:tabs>
              <w:rPr>
                <w:sz w:val="20"/>
                <w:szCs w:val="20"/>
              </w:rPr>
            </w:pPr>
            <w:r w:rsidRPr="00F36372">
              <w:rPr>
                <w:sz w:val="20"/>
                <w:szCs w:val="20"/>
              </w:rPr>
              <w:t>Привязка линейно-угловой сети к стенным знакам. Решение задач по привязке межевой съемочной сети к стенным знакам</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tcPr>
          <w:p w:rsidR="00F564F0" w:rsidRPr="00F36372" w:rsidRDefault="00F564F0" w:rsidP="00F36372">
            <w:pPr>
              <w:tabs>
                <w:tab w:val="left" w:pos="3420"/>
                <w:tab w:val="left" w:pos="3794"/>
              </w:tabs>
              <w:rPr>
                <w:sz w:val="20"/>
                <w:szCs w:val="20"/>
              </w:rPr>
            </w:pPr>
            <w:r w:rsidRPr="00F36372">
              <w:rPr>
                <w:sz w:val="20"/>
                <w:szCs w:val="20"/>
                <w:lang w:val="en-US"/>
              </w:rPr>
              <w:t>3</w:t>
            </w:r>
            <w:r w:rsidRPr="00F36372">
              <w:rPr>
                <w:sz w:val="20"/>
                <w:szCs w:val="20"/>
              </w:rPr>
              <w:t>-4</w:t>
            </w:r>
          </w:p>
        </w:tc>
        <w:tc>
          <w:tcPr>
            <w:tcW w:w="8445" w:type="dxa"/>
            <w:gridSpan w:val="3"/>
            <w:shd w:val="clear" w:color="auto" w:fill="auto"/>
          </w:tcPr>
          <w:p w:rsidR="00F564F0" w:rsidRPr="00F36372" w:rsidRDefault="00F564F0" w:rsidP="00F36372">
            <w:pPr>
              <w:tabs>
                <w:tab w:val="left" w:pos="3420"/>
                <w:tab w:val="left" w:pos="3794"/>
              </w:tabs>
              <w:rPr>
                <w:sz w:val="20"/>
                <w:szCs w:val="20"/>
              </w:rPr>
            </w:pPr>
            <w:r w:rsidRPr="00F36372">
              <w:rPr>
                <w:sz w:val="20"/>
                <w:szCs w:val="20"/>
              </w:rPr>
              <w:t>Обработка полевого журнала измерения углов. Обработка журнала измерений направлений на пунктах межевой съемочной сети и вычисление горизонтальных углов</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tcPr>
          <w:p w:rsidR="00F564F0" w:rsidRPr="00F36372" w:rsidRDefault="00F564F0" w:rsidP="00F36372">
            <w:pPr>
              <w:tabs>
                <w:tab w:val="left" w:pos="3420"/>
                <w:tab w:val="left" w:pos="3794"/>
              </w:tabs>
              <w:rPr>
                <w:sz w:val="20"/>
                <w:szCs w:val="20"/>
              </w:rPr>
            </w:pPr>
            <w:r w:rsidRPr="00F36372">
              <w:rPr>
                <w:sz w:val="20"/>
                <w:szCs w:val="20"/>
              </w:rPr>
              <w:t>5-6</w:t>
            </w:r>
          </w:p>
        </w:tc>
        <w:tc>
          <w:tcPr>
            <w:tcW w:w="8445" w:type="dxa"/>
            <w:gridSpan w:val="3"/>
            <w:shd w:val="clear" w:color="auto" w:fill="auto"/>
          </w:tcPr>
          <w:p w:rsidR="00F564F0" w:rsidRPr="00F36372" w:rsidRDefault="00F564F0" w:rsidP="00F36372">
            <w:pPr>
              <w:tabs>
                <w:tab w:val="left" w:pos="3420"/>
                <w:tab w:val="left" w:pos="3794"/>
              </w:tabs>
              <w:rPr>
                <w:sz w:val="20"/>
                <w:szCs w:val="20"/>
              </w:rPr>
            </w:pPr>
            <w:r w:rsidRPr="00F36372">
              <w:rPr>
                <w:sz w:val="20"/>
                <w:szCs w:val="20"/>
              </w:rPr>
              <w:t>Обработка полевого журнала измерения линий. Обработка результатов измерений топографическим дальномером длин линий опорной межевой сети</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tcPr>
          <w:p w:rsidR="00F564F0" w:rsidRPr="00F36372" w:rsidRDefault="00F564F0" w:rsidP="00F36372">
            <w:pPr>
              <w:tabs>
                <w:tab w:val="left" w:pos="3420"/>
                <w:tab w:val="left" w:pos="3794"/>
              </w:tabs>
              <w:rPr>
                <w:sz w:val="20"/>
                <w:szCs w:val="20"/>
              </w:rPr>
            </w:pPr>
            <w:r w:rsidRPr="00F36372">
              <w:rPr>
                <w:sz w:val="20"/>
                <w:szCs w:val="20"/>
              </w:rPr>
              <w:t>7-8</w:t>
            </w:r>
          </w:p>
        </w:tc>
        <w:tc>
          <w:tcPr>
            <w:tcW w:w="8445" w:type="dxa"/>
            <w:gridSpan w:val="3"/>
            <w:shd w:val="clear" w:color="auto" w:fill="auto"/>
          </w:tcPr>
          <w:p w:rsidR="00F564F0" w:rsidRPr="00F36372" w:rsidRDefault="00F564F0" w:rsidP="00F36372">
            <w:pPr>
              <w:pStyle w:val="21"/>
              <w:tabs>
                <w:tab w:val="left" w:pos="3420"/>
                <w:tab w:val="left" w:pos="3794"/>
              </w:tabs>
              <w:spacing w:after="0" w:line="240" w:lineRule="auto"/>
              <w:rPr>
                <w:sz w:val="20"/>
                <w:szCs w:val="20"/>
              </w:rPr>
            </w:pPr>
            <w:r w:rsidRPr="00F36372">
              <w:rPr>
                <w:sz w:val="20"/>
                <w:szCs w:val="20"/>
              </w:rPr>
              <w:t>Определение площадей аналитическим, механическим и графическим методами</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3168" w:type="dxa"/>
            <w:gridSpan w:val="2"/>
            <w:vMerge/>
            <w:shd w:val="clear" w:color="auto" w:fill="auto"/>
          </w:tcPr>
          <w:p w:rsidR="00F564F0" w:rsidRPr="00F36372" w:rsidRDefault="00F564F0" w:rsidP="00F36372">
            <w:pPr>
              <w:jc w:val="center"/>
              <w:rPr>
                <w:rFonts w:eastAsia="Calibri"/>
                <w:bCs/>
                <w:sz w:val="20"/>
                <w:szCs w:val="20"/>
              </w:rPr>
            </w:pPr>
          </w:p>
        </w:tc>
        <w:tc>
          <w:tcPr>
            <w:tcW w:w="720" w:type="dxa"/>
            <w:gridSpan w:val="5"/>
            <w:shd w:val="clear" w:color="auto" w:fill="auto"/>
          </w:tcPr>
          <w:p w:rsidR="00F564F0" w:rsidRPr="00F36372" w:rsidRDefault="00F564F0" w:rsidP="00F36372">
            <w:pPr>
              <w:tabs>
                <w:tab w:val="left" w:pos="3420"/>
                <w:tab w:val="left" w:pos="3794"/>
              </w:tabs>
              <w:rPr>
                <w:sz w:val="20"/>
                <w:szCs w:val="20"/>
              </w:rPr>
            </w:pPr>
            <w:r w:rsidRPr="00F36372">
              <w:rPr>
                <w:sz w:val="20"/>
                <w:szCs w:val="20"/>
              </w:rPr>
              <w:t>9-10</w:t>
            </w:r>
          </w:p>
        </w:tc>
        <w:tc>
          <w:tcPr>
            <w:tcW w:w="8445" w:type="dxa"/>
            <w:gridSpan w:val="3"/>
            <w:shd w:val="clear" w:color="auto" w:fill="auto"/>
          </w:tcPr>
          <w:p w:rsidR="00F564F0" w:rsidRPr="00F36372" w:rsidRDefault="00F564F0" w:rsidP="00F36372">
            <w:pPr>
              <w:pStyle w:val="21"/>
              <w:tabs>
                <w:tab w:val="left" w:pos="3420"/>
                <w:tab w:val="left" w:pos="3794"/>
              </w:tabs>
              <w:spacing w:after="0" w:line="240" w:lineRule="auto"/>
              <w:rPr>
                <w:sz w:val="20"/>
                <w:szCs w:val="20"/>
              </w:rPr>
            </w:pPr>
            <w:r w:rsidRPr="00F36372">
              <w:rPr>
                <w:sz w:val="20"/>
                <w:szCs w:val="20"/>
              </w:rPr>
              <w:t>Установление границ земельного участка.</w:t>
            </w:r>
          </w:p>
          <w:p w:rsidR="00F564F0" w:rsidRPr="00F36372" w:rsidRDefault="00F564F0" w:rsidP="00F36372">
            <w:pPr>
              <w:pStyle w:val="21"/>
              <w:tabs>
                <w:tab w:val="left" w:pos="3420"/>
                <w:tab w:val="left" w:pos="3794"/>
              </w:tabs>
              <w:spacing w:after="0" w:line="240" w:lineRule="auto"/>
              <w:rPr>
                <w:sz w:val="20"/>
                <w:szCs w:val="20"/>
              </w:rPr>
            </w:pPr>
            <w:r w:rsidRPr="00F36372">
              <w:rPr>
                <w:sz w:val="20"/>
                <w:szCs w:val="20"/>
              </w:rPr>
              <w:t>Выполнить обработку полевых материалов и формирование отчетной документации по установлению границ земельного участка.</w:t>
            </w:r>
          </w:p>
        </w:tc>
        <w:tc>
          <w:tcPr>
            <w:tcW w:w="1134" w:type="dxa"/>
            <w:gridSpan w:val="3"/>
            <w:vMerge/>
            <w:shd w:val="clear" w:color="auto" w:fill="auto"/>
          </w:tcPr>
          <w:p w:rsidR="00F564F0" w:rsidRPr="00F36372" w:rsidRDefault="00F564F0" w:rsidP="00F36372">
            <w:pPr>
              <w:jc w:val="center"/>
              <w:rPr>
                <w:sz w:val="20"/>
                <w:szCs w:val="20"/>
              </w:rPr>
            </w:pPr>
          </w:p>
        </w:tc>
        <w:tc>
          <w:tcPr>
            <w:tcW w:w="1134" w:type="dxa"/>
            <w:gridSpan w:val="4"/>
            <w:vMerge/>
            <w:shd w:val="clear" w:color="auto" w:fill="C0C0C0"/>
          </w:tcPr>
          <w:p w:rsidR="00F564F0" w:rsidRPr="00520FE5" w:rsidRDefault="00F564F0" w:rsidP="00F36372">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12333" w:type="dxa"/>
            <w:gridSpan w:val="10"/>
            <w:shd w:val="clear" w:color="auto" w:fill="auto"/>
          </w:tcPr>
          <w:p w:rsidR="00F564F0" w:rsidRPr="002C6876" w:rsidRDefault="00F564F0" w:rsidP="00F36372">
            <w:pPr>
              <w:rPr>
                <w:rFonts w:eastAsia="Calibri"/>
                <w:bCs/>
                <w:i/>
                <w:sz w:val="22"/>
                <w:szCs w:val="22"/>
              </w:rPr>
            </w:pPr>
            <w:r w:rsidRPr="002C6876">
              <w:rPr>
                <w:rFonts w:eastAsia="Calibri"/>
                <w:bCs/>
                <w:sz w:val="22"/>
                <w:szCs w:val="22"/>
              </w:rPr>
              <w:t>Учебная практика</w:t>
            </w:r>
          </w:p>
          <w:p w:rsidR="00F564F0" w:rsidRPr="002C6876" w:rsidRDefault="00F564F0" w:rsidP="00F36372">
            <w:pPr>
              <w:rPr>
                <w:rFonts w:eastAsia="Calibri"/>
                <w:bCs/>
                <w:sz w:val="22"/>
                <w:szCs w:val="22"/>
              </w:rPr>
            </w:pPr>
            <w:r w:rsidRPr="002C6876">
              <w:rPr>
                <w:rFonts w:eastAsia="Calibri"/>
                <w:bCs/>
                <w:sz w:val="22"/>
                <w:szCs w:val="22"/>
              </w:rPr>
              <w:t>Виды работ</w:t>
            </w:r>
          </w:p>
          <w:p w:rsidR="00F564F0" w:rsidRPr="002C6876" w:rsidRDefault="00F564F0" w:rsidP="00F36372">
            <w:pPr>
              <w:tabs>
                <w:tab w:val="left" w:pos="3420"/>
                <w:tab w:val="left" w:pos="3794"/>
              </w:tabs>
              <w:rPr>
                <w:sz w:val="22"/>
                <w:szCs w:val="22"/>
              </w:rPr>
            </w:pPr>
            <w:r w:rsidRPr="002C6876">
              <w:rPr>
                <w:sz w:val="22"/>
                <w:szCs w:val="22"/>
              </w:rPr>
              <w:t>Построение планового основания для крупномасштабной съемки и межевания земель</w:t>
            </w:r>
          </w:p>
          <w:p w:rsidR="00F564F0" w:rsidRPr="002C6876" w:rsidRDefault="00F564F0" w:rsidP="00F36372">
            <w:pPr>
              <w:tabs>
                <w:tab w:val="left" w:pos="3420"/>
                <w:tab w:val="left" w:pos="3794"/>
              </w:tabs>
              <w:rPr>
                <w:sz w:val="22"/>
                <w:szCs w:val="22"/>
              </w:rPr>
            </w:pPr>
            <w:r w:rsidRPr="002C6876">
              <w:rPr>
                <w:sz w:val="22"/>
                <w:szCs w:val="22"/>
              </w:rPr>
              <w:t>Горизонтальные крупномасштабные съемки застроенной территории</w:t>
            </w:r>
          </w:p>
          <w:p w:rsidR="00F564F0" w:rsidRPr="002C6876" w:rsidRDefault="00F564F0" w:rsidP="00F36372">
            <w:pPr>
              <w:tabs>
                <w:tab w:val="left" w:pos="3420"/>
                <w:tab w:val="left" w:pos="3794"/>
              </w:tabs>
              <w:rPr>
                <w:sz w:val="22"/>
                <w:szCs w:val="22"/>
              </w:rPr>
            </w:pPr>
            <w:r w:rsidRPr="002C6876">
              <w:rPr>
                <w:sz w:val="22"/>
                <w:szCs w:val="22"/>
              </w:rPr>
              <w:t>Высотная съемка застроенной территории</w:t>
            </w:r>
          </w:p>
          <w:p w:rsidR="00F564F0" w:rsidRPr="002C6876" w:rsidRDefault="00F564F0" w:rsidP="00F36372">
            <w:pPr>
              <w:tabs>
                <w:tab w:val="left" w:pos="3420"/>
                <w:tab w:val="left" w:pos="3794"/>
              </w:tabs>
              <w:rPr>
                <w:sz w:val="22"/>
                <w:szCs w:val="22"/>
              </w:rPr>
            </w:pPr>
            <w:r w:rsidRPr="002C6876">
              <w:rPr>
                <w:sz w:val="22"/>
                <w:szCs w:val="22"/>
              </w:rPr>
              <w:t>Работа по межеванию земель</w:t>
            </w:r>
          </w:p>
          <w:p w:rsidR="00F564F0" w:rsidRPr="002C6876" w:rsidRDefault="00F564F0" w:rsidP="00F36372">
            <w:pPr>
              <w:rPr>
                <w:rFonts w:eastAsia="Calibri"/>
                <w:bCs/>
                <w:sz w:val="22"/>
                <w:szCs w:val="22"/>
              </w:rPr>
            </w:pPr>
            <w:r w:rsidRPr="002C6876">
              <w:rPr>
                <w:sz w:val="22"/>
                <w:szCs w:val="22"/>
              </w:rPr>
              <w:t>Вынос в натуру границы земельного участка</w:t>
            </w:r>
          </w:p>
        </w:tc>
        <w:tc>
          <w:tcPr>
            <w:tcW w:w="1134" w:type="dxa"/>
            <w:gridSpan w:val="3"/>
            <w:shd w:val="clear" w:color="auto" w:fill="auto"/>
          </w:tcPr>
          <w:p w:rsidR="00F564F0" w:rsidRPr="00F36372" w:rsidRDefault="00F564F0" w:rsidP="00F36372">
            <w:pPr>
              <w:jc w:val="center"/>
              <w:rPr>
                <w:sz w:val="20"/>
                <w:szCs w:val="20"/>
              </w:rPr>
            </w:pPr>
            <w:r w:rsidRPr="00F36372">
              <w:rPr>
                <w:sz w:val="20"/>
                <w:szCs w:val="20"/>
              </w:rPr>
              <w:t>108</w:t>
            </w:r>
          </w:p>
        </w:tc>
        <w:tc>
          <w:tcPr>
            <w:tcW w:w="1134" w:type="dxa"/>
            <w:gridSpan w:val="4"/>
            <w:vMerge/>
            <w:shd w:val="clear" w:color="auto" w:fill="C0C0C0"/>
          </w:tcPr>
          <w:p w:rsidR="00F564F0" w:rsidRPr="00520FE5" w:rsidRDefault="00F564F0" w:rsidP="00520FE5">
            <w:pPr>
              <w:jc w:val="center"/>
              <w:rPr>
                <w:sz w:val="20"/>
                <w:szCs w:val="20"/>
              </w:rPr>
            </w:pPr>
          </w:p>
        </w:tc>
      </w:tr>
      <w:tr w:rsidR="00F564F0" w:rsidRPr="00520FE5"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12333" w:type="dxa"/>
            <w:gridSpan w:val="10"/>
            <w:shd w:val="clear" w:color="auto" w:fill="auto"/>
          </w:tcPr>
          <w:p w:rsidR="00F564F0" w:rsidRPr="002C6876" w:rsidRDefault="00F564F0" w:rsidP="00F36372">
            <w:pPr>
              <w:rPr>
                <w:i/>
                <w:sz w:val="22"/>
                <w:szCs w:val="22"/>
              </w:rPr>
            </w:pPr>
            <w:r w:rsidRPr="002C6876">
              <w:rPr>
                <w:rFonts w:eastAsia="Calibri"/>
                <w:bCs/>
                <w:sz w:val="22"/>
                <w:szCs w:val="22"/>
              </w:rPr>
              <w:t>Производственная практика</w:t>
            </w:r>
            <w:r w:rsidRPr="002C6876">
              <w:rPr>
                <w:i/>
                <w:sz w:val="22"/>
                <w:szCs w:val="22"/>
              </w:rPr>
              <w:t xml:space="preserve"> </w:t>
            </w:r>
          </w:p>
          <w:p w:rsidR="00F564F0" w:rsidRPr="002C6876" w:rsidRDefault="00F564F0" w:rsidP="00F36372">
            <w:pPr>
              <w:rPr>
                <w:rFonts w:eastAsia="Calibri"/>
                <w:bCs/>
                <w:i/>
                <w:sz w:val="22"/>
                <w:szCs w:val="22"/>
              </w:rPr>
            </w:pPr>
            <w:r w:rsidRPr="002C6876">
              <w:rPr>
                <w:rFonts w:eastAsia="Calibri"/>
                <w:bCs/>
                <w:sz w:val="22"/>
                <w:szCs w:val="22"/>
              </w:rPr>
              <w:t>Виды работ</w:t>
            </w:r>
          </w:p>
          <w:p w:rsidR="00F564F0" w:rsidRPr="002C6876" w:rsidRDefault="00F564F0" w:rsidP="00F36372">
            <w:pPr>
              <w:tabs>
                <w:tab w:val="left" w:pos="3420"/>
                <w:tab w:val="left" w:pos="3794"/>
              </w:tabs>
              <w:rPr>
                <w:sz w:val="22"/>
                <w:szCs w:val="22"/>
              </w:rPr>
            </w:pPr>
            <w:r w:rsidRPr="002C6876">
              <w:rPr>
                <w:sz w:val="22"/>
                <w:szCs w:val="22"/>
              </w:rPr>
              <w:lastRenderedPageBreak/>
              <w:t>Проведение тахеометрической съемки на местности</w:t>
            </w:r>
          </w:p>
          <w:p w:rsidR="00F564F0" w:rsidRPr="002C6876" w:rsidRDefault="00F564F0" w:rsidP="00F36372">
            <w:pPr>
              <w:tabs>
                <w:tab w:val="left" w:pos="3420"/>
                <w:tab w:val="left" w:pos="3794"/>
              </w:tabs>
              <w:rPr>
                <w:sz w:val="22"/>
                <w:szCs w:val="22"/>
              </w:rPr>
            </w:pPr>
            <w:r w:rsidRPr="002C6876">
              <w:rPr>
                <w:sz w:val="22"/>
                <w:szCs w:val="22"/>
              </w:rPr>
              <w:t>Обработка результатов тахеометрической съемки</w:t>
            </w:r>
          </w:p>
          <w:p w:rsidR="00F564F0" w:rsidRPr="002C6876" w:rsidRDefault="00F564F0" w:rsidP="00F36372">
            <w:pPr>
              <w:tabs>
                <w:tab w:val="left" w:pos="3420"/>
                <w:tab w:val="left" w:pos="3794"/>
              </w:tabs>
              <w:rPr>
                <w:sz w:val="22"/>
                <w:szCs w:val="22"/>
              </w:rPr>
            </w:pPr>
            <w:r w:rsidRPr="002C6876">
              <w:rPr>
                <w:sz w:val="22"/>
                <w:szCs w:val="22"/>
              </w:rPr>
              <w:t xml:space="preserve">Нивелирование линейных сооружений </w:t>
            </w:r>
          </w:p>
          <w:p w:rsidR="00F564F0" w:rsidRPr="002C6876" w:rsidRDefault="00F564F0" w:rsidP="00F36372">
            <w:pPr>
              <w:tabs>
                <w:tab w:val="left" w:pos="3420"/>
                <w:tab w:val="left" w:pos="3794"/>
              </w:tabs>
              <w:rPr>
                <w:sz w:val="22"/>
                <w:szCs w:val="22"/>
              </w:rPr>
            </w:pPr>
            <w:r w:rsidRPr="002C6876">
              <w:rPr>
                <w:sz w:val="22"/>
                <w:szCs w:val="22"/>
              </w:rPr>
              <w:t>Обработка результатов нивелирования линейных сооружений</w:t>
            </w:r>
          </w:p>
          <w:p w:rsidR="00F564F0" w:rsidRPr="002C6876" w:rsidRDefault="00F564F0" w:rsidP="00F36372">
            <w:pPr>
              <w:tabs>
                <w:tab w:val="left" w:pos="3420"/>
                <w:tab w:val="left" w:pos="3794"/>
              </w:tabs>
              <w:rPr>
                <w:sz w:val="22"/>
                <w:szCs w:val="22"/>
              </w:rPr>
            </w:pPr>
            <w:r w:rsidRPr="002C6876">
              <w:rPr>
                <w:sz w:val="22"/>
                <w:szCs w:val="22"/>
              </w:rPr>
              <w:t>Нивелирование площадных сооружений</w:t>
            </w:r>
          </w:p>
          <w:p w:rsidR="00F564F0" w:rsidRPr="002C6876" w:rsidRDefault="00F564F0" w:rsidP="00F36372">
            <w:pPr>
              <w:rPr>
                <w:rFonts w:eastAsia="Calibri"/>
                <w:bCs/>
                <w:sz w:val="22"/>
                <w:szCs w:val="22"/>
              </w:rPr>
            </w:pPr>
            <w:r w:rsidRPr="002C6876">
              <w:rPr>
                <w:sz w:val="22"/>
                <w:szCs w:val="22"/>
              </w:rPr>
              <w:t>Обработка результатов нивелирования площадных сооружений</w:t>
            </w:r>
          </w:p>
        </w:tc>
        <w:tc>
          <w:tcPr>
            <w:tcW w:w="1134" w:type="dxa"/>
            <w:gridSpan w:val="3"/>
            <w:shd w:val="clear" w:color="auto" w:fill="auto"/>
          </w:tcPr>
          <w:p w:rsidR="00F564F0" w:rsidRPr="00F36372" w:rsidRDefault="00D6037B" w:rsidP="00F36372">
            <w:pPr>
              <w:jc w:val="center"/>
              <w:rPr>
                <w:sz w:val="20"/>
                <w:szCs w:val="20"/>
              </w:rPr>
            </w:pPr>
            <w:r w:rsidRPr="00F36372">
              <w:rPr>
                <w:sz w:val="20"/>
                <w:szCs w:val="20"/>
              </w:rPr>
              <w:lastRenderedPageBreak/>
              <w:t>108</w:t>
            </w:r>
          </w:p>
        </w:tc>
        <w:tc>
          <w:tcPr>
            <w:tcW w:w="1134" w:type="dxa"/>
            <w:gridSpan w:val="4"/>
            <w:vMerge/>
            <w:shd w:val="clear" w:color="auto" w:fill="C0C0C0"/>
          </w:tcPr>
          <w:p w:rsidR="00F564F0" w:rsidRPr="00520FE5" w:rsidRDefault="00F564F0" w:rsidP="00520FE5">
            <w:pPr>
              <w:jc w:val="center"/>
              <w:rPr>
                <w:sz w:val="20"/>
                <w:szCs w:val="20"/>
              </w:rPr>
            </w:pPr>
          </w:p>
        </w:tc>
      </w:tr>
      <w:tr w:rsidR="00F564F0" w:rsidRPr="00D6037B" w:rsidTr="007559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 w:type="dxa"/>
        </w:trPr>
        <w:tc>
          <w:tcPr>
            <w:tcW w:w="12333" w:type="dxa"/>
            <w:gridSpan w:val="10"/>
            <w:shd w:val="clear" w:color="auto" w:fill="auto"/>
          </w:tcPr>
          <w:p w:rsidR="00F564F0" w:rsidRPr="00F36372" w:rsidRDefault="00F564F0" w:rsidP="00F36372">
            <w:pPr>
              <w:tabs>
                <w:tab w:val="left" w:pos="708"/>
              </w:tabs>
              <w:rPr>
                <w:rFonts w:eastAsia="Calibri"/>
                <w:bCs/>
                <w:sz w:val="20"/>
                <w:szCs w:val="20"/>
              </w:rPr>
            </w:pPr>
            <w:r w:rsidRPr="00F36372">
              <w:rPr>
                <w:rFonts w:eastAsia="Calibri"/>
                <w:bCs/>
                <w:sz w:val="20"/>
                <w:szCs w:val="20"/>
              </w:rPr>
              <w:lastRenderedPageBreak/>
              <w:t>Всего</w:t>
            </w:r>
          </w:p>
        </w:tc>
        <w:tc>
          <w:tcPr>
            <w:tcW w:w="1134" w:type="dxa"/>
            <w:gridSpan w:val="3"/>
            <w:shd w:val="clear" w:color="auto" w:fill="auto"/>
          </w:tcPr>
          <w:p w:rsidR="00F564F0" w:rsidRPr="00F36372" w:rsidRDefault="00D6037B" w:rsidP="00F36372">
            <w:pPr>
              <w:jc w:val="center"/>
              <w:rPr>
                <w:sz w:val="20"/>
                <w:szCs w:val="20"/>
              </w:rPr>
            </w:pPr>
            <w:r w:rsidRPr="00F36372">
              <w:rPr>
                <w:sz w:val="20"/>
                <w:szCs w:val="20"/>
              </w:rPr>
              <w:t>973</w:t>
            </w:r>
          </w:p>
        </w:tc>
        <w:tc>
          <w:tcPr>
            <w:tcW w:w="1134" w:type="dxa"/>
            <w:gridSpan w:val="4"/>
            <w:vMerge/>
            <w:shd w:val="clear" w:color="auto" w:fill="C0C0C0"/>
          </w:tcPr>
          <w:p w:rsidR="00F564F0" w:rsidRPr="00D6037B" w:rsidRDefault="00F564F0" w:rsidP="00520FE5">
            <w:pPr>
              <w:jc w:val="center"/>
              <w:rPr>
                <w:sz w:val="20"/>
                <w:szCs w:val="20"/>
              </w:rPr>
            </w:pPr>
          </w:p>
        </w:tc>
      </w:tr>
    </w:tbl>
    <w:p w:rsidR="00FD1996" w:rsidRDefault="00FD1996" w:rsidP="00FD1996">
      <w:pPr>
        <w:tabs>
          <w:tab w:val="left" w:pos="1056"/>
        </w:tabs>
      </w:pPr>
    </w:p>
    <w:p w:rsidR="007F639F" w:rsidRDefault="006837B3" w:rsidP="00FD1996">
      <w:pPr>
        <w:tabs>
          <w:tab w:val="left" w:pos="1056"/>
        </w:tabs>
        <w:rPr>
          <w:b/>
        </w:rPr>
      </w:pPr>
      <w:r w:rsidRPr="00E73D19">
        <w:rPr>
          <w:b/>
        </w:rPr>
        <w:t>Тематический план и содержание учебной практики – получение первичных навыков</w:t>
      </w:r>
    </w:p>
    <w:p w:rsidR="00E73D19" w:rsidRPr="00E73D19" w:rsidRDefault="00E73D19" w:rsidP="00FD1996">
      <w:pPr>
        <w:tabs>
          <w:tab w:val="left" w:pos="1056"/>
        </w:tabs>
        <w:rPr>
          <w:b/>
        </w:rPr>
      </w:pPr>
    </w:p>
    <w:tbl>
      <w:tblPr>
        <w:tblStyle w:val="ab"/>
        <w:tblW w:w="14850" w:type="dxa"/>
        <w:tblLayout w:type="fixed"/>
        <w:tblLook w:val="04A0" w:firstRow="1" w:lastRow="0" w:firstColumn="1" w:lastColumn="0" w:noHBand="0" w:noVBand="1"/>
      </w:tblPr>
      <w:tblGrid>
        <w:gridCol w:w="3697"/>
        <w:gridCol w:w="8744"/>
        <w:gridCol w:w="1134"/>
        <w:gridCol w:w="1275"/>
      </w:tblGrid>
      <w:tr w:rsidR="00E73D19" w:rsidTr="00E73D19">
        <w:tc>
          <w:tcPr>
            <w:tcW w:w="3697" w:type="dxa"/>
          </w:tcPr>
          <w:p w:rsidR="00E73D19" w:rsidRDefault="00E73D19" w:rsidP="00FD1996">
            <w:pPr>
              <w:tabs>
                <w:tab w:val="left" w:pos="1056"/>
              </w:tabs>
            </w:pPr>
            <w:r w:rsidRPr="006837B3">
              <w:rPr>
                <w:b/>
              </w:rPr>
              <w:t>Виды работ</w:t>
            </w:r>
          </w:p>
        </w:tc>
        <w:tc>
          <w:tcPr>
            <w:tcW w:w="8744" w:type="dxa"/>
          </w:tcPr>
          <w:p w:rsidR="00E73D19" w:rsidRDefault="00E73D19" w:rsidP="00FD1996">
            <w:pPr>
              <w:tabs>
                <w:tab w:val="left" w:pos="1056"/>
              </w:tabs>
            </w:pPr>
            <w:r w:rsidRPr="006837B3">
              <w:rPr>
                <w:b/>
              </w:rPr>
              <w:t>Темы и содержание практик</w:t>
            </w:r>
          </w:p>
        </w:tc>
        <w:tc>
          <w:tcPr>
            <w:tcW w:w="1134" w:type="dxa"/>
          </w:tcPr>
          <w:p w:rsidR="00E73D19" w:rsidRDefault="00E73D19" w:rsidP="00FD1996">
            <w:pPr>
              <w:tabs>
                <w:tab w:val="left" w:pos="1056"/>
              </w:tabs>
            </w:pPr>
            <w:r w:rsidRPr="006837B3">
              <w:rPr>
                <w:b/>
              </w:rPr>
              <w:t>Объем часов</w:t>
            </w:r>
          </w:p>
        </w:tc>
        <w:tc>
          <w:tcPr>
            <w:tcW w:w="1275" w:type="dxa"/>
          </w:tcPr>
          <w:p w:rsidR="00E73D19" w:rsidRDefault="00E73D19" w:rsidP="00FD1996">
            <w:pPr>
              <w:tabs>
                <w:tab w:val="left" w:pos="1056"/>
              </w:tabs>
            </w:pPr>
            <w:r w:rsidRPr="006837B3">
              <w:rPr>
                <w:b/>
              </w:rPr>
              <w:t>Уровень усвоения</w:t>
            </w:r>
          </w:p>
        </w:tc>
      </w:tr>
      <w:tr w:rsidR="007E0C66" w:rsidTr="00E73D19">
        <w:tc>
          <w:tcPr>
            <w:tcW w:w="3697" w:type="dxa"/>
            <w:vMerge w:val="restart"/>
          </w:tcPr>
          <w:p w:rsidR="007E0C66" w:rsidRDefault="007E0C66" w:rsidP="00FD1996">
            <w:pPr>
              <w:tabs>
                <w:tab w:val="left" w:pos="1056"/>
              </w:tabs>
            </w:pPr>
            <w:r>
              <w:t>Выполнение простейших угловых измерений с теодолитом 3Т5КП</w:t>
            </w:r>
          </w:p>
        </w:tc>
        <w:tc>
          <w:tcPr>
            <w:tcW w:w="8744" w:type="dxa"/>
          </w:tcPr>
          <w:p w:rsidR="007E0C66" w:rsidRDefault="007E0C66" w:rsidP="00E73D19">
            <w:pPr>
              <w:pStyle w:val="af"/>
              <w:numPr>
                <w:ilvl w:val="1"/>
                <w:numId w:val="28"/>
              </w:numPr>
              <w:tabs>
                <w:tab w:val="left" w:pos="1056"/>
              </w:tabs>
            </w:pPr>
            <w:r>
              <w:t xml:space="preserve"> Организационное занятие.</w:t>
            </w:r>
          </w:p>
          <w:p w:rsidR="007E0C66" w:rsidRDefault="007E0C66" w:rsidP="00E73D19">
            <w:pPr>
              <w:tabs>
                <w:tab w:val="left" w:pos="1056"/>
              </w:tabs>
            </w:pPr>
            <w:r>
              <w:t>Формирование бригад; организация рабочего места; инструктаж по технике безопасности; пол</w:t>
            </w:r>
            <w:bookmarkStart w:id="0" w:name="_GoBack"/>
            <w:bookmarkEnd w:id="0"/>
            <w:r>
              <w:t>учение приборов.</w:t>
            </w:r>
          </w:p>
        </w:tc>
        <w:tc>
          <w:tcPr>
            <w:tcW w:w="1134" w:type="dxa"/>
          </w:tcPr>
          <w:p w:rsidR="007E0C66" w:rsidRDefault="007E0C66" w:rsidP="007E0C66">
            <w:pPr>
              <w:tabs>
                <w:tab w:val="left" w:pos="1056"/>
              </w:tabs>
              <w:jc w:val="center"/>
            </w:pPr>
            <w:r>
              <w:t>6</w:t>
            </w:r>
          </w:p>
        </w:tc>
        <w:tc>
          <w:tcPr>
            <w:tcW w:w="1275" w:type="dxa"/>
          </w:tcPr>
          <w:p w:rsidR="007E0C66" w:rsidRDefault="007E0C66" w:rsidP="007E0C66">
            <w:pPr>
              <w:tabs>
                <w:tab w:val="left" w:pos="1056"/>
              </w:tabs>
              <w:jc w:val="center"/>
            </w:pPr>
            <w:r>
              <w:t>3</w:t>
            </w:r>
          </w:p>
        </w:tc>
      </w:tr>
      <w:tr w:rsidR="007E0C66" w:rsidTr="00E73D19">
        <w:tc>
          <w:tcPr>
            <w:tcW w:w="3697" w:type="dxa"/>
            <w:vMerge/>
          </w:tcPr>
          <w:p w:rsidR="007E0C66" w:rsidRDefault="007E0C66" w:rsidP="00FD1996">
            <w:pPr>
              <w:tabs>
                <w:tab w:val="left" w:pos="1056"/>
              </w:tabs>
            </w:pPr>
          </w:p>
        </w:tc>
        <w:tc>
          <w:tcPr>
            <w:tcW w:w="8744" w:type="dxa"/>
          </w:tcPr>
          <w:p w:rsidR="007E0C66" w:rsidRDefault="007E0C66" w:rsidP="00FD1996">
            <w:pPr>
              <w:tabs>
                <w:tab w:val="left" w:pos="1056"/>
              </w:tabs>
            </w:pPr>
            <w:r>
              <w:t>1.2 Подготовительные работы.</w:t>
            </w:r>
          </w:p>
          <w:p w:rsidR="007E0C66" w:rsidRDefault="007E0C66" w:rsidP="00FD1996">
            <w:pPr>
              <w:tabs>
                <w:tab w:val="left" w:pos="1056"/>
              </w:tabs>
            </w:pPr>
            <w:r>
              <w:t>Выдача задания; поверки инструментов.</w:t>
            </w:r>
          </w:p>
        </w:tc>
        <w:tc>
          <w:tcPr>
            <w:tcW w:w="1134" w:type="dxa"/>
          </w:tcPr>
          <w:p w:rsidR="007E0C66" w:rsidRDefault="007E0C66" w:rsidP="007E0C66">
            <w:pPr>
              <w:tabs>
                <w:tab w:val="left" w:pos="1056"/>
              </w:tabs>
              <w:jc w:val="center"/>
            </w:pPr>
            <w:r>
              <w:t>6</w:t>
            </w:r>
          </w:p>
        </w:tc>
        <w:tc>
          <w:tcPr>
            <w:tcW w:w="1275" w:type="dxa"/>
          </w:tcPr>
          <w:p w:rsidR="007E0C66" w:rsidRDefault="007E0C66" w:rsidP="007E0C66">
            <w:pPr>
              <w:tabs>
                <w:tab w:val="left" w:pos="1056"/>
              </w:tabs>
              <w:jc w:val="center"/>
            </w:pPr>
            <w:r>
              <w:t>3</w:t>
            </w:r>
          </w:p>
        </w:tc>
      </w:tr>
      <w:tr w:rsidR="007E0C66" w:rsidTr="00E73D19">
        <w:tc>
          <w:tcPr>
            <w:tcW w:w="3697" w:type="dxa"/>
            <w:vMerge/>
          </w:tcPr>
          <w:p w:rsidR="007E0C66" w:rsidRDefault="007E0C66" w:rsidP="00FD1996">
            <w:pPr>
              <w:tabs>
                <w:tab w:val="left" w:pos="1056"/>
              </w:tabs>
            </w:pPr>
          </w:p>
        </w:tc>
        <w:tc>
          <w:tcPr>
            <w:tcW w:w="8744" w:type="dxa"/>
          </w:tcPr>
          <w:p w:rsidR="007E0C66" w:rsidRDefault="007E0C66" w:rsidP="00E73D19">
            <w:pPr>
              <w:tabs>
                <w:tab w:val="left" w:pos="1056"/>
              </w:tabs>
            </w:pPr>
            <w:r>
              <w:t>1.2 Подготовительные работы.</w:t>
            </w:r>
          </w:p>
          <w:p w:rsidR="007E0C66" w:rsidRDefault="007E0C66" w:rsidP="00E73D19">
            <w:pPr>
              <w:tabs>
                <w:tab w:val="left" w:pos="1056"/>
              </w:tabs>
            </w:pPr>
            <w:r>
              <w:t>Выдача задания; поверки инструментов.</w:t>
            </w:r>
          </w:p>
        </w:tc>
        <w:tc>
          <w:tcPr>
            <w:tcW w:w="1134" w:type="dxa"/>
          </w:tcPr>
          <w:p w:rsidR="007E0C66" w:rsidRDefault="007E0C66" w:rsidP="007E0C66">
            <w:pPr>
              <w:tabs>
                <w:tab w:val="left" w:pos="1056"/>
              </w:tabs>
              <w:jc w:val="center"/>
            </w:pPr>
            <w:r>
              <w:t>6</w:t>
            </w:r>
          </w:p>
        </w:tc>
        <w:tc>
          <w:tcPr>
            <w:tcW w:w="1275" w:type="dxa"/>
          </w:tcPr>
          <w:p w:rsidR="007E0C66" w:rsidRDefault="007E0C66" w:rsidP="007E0C66">
            <w:pPr>
              <w:tabs>
                <w:tab w:val="left" w:pos="1056"/>
              </w:tabs>
              <w:jc w:val="center"/>
            </w:pPr>
            <w:r>
              <w:t>3</w:t>
            </w:r>
          </w:p>
        </w:tc>
      </w:tr>
      <w:tr w:rsidR="007E0C66" w:rsidTr="00E73D19">
        <w:tc>
          <w:tcPr>
            <w:tcW w:w="3697" w:type="dxa"/>
            <w:vMerge/>
          </w:tcPr>
          <w:p w:rsidR="007E0C66" w:rsidRDefault="007E0C66" w:rsidP="00FD1996">
            <w:pPr>
              <w:tabs>
                <w:tab w:val="left" w:pos="1056"/>
              </w:tabs>
            </w:pPr>
          </w:p>
        </w:tc>
        <w:tc>
          <w:tcPr>
            <w:tcW w:w="8744" w:type="dxa"/>
          </w:tcPr>
          <w:p w:rsidR="007E0C66" w:rsidRDefault="007E0C66" w:rsidP="00FD1996">
            <w:pPr>
              <w:tabs>
                <w:tab w:val="left" w:pos="1056"/>
              </w:tabs>
            </w:pPr>
            <w:r>
              <w:t>1.3 Полевые работы.</w:t>
            </w:r>
          </w:p>
          <w:p w:rsidR="007E0C66" w:rsidRDefault="007E0C66" w:rsidP="00FD1996">
            <w:pPr>
              <w:tabs>
                <w:tab w:val="left" w:pos="1056"/>
              </w:tabs>
            </w:pPr>
            <w:r>
              <w:t>Измерение горизонтальных углов одним полным приемом, магнитных азимутов, углов наклона линий, длин линий.</w:t>
            </w:r>
          </w:p>
        </w:tc>
        <w:tc>
          <w:tcPr>
            <w:tcW w:w="1134" w:type="dxa"/>
          </w:tcPr>
          <w:p w:rsidR="007E0C66" w:rsidRDefault="007E0C66" w:rsidP="007E0C66">
            <w:pPr>
              <w:tabs>
                <w:tab w:val="left" w:pos="1056"/>
              </w:tabs>
              <w:jc w:val="center"/>
            </w:pPr>
            <w:r>
              <w:t>6</w:t>
            </w:r>
          </w:p>
        </w:tc>
        <w:tc>
          <w:tcPr>
            <w:tcW w:w="1275" w:type="dxa"/>
          </w:tcPr>
          <w:p w:rsidR="007E0C66" w:rsidRDefault="007E0C66" w:rsidP="007E0C66">
            <w:pPr>
              <w:tabs>
                <w:tab w:val="left" w:pos="1056"/>
              </w:tabs>
              <w:jc w:val="center"/>
            </w:pPr>
            <w:r>
              <w:t>3</w:t>
            </w:r>
          </w:p>
        </w:tc>
      </w:tr>
      <w:tr w:rsidR="007E0C66" w:rsidTr="00E73D19">
        <w:tc>
          <w:tcPr>
            <w:tcW w:w="3697" w:type="dxa"/>
            <w:vMerge/>
          </w:tcPr>
          <w:p w:rsidR="007E0C66" w:rsidRDefault="007E0C66" w:rsidP="00FD1996">
            <w:pPr>
              <w:tabs>
                <w:tab w:val="left" w:pos="1056"/>
              </w:tabs>
            </w:pPr>
          </w:p>
        </w:tc>
        <w:tc>
          <w:tcPr>
            <w:tcW w:w="8744" w:type="dxa"/>
          </w:tcPr>
          <w:p w:rsidR="007E0C66" w:rsidRDefault="007E0C66" w:rsidP="007E0C66">
            <w:pPr>
              <w:tabs>
                <w:tab w:val="left" w:pos="1056"/>
              </w:tabs>
            </w:pPr>
            <w:r>
              <w:t>1.3 Полевые работы.</w:t>
            </w:r>
          </w:p>
          <w:p w:rsidR="007E0C66" w:rsidRDefault="007E0C66" w:rsidP="00FD1996">
            <w:pPr>
              <w:tabs>
                <w:tab w:val="left" w:pos="1056"/>
              </w:tabs>
            </w:pPr>
            <w:r>
              <w:t>Измерение горизонтальных углов одним полным приемом, магнитных азимутов, углов наклона линий, длин линий.</w:t>
            </w:r>
          </w:p>
        </w:tc>
        <w:tc>
          <w:tcPr>
            <w:tcW w:w="1134" w:type="dxa"/>
          </w:tcPr>
          <w:p w:rsidR="007E0C66" w:rsidRDefault="007E0C66" w:rsidP="007E0C66">
            <w:pPr>
              <w:tabs>
                <w:tab w:val="left" w:pos="1056"/>
              </w:tabs>
              <w:jc w:val="center"/>
            </w:pPr>
            <w:r>
              <w:t>6</w:t>
            </w:r>
          </w:p>
        </w:tc>
        <w:tc>
          <w:tcPr>
            <w:tcW w:w="1275" w:type="dxa"/>
          </w:tcPr>
          <w:p w:rsidR="007E0C66" w:rsidRDefault="007E0C66" w:rsidP="007E0C66">
            <w:pPr>
              <w:tabs>
                <w:tab w:val="left" w:pos="1056"/>
              </w:tabs>
              <w:jc w:val="center"/>
            </w:pPr>
            <w:r>
              <w:t>3</w:t>
            </w:r>
          </w:p>
        </w:tc>
      </w:tr>
      <w:tr w:rsidR="007E0C66" w:rsidTr="00E73D19">
        <w:tc>
          <w:tcPr>
            <w:tcW w:w="3697" w:type="dxa"/>
            <w:vMerge/>
          </w:tcPr>
          <w:p w:rsidR="007E0C66" w:rsidRDefault="007E0C66" w:rsidP="00FD1996">
            <w:pPr>
              <w:tabs>
                <w:tab w:val="left" w:pos="1056"/>
              </w:tabs>
            </w:pPr>
          </w:p>
        </w:tc>
        <w:tc>
          <w:tcPr>
            <w:tcW w:w="8744" w:type="dxa"/>
          </w:tcPr>
          <w:p w:rsidR="007E0C66" w:rsidRDefault="007E0C66" w:rsidP="00FD1996">
            <w:pPr>
              <w:tabs>
                <w:tab w:val="left" w:pos="1056"/>
              </w:tabs>
            </w:pPr>
            <w:r>
              <w:t>1.4 Камеральные работы.</w:t>
            </w:r>
          </w:p>
          <w:p w:rsidR="007E0C66" w:rsidRDefault="007E0C66" w:rsidP="00FD1996">
            <w:pPr>
              <w:tabs>
                <w:tab w:val="left" w:pos="1056"/>
              </w:tabs>
            </w:pPr>
            <w:r>
              <w:t>Оформление отчетной документации</w:t>
            </w:r>
          </w:p>
        </w:tc>
        <w:tc>
          <w:tcPr>
            <w:tcW w:w="1134" w:type="dxa"/>
          </w:tcPr>
          <w:p w:rsidR="007E0C66" w:rsidRDefault="007E0C66" w:rsidP="007E0C66">
            <w:pPr>
              <w:tabs>
                <w:tab w:val="left" w:pos="1056"/>
              </w:tabs>
              <w:jc w:val="center"/>
            </w:pPr>
            <w:r>
              <w:t>6</w:t>
            </w:r>
          </w:p>
        </w:tc>
        <w:tc>
          <w:tcPr>
            <w:tcW w:w="1275" w:type="dxa"/>
          </w:tcPr>
          <w:p w:rsidR="007E0C66" w:rsidRDefault="007E0C66" w:rsidP="007E0C66">
            <w:pPr>
              <w:tabs>
                <w:tab w:val="left" w:pos="1056"/>
              </w:tabs>
              <w:jc w:val="center"/>
            </w:pPr>
            <w:r>
              <w:t>3</w:t>
            </w:r>
          </w:p>
        </w:tc>
      </w:tr>
      <w:tr w:rsidR="007E0C66" w:rsidTr="00E73D19">
        <w:tc>
          <w:tcPr>
            <w:tcW w:w="3697" w:type="dxa"/>
            <w:vMerge w:val="restart"/>
          </w:tcPr>
          <w:p w:rsidR="007E0C66" w:rsidRDefault="007E0C66" w:rsidP="00FD1996">
            <w:pPr>
              <w:tabs>
                <w:tab w:val="left" w:pos="1056"/>
              </w:tabs>
            </w:pPr>
            <w:r>
              <w:t>Знакомство с принципом работы нивелиром и измерение превышений методом геометрического нивелирования</w:t>
            </w:r>
          </w:p>
        </w:tc>
        <w:tc>
          <w:tcPr>
            <w:tcW w:w="8744" w:type="dxa"/>
          </w:tcPr>
          <w:p w:rsidR="007E0C66" w:rsidRDefault="007E0C66" w:rsidP="007E0C66">
            <w:pPr>
              <w:tabs>
                <w:tab w:val="left" w:pos="1056"/>
              </w:tabs>
            </w:pPr>
            <w:r>
              <w:t>2.1 Подготовительные работы.</w:t>
            </w:r>
          </w:p>
          <w:p w:rsidR="007E0C66" w:rsidRDefault="007E0C66" w:rsidP="007E0C66">
            <w:pPr>
              <w:tabs>
                <w:tab w:val="left" w:pos="1056"/>
              </w:tabs>
            </w:pPr>
            <w:r>
              <w:t>Получение приборов и задания; поверка инструментов; пробные измерения</w:t>
            </w:r>
          </w:p>
        </w:tc>
        <w:tc>
          <w:tcPr>
            <w:tcW w:w="1134" w:type="dxa"/>
          </w:tcPr>
          <w:p w:rsidR="007E0C66" w:rsidRDefault="007E0C66" w:rsidP="007E0C66">
            <w:pPr>
              <w:tabs>
                <w:tab w:val="left" w:pos="1056"/>
              </w:tabs>
              <w:jc w:val="center"/>
            </w:pPr>
            <w:r>
              <w:t>6</w:t>
            </w:r>
          </w:p>
        </w:tc>
        <w:tc>
          <w:tcPr>
            <w:tcW w:w="1275" w:type="dxa"/>
          </w:tcPr>
          <w:p w:rsidR="007E0C66" w:rsidRDefault="007E0C66" w:rsidP="007E0C66">
            <w:pPr>
              <w:tabs>
                <w:tab w:val="left" w:pos="1056"/>
              </w:tabs>
              <w:jc w:val="center"/>
            </w:pPr>
            <w:r>
              <w:t>3</w:t>
            </w:r>
          </w:p>
        </w:tc>
      </w:tr>
      <w:tr w:rsidR="007E0C66" w:rsidTr="00E73D19">
        <w:tc>
          <w:tcPr>
            <w:tcW w:w="3697" w:type="dxa"/>
            <w:vMerge/>
          </w:tcPr>
          <w:p w:rsidR="007E0C66" w:rsidRDefault="007E0C66" w:rsidP="00FD1996">
            <w:pPr>
              <w:tabs>
                <w:tab w:val="left" w:pos="1056"/>
              </w:tabs>
            </w:pPr>
          </w:p>
        </w:tc>
        <w:tc>
          <w:tcPr>
            <w:tcW w:w="8744" w:type="dxa"/>
          </w:tcPr>
          <w:p w:rsidR="007E0C66" w:rsidRDefault="007E0C66" w:rsidP="00FD1996">
            <w:pPr>
              <w:tabs>
                <w:tab w:val="left" w:pos="1056"/>
              </w:tabs>
            </w:pPr>
            <w:r>
              <w:t>2.2 Полевые работы.</w:t>
            </w:r>
          </w:p>
          <w:p w:rsidR="007E0C66" w:rsidRDefault="007E0C66" w:rsidP="00FD1996">
            <w:pPr>
              <w:tabs>
                <w:tab w:val="left" w:pos="1056"/>
              </w:tabs>
            </w:pPr>
            <w:r>
              <w:t>Измерение превышений.</w:t>
            </w:r>
          </w:p>
        </w:tc>
        <w:tc>
          <w:tcPr>
            <w:tcW w:w="1134" w:type="dxa"/>
          </w:tcPr>
          <w:p w:rsidR="007E0C66" w:rsidRDefault="007E0C66" w:rsidP="007E0C66">
            <w:pPr>
              <w:tabs>
                <w:tab w:val="left" w:pos="1056"/>
              </w:tabs>
              <w:jc w:val="center"/>
            </w:pPr>
            <w:r>
              <w:t>6</w:t>
            </w:r>
          </w:p>
        </w:tc>
        <w:tc>
          <w:tcPr>
            <w:tcW w:w="1275" w:type="dxa"/>
          </w:tcPr>
          <w:p w:rsidR="007E0C66" w:rsidRDefault="007E0C66" w:rsidP="007E0C66">
            <w:pPr>
              <w:tabs>
                <w:tab w:val="left" w:pos="1056"/>
              </w:tabs>
              <w:jc w:val="center"/>
            </w:pPr>
            <w:r>
              <w:t>3</w:t>
            </w:r>
          </w:p>
        </w:tc>
      </w:tr>
      <w:tr w:rsidR="007E0C66" w:rsidTr="00E73D19">
        <w:tc>
          <w:tcPr>
            <w:tcW w:w="3697" w:type="dxa"/>
            <w:vMerge/>
          </w:tcPr>
          <w:p w:rsidR="007E0C66" w:rsidRDefault="007E0C66" w:rsidP="00FD1996">
            <w:pPr>
              <w:tabs>
                <w:tab w:val="left" w:pos="1056"/>
              </w:tabs>
            </w:pPr>
          </w:p>
        </w:tc>
        <w:tc>
          <w:tcPr>
            <w:tcW w:w="8744" w:type="dxa"/>
          </w:tcPr>
          <w:p w:rsidR="007E0C66" w:rsidRDefault="007E0C66" w:rsidP="007E0C66">
            <w:pPr>
              <w:tabs>
                <w:tab w:val="left" w:pos="1056"/>
              </w:tabs>
            </w:pPr>
            <w:r>
              <w:t>2.2 Полевые работы.</w:t>
            </w:r>
          </w:p>
          <w:p w:rsidR="007E0C66" w:rsidRDefault="007E0C66" w:rsidP="007E0C66">
            <w:pPr>
              <w:tabs>
                <w:tab w:val="left" w:pos="1056"/>
              </w:tabs>
            </w:pPr>
            <w:r>
              <w:t>Измерение превышений.</w:t>
            </w:r>
          </w:p>
        </w:tc>
        <w:tc>
          <w:tcPr>
            <w:tcW w:w="1134" w:type="dxa"/>
          </w:tcPr>
          <w:p w:rsidR="007E0C66" w:rsidRDefault="007E0C66" w:rsidP="007E0C66">
            <w:pPr>
              <w:tabs>
                <w:tab w:val="left" w:pos="1056"/>
              </w:tabs>
              <w:jc w:val="center"/>
            </w:pPr>
            <w:r>
              <w:t>6</w:t>
            </w:r>
          </w:p>
        </w:tc>
        <w:tc>
          <w:tcPr>
            <w:tcW w:w="1275" w:type="dxa"/>
          </w:tcPr>
          <w:p w:rsidR="007E0C66" w:rsidRDefault="007E0C66" w:rsidP="007E0C66">
            <w:pPr>
              <w:tabs>
                <w:tab w:val="left" w:pos="1056"/>
              </w:tabs>
              <w:jc w:val="center"/>
            </w:pPr>
            <w:r>
              <w:t>3</w:t>
            </w:r>
          </w:p>
        </w:tc>
      </w:tr>
      <w:tr w:rsidR="007E0C66" w:rsidTr="00E73D19">
        <w:tc>
          <w:tcPr>
            <w:tcW w:w="3697" w:type="dxa"/>
            <w:vMerge/>
          </w:tcPr>
          <w:p w:rsidR="007E0C66" w:rsidRDefault="007E0C66" w:rsidP="00FD1996">
            <w:pPr>
              <w:tabs>
                <w:tab w:val="left" w:pos="1056"/>
              </w:tabs>
            </w:pPr>
          </w:p>
        </w:tc>
        <w:tc>
          <w:tcPr>
            <w:tcW w:w="8744" w:type="dxa"/>
          </w:tcPr>
          <w:p w:rsidR="007E0C66" w:rsidRDefault="007E0C66" w:rsidP="007E0C66">
            <w:pPr>
              <w:tabs>
                <w:tab w:val="left" w:pos="1056"/>
              </w:tabs>
            </w:pPr>
            <w:r>
              <w:t>2.2 Полевые работы.</w:t>
            </w:r>
          </w:p>
          <w:p w:rsidR="007E0C66" w:rsidRDefault="007E0C66" w:rsidP="007E0C66">
            <w:pPr>
              <w:tabs>
                <w:tab w:val="left" w:pos="1056"/>
              </w:tabs>
            </w:pPr>
            <w:r>
              <w:t>Измерение превышений.</w:t>
            </w:r>
          </w:p>
        </w:tc>
        <w:tc>
          <w:tcPr>
            <w:tcW w:w="1134" w:type="dxa"/>
          </w:tcPr>
          <w:p w:rsidR="007E0C66" w:rsidRDefault="007E0C66" w:rsidP="007E0C66">
            <w:pPr>
              <w:tabs>
                <w:tab w:val="left" w:pos="1056"/>
              </w:tabs>
              <w:jc w:val="center"/>
            </w:pPr>
            <w:r>
              <w:t>6</w:t>
            </w:r>
          </w:p>
        </w:tc>
        <w:tc>
          <w:tcPr>
            <w:tcW w:w="1275" w:type="dxa"/>
          </w:tcPr>
          <w:p w:rsidR="007E0C66" w:rsidRDefault="007E0C66" w:rsidP="007E0C66">
            <w:pPr>
              <w:tabs>
                <w:tab w:val="left" w:pos="1056"/>
              </w:tabs>
              <w:jc w:val="center"/>
            </w:pPr>
            <w:r>
              <w:t>3</w:t>
            </w:r>
          </w:p>
        </w:tc>
      </w:tr>
      <w:tr w:rsidR="007E0C66" w:rsidTr="00E73D19">
        <w:tc>
          <w:tcPr>
            <w:tcW w:w="3697" w:type="dxa"/>
            <w:vMerge/>
          </w:tcPr>
          <w:p w:rsidR="007E0C66" w:rsidRDefault="007E0C66" w:rsidP="00FD1996">
            <w:pPr>
              <w:tabs>
                <w:tab w:val="left" w:pos="1056"/>
              </w:tabs>
            </w:pPr>
          </w:p>
        </w:tc>
        <w:tc>
          <w:tcPr>
            <w:tcW w:w="8744" w:type="dxa"/>
          </w:tcPr>
          <w:p w:rsidR="007E0C66" w:rsidRDefault="007E0C66" w:rsidP="007E0C66">
            <w:pPr>
              <w:tabs>
                <w:tab w:val="left" w:pos="1056"/>
              </w:tabs>
            </w:pPr>
            <w:r>
              <w:t>2.3. Камеральные работы.</w:t>
            </w:r>
          </w:p>
          <w:p w:rsidR="007E0C66" w:rsidRDefault="007E0C66" w:rsidP="007E0C66">
            <w:pPr>
              <w:tabs>
                <w:tab w:val="left" w:pos="1056"/>
              </w:tabs>
            </w:pPr>
            <w:r>
              <w:t>Оформление отчетной документации</w:t>
            </w:r>
          </w:p>
        </w:tc>
        <w:tc>
          <w:tcPr>
            <w:tcW w:w="1134" w:type="dxa"/>
          </w:tcPr>
          <w:p w:rsidR="007E0C66" w:rsidRDefault="007E0C66" w:rsidP="007E0C66">
            <w:pPr>
              <w:tabs>
                <w:tab w:val="left" w:pos="1056"/>
              </w:tabs>
              <w:jc w:val="center"/>
            </w:pPr>
            <w:r>
              <w:t>6</w:t>
            </w:r>
          </w:p>
        </w:tc>
        <w:tc>
          <w:tcPr>
            <w:tcW w:w="1275" w:type="dxa"/>
          </w:tcPr>
          <w:p w:rsidR="007E0C66" w:rsidRDefault="007E0C66" w:rsidP="007E0C66">
            <w:pPr>
              <w:tabs>
                <w:tab w:val="left" w:pos="1056"/>
              </w:tabs>
              <w:jc w:val="center"/>
            </w:pPr>
            <w:r>
              <w:t>3</w:t>
            </w:r>
          </w:p>
        </w:tc>
      </w:tr>
      <w:tr w:rsidR="007E0C66" w:rsidTr="00E73D19">
        <w:tc>
          <w:tcPr>
            <w:tcW w:w="3697" w:type="dxa"/>
            <w:vMerge/>
          </w:tcPr>
          <w:p w:rsidR="007E0C66" w:rsidRDefault="007E0C66" w:rsidP="00FD1996">
            <w:pPr>
              <w:tabs>
                <w:tab w:val="left" w:pos="1056"/>
              </w:tabs>
            </w:pPr>
          </w:p>
        </w:tc>
        <w:tc>
          <w:tcPr>
            <w:tcW w:w="8744" w:type="dxa"/>
          </w:tcPr>
          <w:p w:rsidR="007E0C66" w:rsidRDefault="007E0C66" w:rsidP="007E0C66">
            <w:pPr>
              <w:tabs>
                <w:tab w:val="left" w:pos="1056"/>
              </w:tabs>
            </w:pPr>
            <w:r>
              <w:t>2.3. Камеральные работы.</w:t>
            </w:r>
          </w:p>
          <w:p w:rsidR="007E0C66" w:rsidRDefault="007E0C66" w:rsidP="007E0C66">
            <w:pPr>
              <w:tabs>
                <w:tab w:val="left" w:pos="1056"/>
              </w:tabs>
            </w:pPr>
            <w:r>
              <w:t>Оформление отчетной документации</w:t>
            </w:r>
          </w:p>
        </w:tc>
        <w:tc>
          <w:tcPr>
            <w:tcW w:w="1134" w:type="dxa"/>
          </w:tcPr>
          <w:p w:rsidR="007E0C66" w:rsidRDefault="007E0C66" w:rsidP="007E0C66">
            <w:pPr>
              <w:tabs>
                <w:tab w:val="left" w:pos="1056"/>
              </w:tabs>
              <w:jc w:val="center"/>
            </w:pPr>
            <w:r>
              <w:t>6</w:t>
            </w:r>
          </w:p>
        </w:tc>
        <w:tc>
          <w:tcPr>
            <w:tcW w:w="1275" w:type="dxa"/>
          </w:tcPr>
          <w:p w:rsidR="007E0C66" w:rsidRDefault="007E0C66" w:rsidP="007E0C66">
            <w:pPr>
              <w:tabs>
                <w:tab w:val="left" w:pos="1056"/>
              </w:tabs>
              <w:jc w:val="center"/>
            </w:pPr>
            <w:r>
              <w:t>3</w:t>
            </w:r>
          </w:p>
        </w:tc>
      </w:tr>
      <w:tr w:rsidR="007E0C66" w:rsidTr="009A016F">
        <w:tc>
          <w:tcPr>
            <w:tcW w:w="3697" w:type="dxa"/>
          </w:tcPr>
          <w:p w:rsidR="007E0C66" w:rsidRDefault="007E0C66" w:rsidP="00FD1996">
            <w:pPr>
              <w:tabs>
                <w:tab w:val="left" w:pos="1056"/>
              </w:tabs>
            </w:pPr>
          </w:p>
        </w:tc>
        <w:tc>
          <w:tcPr>
            <w:tcW w:w="8744" w:type="dxa"/>
          </w:tcPr>
          <w:p w:rsidR="007E0C66" w:rsidRDefault="007E0C66" w:rsidP="007E0C66">
            <w:pPr>
              <w:tabs>
                <w:tab w:val="left" w:pos="1056"/>
              </w:tabs>
            </w:pPr>
          </w:p>
        </w:tc>
        <w:tc>
          <w:tcPr>
            <w:tcW w:w="2409" w:type="dxa"/>
            <w:gridSpan w:val="2"/>
          </w:tcPr>
          <w:p w:rsidR="007E0C66" w:rsidRDefault="007E0C66" w:rsidP="00FD1996">
            <w:pPr>
              <w:tabs>
                <w:tab w:val="left" w:pos="1056"/>
              </w:tabs>
            </w:pPr>
            <w:r>
              <w:t>Всего часов: 72</w:t>
            </w:r>
          </w:p>
        </w:tc>
      </w:tr>
      <w:tr w:rsidR="007E0C66" w:rsidTr="009A016F">
        <w:tc>
          <w:tcPr>
            <w:tcW w:w="3697" w:type="dxa"/>
          </w:tcPr>
          <w:p w:rsidR="007E0C66" w:rsidRDefault="007E0C66" w:rsidP="00FD1996">
            <w:pPr>
              <w:tabs>
                <w:tab w:val="left" w:pos="1056"/>
              </w:tabs>
            </w:pPr>
          </w:p>
        </w:tc>
        <w:tc>
          <w:tcPr>
            <w:tcW w:w="11153" w:type="dxa"/>
            <w:gridSpan w:val="3"/>
          </w:tcPr>
          <w:p w:rsidR="007E0C66" w:rsidRDefault="007E0C66" w:rsidP="00FD1996">
            <w:pPr>
              <w:tabs>
                <w:tab w:val="left" w:pos="1056"/>
              </w:tabs>
            </w:pPr>
            <w:r>
              <w:t xml:space="preserve">Промежуточная аттестация в форме </w:t>
            </w:r>
            <w:r w:rsidRPr="007E0C66">
              <w:rPr>
                <w:i/>
              </w:rPr>
              <w:t>дифференцированного зачета</w:t>
            </w:r>
          </w:p>
        </w:tc>
      </w:tr>
    </w:tbl>
    <w:p w:rsidR="00E73D19" w:rsidRDefault="00E73D19" w:rsidP="00FD1996">
      <w:pPr>
        <w:tabs>
          <w:tab w:val="left" w:pos="1056"/>
        </w:tabs>
      </w:pPr>
    </w:p>
    <w:p w:rsidR="00E73D19" w:rsidRPr="007E0C66" w:rsidRDefault="007E0C66" w:rsidP="00FD1996">
      <w:pPr>
        <w:tabs>
          <w:tab w:val="left" w:pos="1056"/>
        </w:tabs>
        <w:rPr>
          <w:b/>
        </w:rPr>
      </w:pPr>
      <w:r w:rsidRPr="007E0C66">
        <w:rPr>
          <w:b/>
        </w:rPr>
        <w:t>Тематический план и содержание учебной практики – полевая топографическая</w:t>
      </w:r>
    </w:p>
    <w:p w:rsidR="00E73D19" w:rsidRDefault="00E73D19" w:rsidP="00FD1996">
      <w:pPr>
        <w:tabs>
          <w:tab w:val="left" w:pos="1056"/>
        </w:tabs>
      </w:pPr>
    </w:p>
    <w:tbl>
      <w:tblPr>
        <w:tblStyle w:val="ab"/>
        <w:tblW w:w="0" w:type="auto"/>
        <w:tblLook w:val="04A0" w:firstRow="1" w:lastRow="0" w:firstColumn="1" w:lastColumn="0" w:noHBand="0" w:noVBand="1"/>
      </w:tblPr>
      <w:tblGrid>
        <w:gridCol w:w="3697"/>
        <w:gridCol w:w="8744"/>
        <w:gridCol w:w="1134"/>
        <w:gridCol w:w="1213"/>
      </w:tblGrid>
      <w:tr w:rsidR="006837B3" w:rsidTr="006837B3">
        <w:tc>
          <w:tcPr>
            <w:tcW w:w="3697" w:type="dxa"/>
          </w:tcPr>
          <w:p w:rsidR="006837B3" w:rsidRPr="006837B3" w:rsidRDefault="006837B3" w:rsidP="00FD1996">
            <w:pPr>
              <w:tabs>
                <w:tab w:val="left" w:pos="1056"/>
              </w:tabs>
              <w:rPr>
                <w:b/>
              </w:rPr>
            </w:pPr>
            <w:r w:rsidRPr="006837B3">
              <w:rPr>
                <w:b/>
              </w:rPr>
              <w:t>Виды работ</w:t>
            </w:r>
          </w:p>
        </w:tc>
        <w:tc>
          <w:tcPr>
            <w:tcW w:w="8744" w:type="dxa"/>
          </w:tcPr>
          <w:p w:rsidR="006837B3" w:rsidRPr="006837B3" w:rsidRDefault="006837B3" w:rsidP="00FD1996">
            <w:pPr>
              <w:tabs>
                <w:tab w:val="left" w:pos="1056"/>
              </w:tabs>
              <w:rPr>
                <w:b/>
              </w:rPr>
            </w:pPr>
            <w:r w:rsidRPr="006837B3">
              <w:rPr>
                <w:b/>
              </w:rPr>
              <w:t>Темы и содержание практик</w:t>
            </w:r>
          </w:p>
        </w:tc>
        <w:tc>
          <w:tcPr>
            <w:tcW w:w="1134" w:type="dxa"/>
          </w:tcPr>
          <w:p w:rsidR="006837B3" w:rsidRPr="006837B3" w:rsidRDefault="006837B3" w:rsidP="00FD1996">
            <w:pPr>
              <w:tabs>
                <w:tab w:val="left" w:pos="1056"/>
              </w:tabs>
              <w:rPr>
                <w:b/>
              </w:rPr>
            </w:pPr>
            <w:r w:rsidRPr="006837B3">
              <w:rPr>
                <w:b/>
              </w:rPr>
              <w:t>Объем часов</w:t>
            </w:r>
          </w:p>
        </w:tc>
        <w:tc>
          <w:tcPr>
            <w:tcW w:w="1213" w:type="dxa"/>
          </w:tcPr>
          <w:p w:rsidR="006837B3" w:rsidRPr="006837B3" w:rsidRDefault="006837B3" w:rsidP="00FD1996">
            <w:pPr>
              <w:tabs>
                <w:tab w:val="left" w:pos="1056"/>
              </w:tabs>
              <w:rPr>
                <w:b/>
              </w:rPr>
            </w:pPr>
            <w:r w:rsidRPr="006837B3">
              <w:rPr>
                <w:b/>
              </w:rPr>
              <w:t>Уровень усвоения</w:t>
            </w:r>
          </w:p>
        </w:tc>
      </w:tr>
      <w:tr w:rsidR="00E73D19" w:rsidTr="006837B3">
        <w:tc>
          <w:tcPr>
            <w:tcW w:w="3697" w:type="dxa"/>
            <w:vMerge w:val="restart"/>
          </w:tcPr>
          <w:p w:rsidR="00E73D19" w:rsidRDefault="00E73D19" w:rsidP="00FD1996">
            <w:pPr>
              <w:tabs>
                <w:tab w:val="left" w:pos="1056"/>
              </w:tabs>
            </w:pPr>
            <w:r>
              <w:t>Геодезические работы по созданию плановой опорной сети простейшего вида</w:t>
            </w:r>
          </w:p>
        </w:tc>
        <w:tc>
          <w:tcPr>
            <w:tcW w:w="8744" w:type="dxa"/>
          </w:tcPr>
          <w:p w:rsidR="00E73D19" w:rsidRDefault="00E73D19" w:rsidP="00457168">
            <w:pPr>
              <w:pStyle w:val="af"/>
              <w:numPr>
                <w:ilvl w:val="1"/>
                <w:numId w:val="28"/>
              </w:numPr>
              <w:tabs>
                <w:tab w:val="left" w:pos="1056"/>
              </w:tabs>
            </w:pPr>
            <w:r>
              <w:t>Организационное занятие.</w:t>
            </w:r>
          </w:p>
          <w:p w:rsidR="00E73D19" w:rsidRDefault="00E73D19" w:rsidP="00457168">
            <w:pPr>
              <w:tabs>
                <w:tab w:val="left" w:pos="1056"/>
              </w:tabs>
            </w:pPr>
            <w:r>
              <w:t>Формирование бригад; организация рабочего места; инструктаж по технике безопасности; получение приборов.</w:t>
            </w:r>
          </w:p>
        </w:tc>
        <w:tc>
          <w:tcPr>
            <w:tcW w:w="1134" w:type="dxa"/>
          </w:tcPr>
          <w:p w:rsidR="00E73D19" w:rsidRDefault="00E73D19" w:rsidP="00E73D19">
            <w:pPr>
              <w:tabs>
                <w:tab w:val="left" w:pos="1056"/>
              </w:tabs>
              <w:jc w:val="center"/>
            </w:pPr>
            <w:r>
              <w:t>6</w:t>
            </w:r>
          </w:p>
        </w:tc>
        <w:tc>
          <w:tcPr>
            <w:tcW w:w="1213" w:type="dxa"/>
          </w:tcPr>
          <w:p w:rsidR="00E73D19" w:rsidRDefault="00E73D19" w:rsidP="00E73D19">
            <w:pPr>
              <w:tabs>
                <w:tab w:val="left" w:pos="1056"/>
              </w:tabs>
              <w:jc w:val="center"/>
            </w:pPr>
            <w:r>
              <w:t>2-3</w:t>
            </w:r>
          </w:p>
        </w:tc>
      </w:tr>
      <w:tr w:rsidR="00E73D19" w:rsidTr="006837B3">
        <w:tc>
          <w:tcPr>
            <w:tcW w:w="3697" w:type="dxa"/>
            <w:vMerge/>
          </w:tcPr>
          <w:p w:rsidR="00E73D19" w:rsidRDefault="00E73D19" w:rsidP="00FD1996">
            <w:pPr>
              <w:tabs>
                <w:tab w:val="left" w:pos="1056"/>
              </w:tabs>
            </w:pPr>
          </w:p>
        </w:tc>
        <w:tc>
          <w:tcPr>
            <w:tcW w:w="8744" w:type="dxa"/>
          </w:tcPr>
          <w:p w:rsidR="00E73D19" w:rsidRDefault="00E73D19" w:rsidP="00457168">
            <w:pPr>
              <w:pStyle w:val="af"/>
              <w:numPr>
                <w:ilvl w:val="1"/>
                <w:numId w:val="28"/>
              </w:numPr>
              <w:tabs>
                <w:tab w:val="left" w:pos="1056"/>
              </w:tabs>
            </w:pPr>
            <w:r>
              <w:t>Подготовительные работы.</w:t>
            </w:r>
          </w:p>
          <w:p w:rsidR="00E73D19" w:rsidRDefault="00E73D19" w:rsidP="00457168">
            <w:pPr>
              <w:tabs>
                <w:tab w:val="left" w:pos="1056"/>
              </w:tabs>
            </w:pPr>
            <w:r>
              <w:t>Выдача задания; поверки инструментов; изучение соответствующих разделов «Инструкция по топографическим съемкам»</w:t>
            </w:r>
          </w:p>
        </w:tc>
        <w:tc>
          <w:tcPr>
            <w:tcW w:w="1134" w:type="dxa"/>
          </w:tcPr>
          <w:p w:rsidR="00E73D19" w:rsidRDefault="00E73D19" w:rsidP="00E73D19">
            <w:pPr>
              <w:tabs>
                <w:tab w:val="left" w:pos="1056"/>
              </w:tabs>
              <w:jc w:val="center"/>
            </w:pPr>
            <w:r>
              <w:t>6</w:t>
            </w:r>
          </w:p>
        </w:tc>
        <w:tc>
          <w:tcPr>
            <w:tcW w:w="1213" w:type="dxa"/>
          </w:tcPr>
          <w:p w:rsidR="00E73D19" w:rsidRDefault="00E73D19" w:rsidP="00E73D19">
            <w:pPr>
              <w:tabs>
                <w:tab w:val="left" w:pos="1056"/>
              </w:tabs>
              <w:jc w:val="center"/>
            </w:pPr>
            <w:r>
              <w:t>2-3</w:t>
            </w:r>
          </w:p>
        </w:tc>
      </w:tr>
      <w:tr w:rsidR="00E73D19" w:rsidTr="006837B3">
        <w:tc>
          <w:tcPr>
            <w:tcW w:w="3697" w:type="dxa"/>
            <w:vMerge/>
          </w:tcPr>
          <w:p w:rsidR="00E73D19" w:rsidRDefault="00E73D19" w:rsidP="00FD1996">
            <w:pPr>
              <w:tabs>
                <w:tab w:val="left" w:pos="1056"/>
              </w:tabs>
            </w:pPr>
          </w:p>
        </w:tc>
        <w:tc>
          <w:tcPr>
            <w:tcW w:w="8744" w:type="dxa"/>
          </w:tcPr>
          <w:p w:rsidR="00E73D19" w:rsidRDefault="00E73D19" w:rsidP="00FD1996">
            <w:pPr>
              <w:tabs>
                <w:tab w:val="left" w:pos="1056"/>
              </w:tabs>
            </w:pPr>
            <w:r>
              <w:t>1.3 Полевые работы.</w:t>
            </w:r>
          </w:p>
          <w:p w:rsidR="00E73D19" w:rsidRDefault="00E73D19" w:rsidP="00FD1996">
            <w:pPr>
              <w:tabs>
                <w:tab w:val="left" w:pos="1056"/>
              </w:tabs>
            </w:pPr>
            <w:r>
              <w:t>Рекогносцировка; закрепление точек теодолитного хода; измерение горизонтальных углов одним полным приемом, магнитных азимутов сторон хода, углов наклона линий, длин линий теодолитного хода.</w:t>
            </w:r>
          </w:p>
        </w:tc>
        <w:tc>
          <w:tcPr>
            <w:tcW w:w="1134" w:type="dxa"/>
          </w:tcPr>
          <w:p w:rsidR="00E73D19" w:rsidRDefault="00E73D19" w:rsidP="00E73D19">
            <w:pPr>
              <w:tabs>
                <w:tab w:val="left" w:pos="1056"/>
              </w:tabs>
              <w:jc w:val="center"/>
            </w:pPr>
            <w:r>
              <w:t>6</w:t>
            </w:r>
          </w:p>
        </w:tc>
        <w:tc>
          <w:tcPr>
            <w:tcW w:w="1213" w:type="dxa"/>
          </w:tcPr>
          <w:p w:rsidR="00E73D19" w:rsidRDefault="00E73D19" w:rsidP="00E73D19">
            <w:pPr>
              <w:tabs>
                <w:tab w:val="left" w:pos="1056"/>
              </w:tabs>
              <w:jc w:val="center"/>
            </w:pPr>
            <w:r>
              <w:t>2-3</w:t>
            </w:r>
          </w:p>
        </w:tc>
      </w:tr>
      <w:tr w:rsidR="00E73D19" w:rsidTr="006837B3">
        <w:tc>
          <w:tcPr>
            <w:tcW w:w="3697" w:type="dxa"/>
            <w:vMerge/>
          </w:tcPr>
          <w:p w:rsidR="00E73D19" w:rsidRDefault="00E73D19" w:rsidP="00FD1996">
            <w:pPr>
              <w:tabs>
                <w:tab w:val="left" w:pos="1056"/>
              </w:tabs>
            </w:pPr>
          </w:p>
        </w:tc>
        <w:tc>
          <w:tcPr>
            <w:tcW w:w="8744" w:type="dxa"/>
          </w:tcPr>
          <w:p w:rsidR="00E73D19" w:rsidRDefault="00E73D19" w:rsidP="00E73D19">
            <w:pPr>
              <w:tabs>
                <w:tab w:val="left" w:pos="1056"/>
              </w:tabs>
            </w:pPr>
            <w:r>
              <w:t>1.3 Полевые работы.</w:t>
            </w:r>
          </w:p>
          <w:p w:rsidR="00E73D19" w:rsidRDefault="00E73D19" w:rsidP="00E73D19">
            <w:pPr>
              <w:tabs>
                <w:tab w:val="left" w:pos="1056"/>
              </w:tabs>
            </w:pPr>
            <w:r>
              <w:t>Рекогносцировка; закрепление точек теодолитного хода; измерение горизонтальных углов одним полным приемом, магнитных азимутов сторон хода, углов наклона линий, длин линий теодолитного хода.</w:t>
            </w:r>
          </w:p>
        </w:tc>
        <w:tc>
          <w:tcPr>
            <w:tcW w:w="1134" w:type="dxa"/>
          </w:tcPr>
          <w:p w:rsidR="00E73D19" w:rsidRDefault="00E73D19" w:rsidP="00E73D19">
            <w:pPr>
              <w:tabs>
                <w:tab w:val="left" w:pos="1056"/>
              </w:tabs>
              <w:jc w:val="center"/>
            </w:pPr>
            <w:r>
              <w:t>6</w:t>
            </w:r>
          </w:p>
        </w:tc>
        <w:tc>
          <w:tcPr>
            <w:tcW w:w="1213" w:type="dxa"/>
          </w:tcPr>
          <w:p w:rsidR="00E73D19" w:rsidRDefault="00E73D19" w:rsidP="00E73D19">
            <w:pPr>
              <w:tabs>
                <w:tab w:val="left" w:pos="1056"/>
              </w:tabs>
              <w:jc w:val="center"/>
            </w:pPr>
            <w:r>
              <w:t>2-3</w:t>
            </w:r>
          </w:p>
        </w:tc>
      </w:tr>
      <w:tr w:rsidR="00E73D19" w:rsidTr="006837B3">
        <w:tc>
          <w:tcPr>
            <w:tcW w:w="3697" w:type="dxa"/>
            <w:vMerge/>
          </w:tcPr>
          <w:p w:rsidR="00E73D19" w:rsidRDefault="00E73D19" w:rsidP="00FD1996">
            <w:pPr>
              <w:tabs>
                <w:tab w:val="left" w:pos="1056"/>
              </w:tabs>
            </w:pPr>
          </w:p>
        </w:tc>
        <w:tc>
          <w:tcPr>
            <w:tcW w:w="8744" w:type="dxa"/>
          </w:tcPr>
          <w:p w:rsidR="00E73D19" w:rsidRDefault="00E73D19" w:rsidP="00E73D19">
            <w:pPr>
              <w:tabs>
                <w:tab w:val="left" w:pos="1056"/>
              </w:tabs>
            </w:pPr>
            <w:r>
              <w:t>1.3 Полевые работы.</w:t>
            </w:r>
          </w:p>
          <w:p w:rsidR="00E73D19" w:rsidRDefault="00E73D19" w:rsidP="00E73D19">
            <w:pPr>
              <w:tabs>
                <w:tab w:val="left" w:pos="1056"/>
              </w:tabs>
            </w:pPr>
            <w:r>
              <w:t>Рекогносцировка; закрепление точек теодолитного хода; измерение горизонтальных углов одним полным приемом, магнитных азимутов сторон хода, углов наклона линий, длин линий теодолитного хода.</w:t>
            </w:r>
          </w:p>
        </w:tc>
        <w:tc>
          <w:tcPr>
            <w:tcW w:w="1134" w:type="dxa"/>
          </w:tcPr>
          <w:p w:rsidR="00E73D19" w:rsidRDefault="00E73D19" w:rsidP="00E73D19">
            <w:pPr>
              <w:tabs>
                <w:tab w:val="left" w:pos="1056"/>
              </w:tabs>
              <w:jc w:val="center"/>
            </w:pPr>
            <w:r>
              <w:t>6</w:t>
            </w:r>
          </w:p>
        </w:tc>
        <w:tc>
          <w:tcPr>
            <w:tcW w:w="1213" w:type="dxa"/>
          </w:tcPr>
          <w:p w:rsidR="00E73D19" w:rsidRDefault="00E73D19" w:rsidP="00E73D19">
            <w:pPr>
              <w:tabs>
                <w:tab w:val="left" w:pos="1056"/>
              </w:tabs>
              <w:jc w:val="center"/>
            </w:pPr>
            <w:r>
              <w:t>2-3</w:t>
            </w:r>
          </w:p>
        </w:tc>
      </w:tr>
      <w:tr w:rsidR="00E73D19" w:rsidTr="006837B3">
        <w:tc>
          <w:tcPr>
            <w:tcW w:w="3697" w:type="dxa"/>
            <w:vMerge/>
          </w:tcPr>
          <w:p w:rsidR="00E73D19" w:rsidRDefault="00E73D19" w:rsidP="00FD1996">
            <w:pPr>
              <w:tabs>
                <w:tab w:val="left" w:pos="1056"/>
              </w:tabs>
            </w:pPr>
          </w:p>
        </w:tc>
        <w:tc>
          <w:tcPr>
            <w:tcW w:w="8744" w:type="dxa"/>
          </w:tcPr>
          <w:p w:rsidR="00E73D19" w:rsidRDefault="00E73D19" w:rsidP="00E73D19">
            <w:pPr>
              <w:tabs>
                <w:tab w:val="left" w:pos="1056"/>
              </w:tabs>
            </w:pPr>
            <w:r>
              <w:t>1.3 Полевые работы.</w:t>
            </w:r>
          </w:p>
          <w:p w:rsidR="00E73D19" w:rsidRDefault="00E73D19" w:rsidP="00E73D19">
            <w:pPr>
              <w:tabs>
                <w:tab w:val="left" w:pos="1056"/>
              </w:tabs>
            </w:pPr>
            <w:r>
              <w:t>Рекогносцировка; закрепление точек теодолитного хода; измерение горизонтальных углов одним полным приемом, магнитных азимутов сторон хода, углов наклона линий, длин линий теодолитного хода.</w:t>
            </w:r>
          </w:p>
        </w:tc>
        <w:tc>
          <w:tcPr>
            <w:tcW w:w="1134" w:type="dxa"/>
          </w:tcPr>
          <w:p w:rsidR="00E73D19" w:rsidRDefault="00E73D19" w:rsidP="00E73D19">
            <w:pPr>
              <w:tabs>
                <w:tab w:val="left" w:pos="1056"/>
              </w:tabs>
              <w:jc w:val="center"/>
            </w:pPr>
            <w:r>
              <w:t>6</w:t>
            </w:r>
          </w:p>
        </w:tc>
        <w:tc>
          <w:tcPr>
            <w:tcW w:w="1213" w:type="dxa"/>
          </w:tcPr>
          <w:p w:rsidR="00E73D19" w:rsidRDefault="00E73D19" w:rsidP="00E73D19">
            <w:pPr>
              <w:tabs>
                <w:tab w:val="left" w:pos="1056"/>
              </w:tabs>
              <w:jc w:val="center"/>
            </w:pPr>
            <w:r>
              <w:t>2-3</w:t>
            </w:r>
          </w:p>
        </w:tc>
      </w:tr>
      <w:tr w:rsidR="00E73D19" w:rsidTr="006837B3">
        <w:tc>
          <w:tcPr>
            <w:tcW w:w="3697" w:type="dxa"/>
            <w:vMerge/>
          </w:tcPr>
          <w:p w:rsidR="00E73D19" w:rsidRDefault="00E73D19" w:rsidP="00FD1996">
            <w:pPr>
              <w:tabs>
                <w:tab w:val="left" w:pos="1056"/>
              </w:tabs>
            </w:pPr>
          </w:p>
        </w:tc>
        <w:tc>
          <w:tcPr>
            <w:tcW w:w="8744" w:type="dxa"/>
          </w:tcPr>
          <w:p w:rsidR="00E73D19" w:rsidRDefault="00E73D19" w:rsidP="00E73D19">
            <w:pPr>
              <w:tabs>
                <w:tab w:val="left" w:pos="1056"/>
              </w:tabs>
            </w:pPr>
            <w:r>
              <w:t>1.3 Полевые работы.</w:t>
            </w:r>
          </w:p>
          <w:p w:rsidR="00E73D19" w:rsidRDefault="00E73D19" w:rsidP="00E73D19">
            <w:pPr>
              <w:tabs>
                <w:tab w:val="left" w:pos="1056"/>
              </w:tabs>
            </w:pPr>
            <w:r>
              <w:t>Рекогносцировка; закрепление точек теодолитного хода; измерение горизонтальных углов одним полным приемом, магнитных азимутов сторон хода, углов наклона линий, длин линий теодолитного хода.</w:t>
            </w:r>
          </w:p>
        </w:tc>
        <w:tc>
          <w:tcPr>
            <w:tcW w:w="1134" w:type="dxa"/>
          </w:tcPr>
          <w:p w:rsidR="00E73D19" w:rsidRDefault="00E73D19" w:rsidP="00E73D19">
            <w:pPr>
              <w:tabs>
                <w:tab w:val="left" w:pos="1056"/>
              </w:tabs>
              <w:jc w:val="center"/>
            </w:pPr>
            <w:r>
              <w:t>6</w:t>
            </w:r>
          </w:p>
        </w:tc>
        <w:tc>
          <w:tcPr>
            <w:tcW w:w="1213" w:type="dxa"/>
          </w:tcPr>
          <w:p w:rsidR="00E73D19" w:rsidRDefault="00E73D19" w:rsidP="00E73D19">
            <w:pPr>
              <w:tabs>
                <w:tab w:val="left" w:pos="1056"/>
              </w:tabs>
              <w:jc w:val="center"/>
            </w:pPr>
            <w:r>
              <w:t>2-3</w:t>
            </w:r>
          </w:p>
        </w:tc>
      </w:tr>
      <w:tr w:rsidR="00E73D19" w:rsidTr="006837B3">
        <w:tc>
          <w:tcPr>
            <w:tcW w:w="3697" w:type="dxa"/>
            <w:vMerge/>
          </w:tcPr>
          <w:p w:rsidR="00E73D19" w:rsidRDefault="00E73D19" w:rsidP="00FD1996">
            <w:pPr>
              <w:tabs>
                <w:tab w:val="left" w:pos="1056"/>
              </w:tabs>
            </w:pPr>
          </w:p>
        </w:tc>
        <w:tc>
          <w:tcPr>
            <w:tcW w:w="8744" w:type="dxa"/>
          </w:tcPr>
          <w:p w:rsidR="00E73D19" w:rsidRDefault="00E73D19" w:rsidP="00FD1996">
            <w:pPr>
              <w:tabs>
                <w:tab w:val="left" w:pos="1056"/>
              </w:tabs>
            </w:pPr>
            <w:r>
              <w:t>1.4 Камеральные работы.</w:t>
            </w:r>
          </w:p>
          <w:p w:rsidR="00E73D19" w:rsidRDefault="00E73D19" w:rsidP="00E73D19">
            <w:pPr>
              <w:tabs>
                <w:tab w:val="left" w:pos="1056"/>
              </w:tabs>
            </w:pPr>
            <w:r>
              <w:lastRenderedPageBreak/>
              <w:t>Составление исполнительных схем теодолитных ходов, решение задач по привязке ходов; вычисление координат точек теодолитных ходов; построение координатной сетки; нанесение точек теодолитных ходов по координатам на план.</w:t>
            </w:r>
          </w:p>
        </w:tc>
        <w:tc>
          <w:tcPr>
            <w:tcW w:w="1134" w:type="dxa"/>
          </w:tcPr>
          <w:p w:rsidR="00E73D19" w:rsidRDefault="00E73D19" w:rsidP="00E73D19">
            <w:pPr>
              <w:tabs>
                <w:tab w:val="left" w:pos="1056"/>
              </w:tabs>
              <w:jc w:val="center"/>
            </w:pPr>
            <w:r>
              <w:lastRenderedPageBreak/>
              <w:t>6</w:t>
            </w:r>
          </w:p>
        </w:tc>
        <w:tc>
          <w:tcPr>
            <w:tcW w:w="1213" w:type="dxa"/>
          </w:tcPr>
          <w:p w:rsidR="00E73D19" w:rsidRDefault="00E73D19" w:rsidP="00E73D19">
            <w:pPr>
              <w:tabs>
                <w:tab w:val="left" w:pos="1056"/>
              </w:tabs>
              <w:jc w:val="center"/>
            </w:pPr>
            <w:r>
              <w:t>2-3</w:t>
            </w:r>
          </w:p>
        </w:tc>
      </w:tr>
      <w:tr w:rsidR="00E73D19" w:rsidTr="006837B3">
        <w:tc>
          <w:tcPr>
            <w:tcW w:w="3697" w:type="dxa"/>
            <w:vMerge/>
          </w:tcPr>
          <w:p w:rsidR="00E73D19" w:rsidRDefault="00E73D19" w:rsidP="00FD1996">
            <w:pPr>
              <w:tabs>
                <w:tab w:val="left" w:pos="1056"/>
              </w:tabs>
            </w:pPr>
          </w:p>
        </w:tc>
        <w:tc>
          <w:tcPr>
            <w:tcW w:w="8744" w:type="dxa"/>
          </w:tcPr>
          <w:p w:rsidR="00E73D19" w:rsidRDefault="00E73D19" w:rsidP="00E73D19">
            <w:pPr>
              <w:tabs>
                <w:tab w:val="left" w:pos="1056"/>
              </w:tabs>
            </w:pPr>
            <w:r>
              <w:t>1.4 Камеральные работы.</w:t>
            </w:r>
          </w:p>
          <w:p w:rsidR="00E73D19" w:rsidRDefault="00E73D19" w:rsidP="00E73D19">
            <w:pPr>
              <w:tabs>
                <w:tab w:val="left" w:pos="1056"/>
              </w:tabs>
            </w:pPr>
            <w:r>
              <w:t>Составление исполнительных схем теодолитных ходов, решение задач по привязке ходов; вычисление координат точек теодолитных ходов; построение координатной сетки; нанесение точек теодолитных ходов по координатам на план.</w:t>
            </w:r>
          </w:p>
        </w:tc>
        <w:tc>
          <w:tcPr>
            <w:tcW w:w="1134" w:type="dxa"/>
          </w:tcPr>
          <w:p w:rsidR="00E73D19" w:rsidRDefault="00E73D19" w:rsidP="00E73D19">
            <w:pPr>
              <w:tabs>
                <w:tab w:val="left" w:pos="1056"/>
              </w:tabs>
              <w:jc w:val="center"/>
            </w:pPr>
            <w:r>
              <w:t>6</w:t>
            </w:r>
          </w:p>
        </w:tc>
        <w:tc>
          <w:tcPr>
            <w:tcW w:w="1213" w:type="dxa"/>
          </w:tcPr>
          <w:p w:rsidR="00E73D19" w:rsidRDefault="00E73D19" w:rsidP="00E73D19">
            <w:pPr>
              <w:tabs>
                <w:tab w:val="left" w:pos="1056"/>
              </w:tabs>
              <w:jc w:val="center"/>
            </w:pPr>
            <w:r>
              <w:t>2-3</w:t>
            </w:r>
          </w:p>
        </w:tc>
      </w:tr>
      <w:tr w:rsidR="00F9042E" w:rsidTr="006837B3">
        <w:tc>
          <w:tcPr>
            <w:tcW w:w="3697" w:type="dxa"/>
            <w:vMerge w:val="restart"/>
          </w:tcPr>
          <w:p w:rsidR="00F9042E" w:rsidRDefault="00F9042E" w:rsidP="00FD1996">
            <w:pPr>
              <w:tabs>
                <w:tab w:val="left" w:pos="1056"/>
              </w:tabs>
            </w:pPr>
            <w:r>
              <w:t>Геодезические работы по созданию высотной сети простейшего виды</w:t>
            </w:r>
          </w:p>
        </w:tc>
        <w:tc>
          <w:tcPr>
            <w:tcW w:w="8744" w:type="dxa"/>
          </w:tcPr>
          <w:p w:rsidR="00F9042E" w:rsidRDefault="00F9042E" w:rsidP="007E0C66">
            <w:pPr>
              <w:pStyle w:val="af"/>
              <w:numPr>
                <w:ilvl w:val="1"/>
                <w:numId w:val="29"/>
              </w:numPr>
              <w:tabs>
                <w:tab w:val="left" w:pos="1056"/>
              </w:tabs>
            </w:pPr>
            <w:r>
              <w:t>Подготовительные работы.</w:t>
            </w:r>
          </w:p>
          <w:p w:rsidR="00F9042E" w:rsidRDefault="00F9042E" w:rsidP="00F9042E">
            <w:pPr>
              <w:tabs>
                <w:tab w:val="left" w:pos="1056"/>
              </w:tabs>
            </w:pPr>
            <w:r>
              <w:t>Получение приборов и задания; поверки инструментов; пробные измерения</w:t>
            </w:r>
          </w:p>
        </w:tc>
        <w:tc>
          <w:tcPr>
            <w:tcW w:w="1134" w:type="dxa"/>
          </w:tcPr>
          <w:p w:rsidR="00F9042E" w:rsidRDefault="00F9042E" w:rsidP="0070076C">
            <w:pPr>
              <w:tabs>
                <w:tab w:val="left" w:pos="1056"/>
              </w:tabs>
              <w:jc w:val="center"/>
            </w:pPr>
            <w:r>
              <w:t>6</w:t>
            </w:r>
          </w:p>
        </w:tc>
        <w:tc>
          <w:tcPr>
            <w:tcW w:w="1213" w:type="dxa"/>
          </w:tcPr>
          <w:p w:rsidR="00F9042E" w:rsidRDefault="00F9042E" w:rsidP="0070076C">
            <w:pPr>
              <w:tabs>
                <w:tab w:val="left" w:pos="1056"/>
              </w:tabs>
              <w:jc w:val="center"/>
            </w:pPr>
            <w:r>
              <w:t>2-3</w:t>
            </w:r>
          </w:p>
        </w:tc>
      </w:tr>
      <w:tr w:rsidR="00F9042E" w:rsidTr="006837B3">
        <w:tc>
          <w:tcPr>
            <w:tcW w:w="3697" w:type="dxa"/>
            <w:vMerge/>
          </w:tcPr>
          <w:p w:rsidR="00F9042E" w:rsidRDefault="00F9042E" w:rsidP="00FD1996">
            <w:pPr>
              <w:tabs>
                <w:tab w:val="left" w:pos="1056"/>
              </w:tabs>
            </w:pPr>
          </w:p>
        </w:tc>
        <w:tc>
          <w:tcPr>
            <w:tcW w:w="8744" w:type="dxa"/>
          </w:tcPr>
          <w:p w:rsidR="00F9042E" w:rsidRDefault="00F9042E" w:rsidP="00F9042E">
            <w:pPr>
              <w:pStyle w:val="af"/>
              <w:numPr>
                <w:ilvl w:val="1"/>
                <w:numId w:val="29"/>
              </w:numPr>
              <w:tabs>
                <w:tab w:val="left" w:pos="1056"/>
              </w:tabs>
            </w:pPr>
            <w:r>
              <w:t>Полевые работы</w:t>
            </w:r>
          </w:p>
          <w:p w:rsidR="00F9042E" w:rsidRDefault="00F9042E" w:rsidP="00F9042E">
            <w:pPr>
              <w:tabs>
                <w:tab w:val="left" w:pos="1056"/>
              </w:tabs>
            </w:pPr>
            <w:proofErr w:type="spellStart"/>
            <w:r>
              <w:t>Проложение</w:t>
            </w:r>
            <w:proofErr w:type="spellEnd"/>
            <w:r>
              <w:t xml:space="preserve"> ходов технического нивелирования, т.е. передача высот на точки теодолитного хода.</w:t>
            </w:r>
          </w:p>
        </w:tc>
        <w:tc>
          <w:tcPr>
            <w:tcW w:w="1134" w:type="dxa"/>
          </w:tcPr>
          <w:p w:rsidR="00F9042E" w:rsidRDefault="00F9042E" w:rsidP="0070076C">
            <w:pPr>
              <w:tabs>
                <w:tab w:val="left" w:pos="1056"/>
              </w:tabs>
              <w:jc w:val="center"/>
            </w:pPr>
            <w:r>
              <w:t>6</w:t>
            </w:r>
          </w:p>
        </w:tc>
        <w:tc>
          <w:tcPr>
            <w:tcW w:w="1213" w:type="dxa"/>
          </w:tcPr>
          <w:p w:rsidR="00F9042E" w:rsidRDefault="00F9042E" w:rsidP="0070076C">
            <w:pPr>
              <w:tabs>
                <w:tab w:val="left" w:pos="1056"/>
              </w:tabs>
              <w:jc w:val="center"/>
            </w:pPr>
            <w:r>
              <w:t>2-3</w:t>
            </w:r>
          </w:p>
        </w:tc>
      </w:tr>
      <w:tr w:rsidR="00F9042E" w:rsidTr="006837B3">
        <w:tc>
          <w:tcPr>
            <w:tcW w:w="3697" w:type="dxa"/>
            <w:vMerge/>
          </w:tcPr>
          <w:p w:rsidR="00F9042E" w:rsidRDefault="00F9042E" w:rsidP="00FD1996">
            <w:pPr>
              <w:tabs>
                <w:tab w:val="left" w:pos="1056"/>
              </w:tabs>
            </w:pPr>
          </w:p>
        </w:tc>
        <w:tc>
          <w:tcPr>
            <w:tcW w:w="8744" w:type="dxa"/>
          </w:tcPr>
          <w:p w:rsidR="00F9042E" w:rsidRDefault="00F9042E" w:rsidP="00FD1996">
            <w:pPr>
              <w:tabs>
                <w:tab w:val="left" w:pos="1056"/>
              </w:tabs>
            </w:pPr>
            <w:r>
              <w:t>2.3. Камеральные работы.</w:t>
            </w:r>
          </w:p>
          <w:p w:rsidR="00F9042E" w:rsidRDefault="00F9042E" w:rsidP="00FD1996">
            <w:pPr>
              <w:tabs>
                <w:tab w:val="left" w:pos="1056"/>
              </w:tabs>
            </w:pPr>
            <w:r>
              <w:t>Обработка полевых журналов; составление исполнительных схем; математическая обработка результатов полевых изменений, составление каталогов высот пунктов.</w:t>
            </w:r>
          </w:p>
        </w:tc>
        <w:tc>
          <w:tcPr>
            <w:tcW w:w="1134" w:type="dxa"/>
          </w:tcPr>
          <w:p w:rsidR="00F9042E" w:rsidRDefault="00F9042E" w:rsidP="0070076C">
            <w:pPr>
              <w:tabs>
                <w:tab w:val="left" w:pos="1056"/>
              </w:tabs>
              <w:jc w:val="center"/>
            </w:pPr>
            <w:r>
              <w:t>6</w:t>
            </w:r>
          </w:p>
        </w:tc>
        <w:tc>
          <w:tcPr>
            <w:tcW w:w="1213" w:type="dxa"/>
          </w:tcPr>
          <w:p w:rsidR="00F9042E" w:rsidRDefault="00F9042E" w:rsidP="0070076C">
            <w:pPr>
              <w:tabs>
                <w:tab w:val="left" w:pos="1056"/>
              </w:tabs>
              <w:jc w:val="center"/>
            </w:pPr>
            <w:r>
              <w:t>2-3</w:t>
            </w:r>
          </w:p>
        </w:tc>
      </w:tr>
      <w:tr w:rsidR="00F9042E" w:rsidTr="006837B3">
        <w:tc>
          <w:tcPr>
            <w:tcW w:w="3697" w:type="dxa"/>
            <w:vMerge/>
          </w:tcPr>
          <w:p w:rsidR="00F9042E" w:rsidRDefault="00F9042E" w:rsidP="00FD1996">
            <w:pPr>
              <w:tabs>
                <w:tab w:val="left" w:pos="1056"/>
              </w:tabs>
            </w:pPr>
          </w:p>
        </w:tc>
        <w:tc>
          <w:tcPr>
            <w:tcW w:w="8744" w:type="dxa"/>
          </w:tcPr>
          <w:p w:rsidR="00F9042E" w:rsidRDefault="00F9042E" w:rsidP="00F9042E">
            <w:pPr>
              <w:tabs>
                <w:tab w:val="left" w:pos="1056"/>
              </w:tabs>
            </w:pPr>
            <w:r>
              <w:t>2.3. Камеральные работы.</w:t>
            </w:r>
          </w:p>
          <w:p w:rsidR="00F9042E" w:rsidRDefault="00F9042E" w:rsidP="00F9042E">
            <w:pPr>
              <w:tabs>
                <w:tab w:val="left" w:pos="1056"/>
              </w:tabs>
            </w:pPr>
            <w:r>
              <w:t>Обработка полевых журналов; составление исполнительных схем; математическая обработка результатов полевых изменений, составление каталогов высот пунктов.</w:t>
            </w:r>
          </w:p>
        </w:tc>
        <w:tc>
          <w:tcPr>
            <w:tcW w:w="1134" w:type="dxa"/>
          </w:tcPr>
          <w:p w:rsidR="00F9042E" w:rsidRDefault="00F9042E" w:rsidP="0070076C">
            <w:pPr>
              <w:tabs>
                <w:tab w:val="left" w:pos="1056"/>
              </w:tabs>
              <w:jc w:val="center"/>
            </w:pPr>
            <w:r>
              <w:t>6</w:t>
            </w:r>
          </w:p>
        </w:tc>
        <w:tc>
          <w:tcPr>
            <w:tcW w:w="1213" w:type="dxa"/>
          </w:tcPr>
          <w:p w:rsidR="00F9042E" w:rsidRDefault="00F9042E" w:rsidP="0070076C">
            <w:pPr>
              <w:tabs>
                <w:tab w:val="left" w:pos="1056"/>
              </w:tabs>
              <w:jc w:val="center"/>
            </w:pPr>
            <w:r>
              <w:t>2-3</w:t>
            </w:r>
          </w:p>
        </w:tc>
      </w:tr>
      <w:tr w:rsidR="00781956" w:rsidTr="006837B3">
        <w:tc>
          <w:tcPr>
            <w:tcW w:w="3697" w:type="dxa"/>
            <w:vMerge w:val="restart"/>
          </w:tcPr>
          <w:p w:rsidR="00781956" w:rsidRDefault="00781956" w:rsidP="00FD1996">
            <w:pPr>
              <w:tabs>
                <w:tab w:val="left" w:pos="1056"/>
              </w:tabs>
            </w:pPr>
            <w:r>
              <w:t>Нивелирование поверхности по квадратам</w:t>
            </w:r>
          </w:p>
        </w:tc>
        <w:tc>
          <w:tcPr>
            <w:tcW w:w="8744" w:type="dxa"/>
          </w:tcPr>
          <w:p w:rsidR="00781956" w:rsidRDefault="00781956" w:rsidP="00FD1996">
            <w:pPr>
              <w:tabs>
                <w:tab w:val="left" w:pos="1056"/>
              </w:tabs>
            </w:pPr>
            <w:r>
              <w:t>3.1 Подготовительные работы</w:t>
            </w:r>
          </w:p>
          <w:p w:rsidR="00781956" w:rsidRDefault="00781956" w:rsidP="00FD1996">
            <w:pPr>
              <w:tabs>
                <w:tab w:val="left" w:pos="1056"/>
              </w:tabs>
            </w:pPr>
            <w:r>
              <w:t>Получение задания и дополнительных приборов. Рекогносцировка участка (4 квадрата 20м (10м))</w:t>
            </w:r>
          </w:p>
        </w:tc>
        <w:tc>
          <w:tcPr>
            <w:tcW w:w="1134" w:type="dxa"/>
          </w:tcPr>
          <w:p w:rsidR="00781956" w:rsidRDefault="00781956" w:rsidP="0070076C">
            <w:pPr>
              <w:tabs>
                <w:tab w:val="left" w:pos="1056"/>
              </w:tabs>
              <w:jc w:val="center"/>
            </w:pPr>
            <w:r>
              <w:t>6</w:t>
            </w:r>
          </w:p>
        </w:tc>
        <w:tc>
          <w:tcPr>
            <w:tcW w:w="1213" w:type="dxa"/>
          </w:tcPr>
          <w:p w:rsidR="00781956" w:rsidRDefault="00781956" w:rsidP="0070076C">
            <w:pPr>
              <w:tabs>
                <w:tab w:val="left" w:pos="1056"/>
              </w:tabs>
              <w:jc w:val="center"/>
            </w:pPr>
            <w:r>
              <w:t>-2-3</w:t>
            </w:r>
          </w:p>
        </w:tc>
      </w:tr>
      <w:tr w:rsidR="00781956" w:rsidTr="006837B3">
        <w:tc>
          <w:tcPr>
            <w:tcW w:w="3697" w:type="dxa"/>
            <w:vMerge/>
          </w:tcPr>
          <w:p w:rsidR="00781956" w:rsidRDefault="00781956" w:rsidP="00FD1996">
            <w:pPr>
              <w:tabs>
                <w:tab w:val="left" w:pos="1056"/>
              </w:tabs>
            </w:pPr>
          </w:p>
        </w:tc>
        <w:tc>
          <w:tcPr>
            <w:tcW w:w="8744" w:type="dxa"/>
          </w:tcPr>
          <w:p w:rsidR="00781956" w:rsidRDefault="00781956" w:rsidP="00FD1996">
            <w:pPr>
              <w:tabs>
                <w:tab w:val="left" w:pos="1056"/>
              </w:tabs>
            </w:pPr>
            <w:r>
              <w:t>3.2 Полевые работы.</w:t>
            </w:r>
          </w:p>
          <w:p w:rsidR="00781956" w:rsidRDefault="00781956" w:rsidP="00FD1996">
            <w:pPr>
              <w:tabs>
                <w:tab w:val="left" w:pos="1056"/>
              </w:tabs>
            </w:pPr>
            <w:r>
              <w:t>Разбивка квадратов, составление полевой схемы и съемка элементов ситуации; нивелирование вершин квадратов.</w:t>
            </w:r>
          </w:p>
        </w:tc>
        <w:tc>
          <w:tcPr>
            <w:tcW w:w="1134" w:type="dxa"/>
          </w:tcPr>
          <w:p w:rsidR="00781956" w:rsidRDefault="00781956" w:rsidP="0070076C">
            <w:pPr>
              <w:tabs>
                <w:tab w:val="left" w:pos="1056"/>
              </w:tabs>
              <w:jc w:val="center"/>
            </w:pPr>
            <w:r>
              <w:t>6</w:t>
            </w:r>
          </w:p>
        </w:tc>
        <w:tc>
          <w:tcPr>
            <w:tcW w:w="1213" w:type="dxa"/>
          </w:tcPr>
          <w:p w:rsidR="00781956" w:rsidRDefault="00781956" w:rsidP="0070076C">
            <w:pPr>
              <w:tabs>
                <w:tab w:val="left" w:pos="1056"/>
              </w:tabs>
              <w:jc w:val="center"/>
            </w:pPr>
            <w:r>
              <w:t>2-3</w:t>
            </w:r>
          </w:p>
        </w:tc>
      </w:tr>
      <w:tr w:rsidR="00781956" w:rsidTr="006837B3">
        <w:tc>
          <w:tcPr>
            <w:tcW w:w="3697" w:type="dxa"/>
            <w:vMerge/>
          </w:tcPr>
          <w:p w:rsidR="00781956" w:rsidRDefault="00781956" w:rsidP="00FD1996">
            <w:pPr>
              <w:tabs>
                <w:tab w:val="left" w:pos="1056"/>
              </w:tabs>
            </w:pPr>
          </w:p>
        </w:tc>
        <w:tc>
          <w:tcPr>
            <w:tcW w:w="8744" w:type="dxa"/>
          </w:tcPr>
          <w:p w:rsidR="00781956" w:rsidRDefault="00781956" w:rsidP="00781956">
            <w:pPr>
              <w:tabs>
                <w:tab w:val="left" w:pos="1056"/>
              </w:tabs>
            </w:pPr>
            <w:r>
              <w:t>3.2 Полевые работы.</w:t>
            </w:r>
          </w:p>
          <w:p w:rsidR="00781956" w:rsidRDefault="00781956" w:rsidP="00781956">
            <w:pPr>
              <w:tabs>
                <w:tab w:val="left" w:pos="1056"/>
              </w:tabs>
            </w:pPr>
            <w:r>
              <w:t>Разбивка квадратов, составление полевой схемы и съемка элементов ситуации; нивелирование вершин квадратов.</w:t>
            </w:r>
          </w:p>
        </w:tc>
        <w:tc>
          <w:tcPr>
            <w:tcW w:w="1134" w:type="dxa"/>
          </w:tcPr>
          <w:p w:rsidR="00781956" w:rsidRDefault="00781956" w:rsidP="0070076C">
            <w:pPr>
              <w:tabs>
                <w:tab w:val="left" w:pos="1056"/>
              </w:tabs>
              <w:jc w:val="center"/>
            </w:pPr>
            <w:r>
              <w:t>6</w:t>
            </w:r>
          </w:p>
        </w:tc>
        <w:tc>
          <w:tcPr>
            <w:tcW w:w="1213" w:type="dxa"/>
          </w:tcPr>
          <w:p w:rsidR="00781956" w:rsidRDefault="00781956" w:rsidP="0070076C">
            <w:pPr>
              <w:tabs>
                <w:tab w:val="left" w:pos="1056"/>
              </w:tabs>
              <w:jc w:val="center"/>
            </w:pPr>
            <w:r>
              <w:t>2-3</w:t>
            </w:r>
          </w:p>
        </w:tc>
      </w:tr>
      <w:tr w:rsidR="00781956" w:rsidTr="006837B3">
        <w:tc>
          <w:tcPr>
            <w:tcW w:w="3697" w:type="dxa"/>
            <w:vMerge/>
          </w:tcPr>
          <w:p w:rsidR="00781956" w:rsidRDefault="00781956" w:rsidP="00FD1996">
            <w:pPr>
              <w:tabs>
                <w:tab w:val="left" w:pos="1056"/>
              </w:tabs>
            </w:pPr>
          </w:p>
        </w:tc>
        <w:tc>
          <w:tcPr>
            <w:tcW w:w="8744" w:type="dxa"/>
          </w:tcPr>
          <w:p w:rsidR="00781956" w:rsidRDefault="00781956" w:rsidP="00FD1996">
            <w:pPr>
              <w:tabs>
                <w:tab w:val="left" w:pos="1056"/>
              </w:tabs>
            </w:pPr>
            <w:r>
              <w:t>3.3 Камеральные работы</w:t>
            </w:r>
          </w:p>
          <w:p w:rsidR="00781956" w:rsidRDefault="00781956" w:rsidP="00FD1996">
            <w:pPr>
              <w:tabs>
                <w:tab w:val="left" w:pos="1056"/>
              </w:tabs>
            </w:pPr>
            <w:r>
              <w:t>Обработка полевой схемы нивелирования поверхности по квадратам. Составление плана, рисовка рельефа; расчеты по проектированию горизонтальной плоскости.</w:t>
            </w:r>
          </w:p>
        </w:tc>
        <w:tc>
          <w:tcPr>
            <w:tcW w:w="1134" w:type="dxa"/>
          </w:tcPr>
          <w:p w:rsidR="00781956" w:rsidRDefault="00781956" w:rsidP="0070076C">
            <w:pPr>
              <w:tabs>
                <w:tab w:val="left" w:pos="1056"/>
              </w:tabs>
              <w:jc w:val="center"/>
            </w:pPr>
            <w:r>
              <w:t>6</w:t>
            </w:r>
          </w:p>
        </w:tc>
        <w:tc>
          <w:tcPr>
            <w:tcW w:w="1213" w:type="dxa"/>
          </w:tcPr>
          <w:p w:rsidR="00781956" w:rsidRDefault="00781956" w:rsidP="0070076C">
            <w:pPr>
              <w:tabs>
                <w:tab w:val="left" w:pos="1056"/>
              </w:tabs>
              <w:jc w:val="center"/>
            </w:pPr>
            <w:r>
              <w:t>2-3</w:t>
            </w:r>
          </w:p>
        </w:tc>
      </w:tr>
      <w:tr w:rsidR="00781956" w:rsidTr="006837B3">
        <w:tc>
          <w:tcPr>
            <w:tcW w:w="3697" w:type="dxa"/>
            <w:vMerge/>
          </w:tcPr>
          <w:p w:rsidR="00781956" w:rsidRDefault="00781956" w:rsidP="00FD1996">
            <w:pPr>
              <w:tabs>
                <w:tab w:val="left" w:pos="1056"/>
              </w:tabs>
            </w:pPr>
          </w:p>
        </w:tc>
        <w:tc>
          <w:tcPr>
            <w:tcW w:w="8744" w:type="dxa"/>
          </w:tcPr>
          <w:p w:rsidR="00781956" w:rsidRDefault="00781956" w:rsidP="00781956">
            <w:pPr>
              <w:tabs>
                <w:tab w:val="left" w:pos="1056"/>
              </w:tabs>
            </w:pPr>
            <w:r>
              <w:t>3.3 Камеральные работы</w:t>
            </w:r>
          </w:p>
          <w:p w:rsidR="00781956" w:rsidRDefault="00781956" w:rsidP="00781956">
            <w:pPr>
              <w:tabs>
                <w:tab w:val="left" w:pos="1056"/>
              </w:tabs>
            </w:pPr>
            <w:r>
              <w:t>Обработка полевой схемы нивелирования поверхности по квадратам. Составление плана, рисовка рельефа; расчеты по проектированию горизонтальной плоскости.</w:t>
            </w:r>
          </w:p>
        </w:tc>
        <w:tc>
          <w:tcPr>
            <w:tcW w:w="1134" w:type="dxa"/>
          </w:tcPr>
          <w:p w:rsidR="00781956" w:rsidRDefault="00781956" w:rsidP="0070076C">
            <w:pPr>
              <w:tabs>
                <w:tab w:val="left" w:pos="1056"/>
              </w:tabs>
              <w:jc w:val="center"/>
            </w:pPr>
            <w:r>
              <w:t>6</w:t>
            </w:r>
          </w:p>
        </w:tc>
        <w:tc>
          <w:tcPr>
            <w:tcW w:w="1213" w:type="dxa"/>
          </w:tcPr>
          <w:p w:rsidR="00781956" w:rsidRDefault="00781956" w:rsidP="0070076C">
            <w:pPr>
              <w:tabs>
                <w:tab w:val="left" w:pos="1056"/>
              </w:tabs>
              <w:jc w:val="center"/>
            </w:pPr>
            <w:r>
              <w:t>2-3</w:t>
            </w:r>
          </w:p>
        </w:tc>
      </w:tr>
      <w:tr w:rsidR="00781956" w:rsidTr="006837B3">
        <w:tc>
          <w:tcPr>
            <w:tcW w:w="3697" w:type="dxa"/>
            <w:vMerge/>
          </w:tcPr>
          <w:p w:rsidR="00781956" w:rsidRDefault="00781956" w:rsidP="00FD1996">
            <w:pPr>
              <w:tabs>
                <w:tab w:val="left" w:pos="1056"/>
              </w:tabs>
            </w:pPr>
          </w:p>
        </w:tc>
        <w:tc>
          <w:tcPr>
            <w:tcW w:w="8744" w:type="dxa"/>
          </w:tcPr>
          <w:p w:rsidR="00781956" w:rsidRDefault="00781956" w:rsidP="00781956">
            <w:pPr>
              <w:tabs>
                <w:tab w:val="left" w:pos="1056"/>
              </w:tabs>
            </w:pPr>
            <w:r>
              <w:t>3.3 Камеральные работы</w:t>
            </w:r>
          </w:p>
          <w:p w:rsidR="00781956" w:rsidRDefault="00781956" w:rsidP="00781956">
            <w:pPr>
              <w:tabs>
                <w:tab w:val="left" w:pos="1056"/>
              </w:tabs>
            </w:pPr>
            <w:r>
              <w:t>Обработка полевой схемы нивелирования поверхности по квадратам. Составление плана, рисовка рельефа; расчеты по проектированию горизонтальной плоскости.</w:t>
            </w:r>
          </w:p>
        </w:tc>
        <w:tc>
          <w:tcPr>
            <w:tcW w:w="1134" w:type="dxa"/>
          </w:tcPr>
          <w:p w:rsidR="00781956" w:rsidRDefault="00781956" w:rsidP="0070076C">
            <w:pPr>
              <w:tabs>
                <w:tab w:val="left" w:pos="1056"/>
              </w:tabs>
              <w:jc w:val="center"/>
            </w:pPr>
            <w:r>
              <w:t>6</w:t>
            </w:r>
          </w:p>
        </w:tc>
        <w:tc>
          <w:tcPr>
            <w:tcW w:w="1213" w:type="dxa"/>
          </w:tcPr>
          <w:p w:rsidR="00781956" w:rsidRDefault="00781956" w:rsidP="0070076C">
            <w:pPr>
              <w:tabs>
                <w:tab w:val="left" w:pos="1056"/>
              </w:tabs>
              <w:jc w:val="center"/>
            </w:pPr>
            <w:r>
              <w:t>2-3</w:t>
            </w:r>
          </w:p>
        </w:tc>
      </w:tr>
      <w:tr w:rsidR="0070076C" w:rsidTr="006837B3">
        <w:tc>
          <w:tcPr>
            <w:tcW w:w="3697" w:type="dxa"/>
            <w:vMerge w:val="restart"/>
          </w:tcPr>
          <w:p w:rsidR="0070076C" w:rsidRDefault="0070076C" w:rsidP="00FD1996">
            <w:pPr>
              <w:tabs>
                <w:tab w:val="left" w:pos="1056"/>
              </w:tabs>
            </w:pPr>
            <w:r>
              <w:lastRenderedPageBreak/>
              <w:t>Тахеометрическая съемка</w:t>
            </w:r>
          </w:p>
        </w:tc>
        <w:tc>
          <w:tcPr>
            <w:tcW w:w="8744" w:type="dxa"/>
          </w:tcPr>
          <w:p w:rsidR="0070076C" w:rsidRDefault="0070076C" w:rsidP="00781956">
            <w:pPr>
              <w:tabs>
                <w:tab w:val="left" w:pos="1056"/>
              </w:tabs>
            </w:pPr>
            <w:r>
              <w:t>4.1 Подготовительные работы.</w:t>
            </w:r>
          </w:p>
          <w:p w:rsidR="0070076C" w:rsidRDefault="0070076C" w:rsidP="00781956">
            <w:pPr>
              <w:tabs>
                <w:tab w:val="left" w:pos="1056"/>
              </w:tabs>
            </w:pPr>
            <w:r>
              <w:t>Получение задания и приборов; поверки приборов; составление пробного абриса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781956">
            <w:pPr>
              <w:tabs>
                <w:tab w:val="left" w:pos="1056"/>
              </w:tabs>
            </w:pPr>
            <w:r>
              <w:t>4.1 Подготовительные работы.</w:t>
            </w:r>
          </w:p>
          <w:p w:rsidR="0070076C" w:rsidRDefault="0070076C" w:rsidP="00781956">
            <w:pPr>
              <w:tabs>
                <w:tab w:val="left" w:pos="1056"/>
              </w:tabs>
            </w:pPr>
            <w:r>
              <w:t>Получение задания и приборов; поверки приборов; составление пробного абриса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FD1996">
            <w:pPr>
              <w:tabs>
                <w:tab w:val="left" w:pos="1056"/>
              </w:tabs>
            </w:pPr>
            <w:r>
              <w:t>4.2 Полевые работы.</w:t>
            </w:r>
          </w:p>
          <w:p w:rsidR="0070076C" w:rsidRDefault="0070076C" w:rsidP="00FD1996">
            <w:pPr>
              <w:tabs>
                <w:tab w:val="left" w:pos="1056"/>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4.2 Полевые работы.</w:t>
            </w:r>
          </w:p>
          <w:p w:rsidR="0070076C" w:rsidRDefault="0070076C" w:rsidP="00450496">
            <w:pPr>
              <w:tabs>
                <w:tab w:val="left" w:pos="1056"/>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4.2 Полевые работы.</w:t>
            </w:r>
          </w:p>
          <w:p w:rsidR="0070076C" w:rsidRDefault="0070076C" w:rsidP="00450496">
            <w:pPr>
              <w:tabs>
                <w:tab w:val="left" w:pos="1056"/>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4.2 Полевые работы.</w:t>
            </w:r>
          </w:p>
          <w:p w:rsidR="0070076C" w:rsidRDefault="0070076C" w:rsidP="00450496">
            <w:pPr>
              <w:tabs>
                <w:tab w:val="left" w:pos="1056"/>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4.2 Полевые работы.</w:t>
            </w:r>
          </w:p>
          <w:p w:rsidR="0070076C" w:rsidRDefault="0070076C" w:rsidP="00450496">
            <w:pPr>
              <w:tabs>
                <w:tab w:val="left" w:pos="1056"/>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4.2 Полевые работы.</w:t>
            </w:r>
          </w:p>
          <w:p w:rsidR="0070076C" w:rsidRDefault="0070076C" w:rsidP="00450496">
            <w:pPr>
              <w:tabs>
                <w:tab w:val="left" w:pos="1056"/>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4.2 Полевые работы.</w:t>
            </w:r>
          </w:p>
          <w:p w:rsidR="0070076C" w:rsidRDefault="0070076C" w:rsidP="00450496">
            <w:pPr>
              <w:tabs>
                <w:tab w:val="left" w:pos="1056"/>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4.2 Полевые работы.</w:t>
            </w:r>
          </w:p>
          <w:p w:rsidR="0070076C" w:rsidRDefault="0070076C" w:rsidP="00450496">
            <w:pPr>
              <w:tabs>
                <w:tab w:val="left" w:pos="2820"/>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4.2 Полевые работы.</w:t>
            </w:r>
          </w:p>
          <w:p w:rsidR="0070076C" w:rsidRDefault="0070076C" w:rsidP="00450496">
            <w:pPr>
              <w:tabs>
                <w:tab w:val="left" w:pos="2820"/>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4.2 Полевые работы.</w:t>
            </w:r>
          </w:p>
          <w:p w:rsidR="0070076C" w:rsidRDefault="0070076C" w:rsidP="00450496">
            <w:pPr>
              <w:tabs>
                <w:tab w:val="left" w:pos="2820"/>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4.2 Полевые работы.</w:t>
            </w:r>
          </w:p>
          <w:p w:rsidR="0070076C" w:rsidRDefault="0070076C" w:rsidP="00450496">
            <w:pPr>
              <w:tabs>
                <w:tab w:val="left" w:pos="1056"/>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4.2 Полевые работы.</w:t>
            </w:r>
          </w:p>
          <w:p w:rsidR="0070076C" w:rsidRDefault="0070076C" w:rsidP="00450496">
            <w:pPr>
              <w:tabs>
                <w:tab w:val="left" w:pos="1056"/>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4.2 Полевые работы.</w:t>
            </w:r>
          </w:p>
          <w:p w:rsidR="0070076C" w:rsidRDefault="0070076C" w:rsidP="00450496">
            <w:pPr>
              <w:tabs>
                <w:tab w:val="left" w:pos="1056"/>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4.2 Полевые работы.</w:t>
            </w:r>
          </w:p>
          <w:p w:rsidR="0070076C" w:rsidRDefault="0070076C" w:rsidP="00450496">
            <w:pPr>
              <w:tabs>
                <w:tab w:val="left" w:pos="1056"/>
              </w:tabs>
            </w:pPr>
            <w:r>
              <w:t>Тахеометрическая съемка.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4.3 Камеральная обработка.</w:t>
            </w:r>
          </w:p>
          <w:p w:rsidR="0070076C" w:rsidRDefault="0070076C" w:rsidP="00450496">
            <w:pPr>
              <w:tabs>
                <w:tab w:val="left" w:pos="1056"/>
              </w:tabs>
            </w:pPr>
            <w:r>
              <w:t>Обработка результатов полевых измерений; построение координатной сетки, нанесение точек планово-высотного обоснования на план; составление плана. Рисовка рельефа; вычерчивание плана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4.3 Камеральная обработка.</w:t>
            </w:r>
          </w:p>
          <w:p w:rsidR="0070076C" w:rsidRDefault="0070076C" w:rsidP="00450496">
            <w:pPr>
              <w:tabs>
                <w:tab w:val="left" w:pos="1056"/>
              </w:tabs>
            </w:pPr>
            <w:r>
              <w:t>Обработка результатов полевых измерений; построение координатной сетки, нанесение точек планово-высотного обоснования на план; составление плана. Рисовка рельефа; вычерчивание плана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4.3 Камеральная обработка.</w:t>
            </w:r>
          </w:p>
          <w:p w:rsidR="0070076C" w:rsidRDefault="0070076C" w:rsidP="00450496">
            <w:pPr>
              <w:tabs>
                <w:tab w:val="left" w:pos="1056"/>
              </w:tabs>
            </w:pPr>
            <w:r>
              <w:t>Обработка результатов полевых измерений; построение координатной сетки, нанесение точек планово-высотного обоснования на план; составление плана. Рисовка рельефа; вычерчивание плана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4.3 Камеральная обработка.</w:t>
            </w:r>
          </w:p>
          <w:p w:rsidR="0070076C" w:rsidRDefault="0070076C" w:rsidP="00450496">
            <w:pPr>
              <w:tabs>
                <w:tab w:val="left" w:pos="1056"/>
              </w:tabs>
            </w:pPr>
            <w:r>
              <w:t>Обработка результатов полевых измерений; построение координатной сетки, нанесение точек планово-высотного обоснования на план; составление плана. Рисовка рельефа; вычерчивание плана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70076C" w:rsidTr="006837B3">
        <w:tc>
          <w:tcPr>
            <w:tcW w:w="3697" w:type="dxa"/>
            <w:vMerge/>
          </w:tcPr>
          <w:p w:rsidR="0070076C" w:rsidRDefault="0070076C" w:rsidP="00FD1996">
            <w:pPr>
              <w:tabs>
                <w:tab w:val="left" w:pos="1056"/>
              </w:tabs>
            </w:pPr>
          </w:p>
        </w:tc>
        <w:tc>
          <w:tcPr>
            <w:tcW w:w="8744" w:type="dxa"/>
          </w:tcPr>
          <w:p w:rsidR="0070076C" w:rsidRDefault="0070076C" w:rsidP="00450496">
            <w:pPr>
              <w:tabs>
                <w:tab w:val="left" w:pos="1056"/>
              </w:tabs>
            </w:pPr>
            <w:r>
              <w:t>4.3 Камеральная обработка.</w:t>
            </w:r>
          </w:p>
          <w:p w:rsidR="0070076C" w:rsidRDefault="0070076C" w:rsidP="00450496">
            <w:pPr>
              <w:tabs>
                <w:tab w:val="left" w:pos="1056"/>
              </w:tabs>
            </w:pPr>
            <w:r>
              <w:t>Обработка результатов полевых измерений; построение координатной сетки, нанесение точек планово-высотного обоснования на план; составление плана. Рисовка рельефа; вычерчивание плана</w:t>
            </w:r>
          </w:p>
        </w:tc>
        <w:tc>
          <w:tcPr>
            <w:tcW w:w="1134" w:type="dxa"/>
          </w:tcPr>
          <w:p w:rsidR="0070076C" w:rsidRDefault="0070076C" w:rsidP="0070076C">
            <w:pPr>
              <w:tabs>
                <w:tab w:val="left" w:pos="1056"/>
              </w:tabs>
              <w:jc w:val="center"/>
            </w:pPr>
            <w:r>
              <w:t>6</w:t>
            </w:r>
          </w:p>
        </w:tc>
        <w:tc>
          <w:tcPr>
            <w:tcW w:w="1213" w:type="dxa"/>
          </w:tcPr>
          <w:p w:rsidR="0070076C" w:rsidRDefault="0070076C" w:rsidP="0070076C">
            <w:pPr>
              <w:tabs>
                <w:tab w:val="left" w:pos="1056"/>
              </w:tabs>
              <w:jc w:val="center"/>
            </w:pPr>
            <w:r>
              <w:t>2-3</w:t>
            </w:r>
          </w:p>
        </w:tc>
      </w:tr>
      <w:tr w:rsidR="00450496" w:rsidTr="006837B3">
        <w:tc>
          <w:tcPr>
            <w:tcW w:w="3697" w:type="dxa"/>
          </w:tcPr>
          <w:p w:rsidR="00450496" w:rsidRDefault="00450496" w:rsidP="00FD1996">
            <w:pPr>
              <w:tabs>
                <w:tab w:val="left" w:pos="1056"/>
              </w:tabs>
            </w:pPr>
            <w:r>
              <w:t>Итоговый контроль прохождения практики</w:t>
            </w:r>
          </w:p>
        </w:tc>
        <w:tc>
          <w:tcPr>
            <w:tcW w:w="8744" w:type="dxa"/>
          </w:tcPr>
          <w:p w:rsidR="00450496" w:rsidRDefault="00450496" w:rsidP="00450496">
            <w:pPr>
              <w:tabs>
                <w:tab w:val="left" w:pos="1056"/>
              </w:tabs>
            </w:pPr>
          </w:p>
        </w:tc>
        <w:tc>
          <w:tcPr>
            <w:tcW w:w="1134" w:type="dxa"/>
          </w:tcPr>
          <w:p w:rsidR="00450496" w:rsidRDefault="00450496" w:rsidP="0070076C">
            <w:pPr>
              <w:tabs>
                <w:tab w:val="left" w:pos="1056"/>
              </w:tabs>
              <w:jc w:val="center"/>
            </w:pPr>
            <w:r>
              <w:t>6</w:t>
            </w:r>
          </w:p>
        </w:tc>
        <w:tc>
          <w:tcPr>
            <w:tcW w:w="1213" w:type="dxa"/>
          </w:tcPr>
          <w:p w:rsidR="00450496" w:rsidRDefault="00450496" w:rsidP="0070076C">
            <w:pPr>
              <w:tabs>
                <w:tab w:val="left" w:pos="1056"/>
              </w:tabs>
              <w:jc w:val="center"/>
            </w:pPr>
            <w:r>
              <w:t>2-3</w:t>
            </w:r>
          </w:p>
        </w:tc>
      </w:tr>
      <w:tr w:rsidR="00450496" w:rsidTr="009A016F">
        <w:tc>
          <w:tcPr>
            <w:tcW w:w="3697" w:type="dxa"/>
          </w:tcPr>
          <w:p w:rsidR="00450496" w:rsidRDefault="00450496" w:rsidP="00FD1996">
            <w:pPr>
              <w:tabs>
                <w:tab w:val="left" w:pos="1056"/>
              </w:tabs>
            </w:pPr>
          </w:p>
        </w:tc>
        <w:tc>
          <w:tcPr>
            <w:tcW w:w="8744" w:type="dxa"/>
          </w:tcPr>
          <w:p w:rsidR="00450496" w:rsidRDefault="00450496" w:rsidP="00450496">
            <w:pPr>
              <w:tabs>
                <w:tab w:val="left" w:pos="1056"/>
              </w:tabs>
            </w:pPr>
          </w:p>
        </w:tc>
        <w:tc>
          <w:tcPr>
            <w:tcW w:w="2347" w:type="dxa"/>
            <w:gridSpan w:val="2"/>
          </w:tcPr>
          <w:p w:rsidR="00450496" w:rsidRDefault="00450496" w:rsidP="00FD1996">
            <w:pPr>
              <w:tabs>
                <w:tab w:val="left" w:pos="1056"/>
              </w:tabs>
            </w:pPr>
            <w:r>
              <w:t>Всего часов: 252</w:t>
            </w:r>
          </w:p>
        </w:tc>
      </w:tr>
      <w:tr w:rsidR="00450496" w:rsidTr="006837B3">
        <w:tc>
          <w:tcPr>
            <w:tcW w:w="3697" w:type="dxa"/>
          </w:tcPr>
          <w:p w:rsidR="00450496" w:rsidRDefault="00450496" w:rsidP="00FD1996">
            <w:pPr>
              <w:tabs>
                <w:tab w:val="left" w:pos="1056"/>
              </w:tabs>
            </w:pPr>
          </w:p>
        </w:tc>
        <w:tc>
          <w:tcPr>
            <w:tcW w:w="8744" w:type="dxa"/>
          </w:tcPr>
          <w:p w:rsidR="00450496" w:rsidRDefault="00450496" w:rsidP="00450496">
            <w:pPr>
              <w:tabs>
                <w:tab w:val="left" w:pos="1056"/>
              </w:tabs>
            </w:pPr>
            <w:r>
              <w:t xml:space="preserve">Промежуточная аттестация в форме </w:t>
            </w:r>
            <w:r w:rsidRPr="00450496">
              <w:rPr>
                <w:i/>
              </w:rPr>
              <w:t>дифференцированного зачета</w:t>
            </w:r>
          </w:p>
        </w:tc>
        <w:tc>
          <w:tcPr>
            <w:tcW w:w="1134" w:type="dxa"/>
          </w:tcPr>
          <w:p w:rsidR="00450496" w:rsidRDefault="00450496" w:rsidP="00FD1996">
            <w:pPr>
              <w:tabs>
                <w:tab w:val="left" w:pos="1056"/>
              </w:tabs>
            </w:pPr>
          </w:p>
        </w:tc>
        <w:tc>
          <w:tcPr>
            <w:tcW w:w="1213" w:type="dxa"/>
          </w:tcPr>
          <w:p w:rsidR="00450496" w:rsidRDefault="00450496" w:rsidP="00FD1996">
            <w:pPr>
              <w:tabs>
                <w:tab w:val="left" w:pos="1056"/>
              </w:tabs>
            </w:pPr>
          </w:p>
        </w:tc>
      </w:tr>
    </w:tbl>
    <w:p w:rsidR="006837B3" w:rsidRDefault="006837B3" w:rsidP="00FD1996">
      <w:pPr>
        <w:tabs>
          <w:tab w:val="left" w:pos="1056"/>
        </w:tabs>
      </w:pPr>
    </w:p>
    <w:p w:rsidR="006837B3" w:rsidRDefault="006837B3" w:rsidP="00FD1996">
      <w:pPr>
        <w:tabs>
          <w:tab w:val="left" w:pos="1056"/>
        </w:tabs>
      </w:pPr>
    </w:p>
    <w:p w:rsidR="009A016F" w:rsidRPr="00ED13E1" w:rsidRDefault="009A016F" w:rsidP="00FD1996">
      <w:pPr>
        <w:tabs>
          <w:tab w:val="left" w:pos="1056"/>
        </w:tabs>
        <w:rPr>
          <w:b/>
        </w:rPr>
      </w:pPr>
      <w:r w:rsidRPr="00ED13E1">
        <w:rPr>
          <w:b/>
        </w:rPr>
        <w:t>Тематический</w:t>
      </w:r>
      <w:r w:rsidR="0070076C" w:rsidRPr="00ED13E1">
        <w:rPr>
          <w:b/>
        </w:rPr>
        <w:t xml:space="preserve"> план и содержание учебной практики – технология кадастровых съемок</w:t>
      </w:r>
    </w:p>
    <w:p w:rsidR="0070076C" w:rsidRDefault="0070076C" w:rsidP="00FD1996">
      <w:pPr>
        <w:tabs>
          <w:tab w:val="left" w:pos="1056"/>
        </w:tabs>
      </w:pPr>
    </w:p>
    <w:tbl>
      <w:tblPr>
        <w:tblStyle w:val="ab"/>
        <w:tblW w:w="0" w:type="auto"/>
        <w:tblLook w:val="04A0" w:firstRow="1" w:lastRow="0" w:firstColumn="1" w:lastColumn="0" w:noHBand="0" w:noVBand="1"/>
      </w:tblPr>
      <w:tblGrid>
        <w:gridCol w:w="3697"/>
        <w:gridCol w:w="8744"/>
        <w:gridCol w:w="1134"/>
        <w:gridCol w:w="1213"/>
      </w:tblGrid>
      <w:tr w:rsidR="0070076C" w:rsidTr="00F43216">
        <w:tc>
          <w:tcPr>
            <w:tcW w:w="3697" w:type="dxa"/>
          </w:tcPr>
          <w:p w:rsidR="0070076C" w:rsidRPr="00F43216" w:rsidRDefault="008D264C" w:rsidP="00F43216">
            <w:pPr>
              <w:tabs>
                <w:tab w:val="left" w:pos="1056"/>
              </w:tabs>
              <w:jc w:val="center"/>
              <w:rPr>
                <w:b/>
              </w:rPr>
            </w:pPr>
            <w:r w:rsidRPr="00F43216">
              <w:rPr>
                <w:b/>
              </w:rPr>
              <w:t>Виды работ</w:t>
            </w:r>
          </w:p>
        </w:tc>
        <w:tc>
          <w:tcPr>
            <w:tcW w:w="8744" w:type="dxa"/>
          </w:tcPr>
          <w:p w:rsidR="0070076C" w:rsidRPr="00F43216" w:rsidRDefault="00F43216" w:rsidP="00F43216">
            <w:pPr>
              <w:tabs>
                <w:tab w:val="left" w:pos="1056"/>
              </w:tabs>
              <w:jc w:val="center"/>
              <w:rPr>
                <w:b/>
              </w:rPr>
            </w:pPr>
            <w:r w:rsidRPr="00F43216">
              <w:rPr>
                <w:b/>
              </w:rPr>
              <w:t>Темы и содержание практики</w:t>
            </w:r>
          </w:p>
        </w:tc>
        <w:tc>
          <w:tcPr>
            <w:tcW w:w="1134" w:type="dxa"/>
          </w:tcPr>
          <w:p w:rsidR="0070076C" w:rsidRPr="00F43216" w:rsidRDefault="00F43216" w:rsidP="00F43216">
            <w:pPr>
              <w:tabs>
                <w:tab w:val="left" w:pos="1056"/>
              </w:tabs>
              <w:jc w:val="center"/>
              <w:rPr>
                <w:b/>
              </w:rPr>
            </w:pPr>
            <w:r w:rsidRPr="00F43216">
              <w:rPr>
                <w:b/>
              </w:rPr>
              <w:t>Объем часов</w:t>
            </w:r>
          </w:p>
        </w:tc>
        <w:tc>
          <w:tcPr>
            <w:tcW w:w="1213" w:type="dxa"/>
          </w:tcPr>
          <w:p w:rsidR="0070076C" w:rsidRPr="00F43216" w:rsidRDefault="00F43216" w:rsidP="00F43216">
            <w:pPr>
              <w:tabs>
                <w:tab w:val="left" w:pos="1056"/>
              </w:tabs>
              <w:jc w:val="center"/>
              <w:rPr>
                <w:b/>
              </w:rPr>
            </w:pPr>
            <w:r w:rsidRPr="00F43216">
              <w:rPr>
                <w:b/>
              </w:rPr>
              <w:t xml:space="preserve">Уровень </w:t>
            </w:r>
            <w:r w:rsidRPr="00F43216">
              <w:rPr>
                <w:b/>
              </w:rPr>
              <w:t>усвоени</w:t>
            </w:r>
            <w:r w:rsidRPr="00F43216">
              <w:rPr>
                <w:b/>
              </w:rPr>
              <w:t>я</w:t>
            </w:r>
          </w:p>
        </w:tc>
      </w:tr>
      <w:tr w:rsidR="0070076C" w:rsidTr="00F43216">
        <w:tc>
          <w:tcPr>
            <w:tcW w:w="3697" w:type="dxa"/>
          </w:tcPr>
          <w:p w:rsidR="0070076C" w:rsidRDefault="00F43216" w:rsidP="00FD1996">
            <w:pPr>
              <w:tabs>
                <w:tab w:val="left" w:pos="1056"/>
              </w:tabs>
            </w:pPr>
            <w:r>
              <w:t>Горизонтальные круп</w:t>
            </w:r>
            <w:r w:rsidR="00B30D7D">
              <w:t>но</w:t>
            </w:r>
            <w:r>
              <w:t>масштабные съемки застроенной территории</w:t>
            </w:r>
          </w:p>
        </w:tc>
        <w:tc>
          <w:tcPr>
            <w:tcW w:w="8744" w:type="dxa"/>
          </w:tcPr>
          <w:p w:rsidR="0070076C" w:rsidRDefault="00B30D7D" w:rsidP="00B30D7D">
            <w:pPr>
              <w:pStyle w:val="af"/>
              <w:numPr>
                <w:ilvl w:val="1"/>
                <w:numId w:val="30"/>
              </w:numPr>
              <w:tabs>
                <w:tab w:val="left" w:pos="1056"/>
              </w:tabs>
            </w:pPr>
            <w:r>
              <w:t>Подготовительные работы:</w:t>
            </w:r>
          </w:p>
          <w:p w:rsidR="00B30D7D" w:rsidRDefault="00B30D7D" w:rsidP="00B30D7D">
            <w:pPr>
              <w:tabs>
                <w:tab w:val="left" w:pos="1056"/>
              </w:tabs>
            </w:pPr>
            <w:r>
              <w:t>Изучение разделов инструкции по крупномасштабной съемки застроенной территории; составление пробного абриса по одной линии съемочного обоснования каждым практикантом; контроль с</w:t>
            </w:r>
            <w:r w:rsidR="00ED13E1">
              <w:t>оставления а</w:t>
            </w:r>
            <w:r>
              <w:t>бриса</w:t>
            </w:r>
            <w:r w:rsidR="00ED13E1">
              <w:t>, получения разрешения на выполнения полевых работ</w:t>
            </w:r>
          </w:p>
        </w:tc>
        <w:tc>
          <w:tcPr>
            <w:tcW w:w="1134" w:type="dxa"/>
          </w:tcPr>
          <w:p w:rsidR="0070076C" w:rsidRDefault="00ED13E1" w:rsidP="00614D0C">
            <w:pPr>
              <w:tabs>
                <w:tab w:val="left" w:pos="1056"/>
              </w:tabs>
              <w:jc w:val="center"/>
            </w:pPr>
            <w:r>
              <w:t>6</w:t>
            </w:r>
          </w:p>
        </w:tc>
        <w:tc>
          <w:tcPr>
            <w:tcW w:w="1213" w:type="dxa"/>
          </w:tcPr>
          <w:p w:rsidR="0070076C" w:rsidRDefault="00ED13E1" w:rsidP="00614D0C">
            <w:pPr>
              <w:tabs>
                <w:tab w:val="left" w:pos="1056"/>
              </w:tabs>
              <w:jc w:val="center"/>
            </w:pPr>
            <w:r>
              <w:t>2-3</w:t>
            </w:r>
          </w:p>
        </w:tc>
      </w:tr>
      <w:tr w:rsidR="0070076C" w:rsidTr="00F43216">
        <w:tc>
          <w:tcPr>
            <w:tcW w:w="3697" w:type="dxa"/>
          </w:tcPr>
          <w:p w:rsidR="0070076C" w:rsidRDefault="0070076C" w:rsidP="00FD1996">
            <w:pPr>
              <w:tabs>
                <w:tab w:val="left" w:pos="1056"/>
              </w:tabs>
            </w:pPr>
          </w:p>
        </w:tc>
        <w:tc>
          <w:tcPr>
            <w:tcW w:w="8744" w:type="dxa"/>
          </w:tcPr>
          <w:p w:rsidR="0070076C" w:rsidRDefault="00ED13E1" w:rsidP="00ED13E1">
            <w:pPr>
              <w:pStyle w:val="af"/>
              <w:numPr>
                <w:ilvl w:val="1"/>
                <w:numId w:val="30"/>
              </w:numPr>
              <w:tabs>
                <w:tab w:val="left" w:pos="1056"/>
              </w:tabs>
            </w:pPr>
            <w:r>
              <w:t>Полевые работы:</w:t>
            </w:r>
          </w:p>
          <w:p w:rsidR="00ED13E1" w:rsidRDefault="00ED13E1" w:rsidP="00ED13E1">
            <w:pPr>
              <w:tabs>
                <w:tab w:val="left" w:pos="1056"/>
              </w:tabs>
            </w:pPr>
            <w:r>
              <w:t>Составление абрисов; координированию углов кварталов здании и выходов подземных коммуникаций с точек хода; съемка фасадов, проездов; обмер наружных габаритов зданий; внутриквартальная съемка.</w:t>
            </w:r>
          </w:p>
        </w:tc>
        <w:tc>
          <w:tcPr>
            <w:tcW w:w="1134" w:type="dxa"/>
          </w:tcPr>
          <w:p w:rsidR="0070076C" w:rsidRDefault="00ED13E1" w:rsidP="00614D0C">
            <w:pPr>
              <w:tabs>
                <w:tab w:val="left" w:pos="1056"/>
              </w:tabs>
              <w:jc w:val="center"/>
            </w:pPr>
            <w:r>
              <w:t>6</w:t>
            </w:r>
          </w:p>
        </w:tc>
        <w:tc>
          <w:tcPr>
            <w:tcW w:w="1213" w:type="dxa"/>
          </w:tcPr>
          <w:p w:rsidR="0070076C" w:rsidRDefault="00ED13E1" w:rsidP="00614D0C">
            <w:pPr>
              <w:tabs>
                <w:tab w:val="left" w:pos="1056"/>
              </w:tabs>
              <w:jc w:val="center"/>
            </w:pPr>
            <w:r>
              <w:t>2-3</w:t>
            </w:r>
          </w:p>
        </w:tc>
      </w:tr>
      <w:tr w:rsidR="0070076C" w:rsidTr="00F43216">
        <w:tc>
          <w:tcPr>
            <w:tcW w:w="3697" w:type="dxa"/>
          </w:tcPr>
          <w:p w:rsidR="0070076C" w:rsidRDefault="0070076C" w:rsidP="00FD1996">
            <w:pPr>
              <w:tabs>
                <w:tab w:val="left" w:pos="1056"/>
              </w:tabs>
            </w:pPr>
          </w:p>
        </w:tc>
        <w:tc>
          <w:tcPr>
            <w:tcW w:w="8744" w:type="dxa"/>
          </w:tcPr>
          <w:p w:rsidR="00ED13E1" w:rsidRDefault="00ED13E1" w:rsidP="00ED13E1">
            <w:pPr>
              <w:tabs>
                <w:tab w:val="left" w:pos="1056"/>
              </w:tabs>
            </w:pPr>
            <w:r>
              <w:t xml:space="preserve">1.2 </w:t>
            </w:r>
            <w:r>
              <w:t>Полевые работы:</w:t>
            </w:r>
          </w:p>
          <w:p w:rsidR="0070076C" w:rsidRDefault="00ED13E1" w:rsidP="00ED13E1">
            <w:pPr>
              <w:tabs>
                <w:tab w:val="left" w:pos="1056"/>
              </w:tabs>
            </w:pPr>
            <w:r>
              <w:lastRenderedPageBreak/>
              <w:t>Составление абрисов; координированию углов кварталов здании и выходов подземных коммуникаций с точек хода; съемка фасадов, проездов; обмер наружных габаритов зданий; внутриквартальная съемка.</w:t>
            </w:r>
          </w:p>
        </w:tc>
        <w:tc>
          <w:tcPr>
            <w:tcW w:w="1134" w:type="dxa"/>
          </w:tcPr>
          <w:p w:rsidR="0070076C" w:rsidRDefault="00ED13E1" w:rsidP="00614D0C">
            <w:pPr>
              <w:tabs>
                <w:tab w:val="left" w:pos="1056"/>
              </w:tabs>
              <w:jc w:val="center"/>
            </w:pPr>
            <w:r>
              <w:lastRenderedPageBreak/>
              <w:t>6</w:t>
            </w:r>
          </w:p>
        </w:tc>
        <w:tc>
          <w:tcPr>
            <w:tcW w:w="1213" w:type="dxa"/>
          </w:tcPr>
          <w:p w:rsidR="0070076C" w:rsidRDefault="00ED13E1" w:rsidP="00614D0C">
            <w:pPr>
              <w:tabs>
                <w:tab w:val="left" w:pos="1056"/>
              </w:tabs>
              <w:jc w:val="center"/>
            </w:pPr>
            <w:r>
              <w:t>2-3</w:t>
            </w:r>
          </w:p>
        </w:tc>
      </w:tr>
      <w:tr w:rsidR="0070076C" w:rsidTr="00F43216">
        <w:tc>
          <w:tcPr>
            <w:tcW w:w="3697" w:type="dxa"/>
          </w:tcPr>
          <w:p w:rsidR="0070076C" w:rsidRDefault="0070076C" w:rsidP="00FD1996">
            <w:pPr>
              <w:tabs>
                <w:tab w:val="left" w:pos="1056"/>
              </w:tabs>
            </w:pPr>
          </w:p>
        </w:tc>
        <w:tc>
          <w:tcPr>
            <w:tcW w:w="8744" w:type="dxa"/>
          </w:tcPr>
          <w:p w:rsidR="00ED13E1" w:rsidRDefault="00ED13E1" w:rsidP="00ED13E1">
            <w:pPr>
              <w:pStyle w:val="af"/>
              <w:numPr>
                <w:ilvl w:val="1"/>
                <w:numId w:val="32"/>
              </w:numPr>
              <w:tabs>
                <w:tab w:val="left" w:pos="1056"/>
              </w:tabs>
            </w:pPr>
            <w:r>
              <w:t>Полевые работы:</w:t>
            </w:r>
          </w:p>
          <w:p w:rsidR="0070076C" w:rsidRDefault="00ED13E1" w:rsidP="00ED13E1">
            <w:pPr>
              <w:tabs>
                <w:tab w:val="left" w:pos="1056"/>
              </w:tabs>
            </w:pPr>
            <w:r>
              <w:t>Составление абрисов; координированию углов кварталов здании и выходов подземных коммуникаций с точек хода; съемка фасадов, проездов; обмер наружных габаритов зданий; внутриквартальная съемка.</w:t>
            </w:r>
          </w:p>
        </w:tc>
        <w:tc>
          <w:tcPr>
            <w:tcW w:w="1134" w:type="dxa"/>
          </w:tcPr>
          <w:p w:rsidR="0070076C" w:rsidRDefault="00ED13E1" w:rsidP="00614D0C">
            <w:pPr>
              <w:tabs>
                <w:tab w:val="left" w:pos="1056"/>
              </w:tabs>
              <w:jc w:val="center"/>
            </w:pPr>
            <w:r>
              <w:t>6</w:t>
            </w:r>
          </w:p>
        </w:tc>
        <w:tc>
          <w:tcPr>
            <w:tcW w:w="1213" w:type="dxa"/>
          </w:tcPr>
          <w:p w:rsidR="0070076C" w:rsidRDefault="00ED13E1" w:rsidP="00614D0C">
            <w:pPr>
              <w:tabs>
                <w:tab w:val="left" w:pos="1056"/>
              </w:tabs>
              <w:jc w:val="center"/>
            </w:pPr>
            <w:r>
              <w:t>2-3</w:t>
            </w:r>
          </w:p>
        </w:tc>
      </w:tr>
      <w:tr w:rsidR="0070076C" w:rsidTr="00F43216">
        <w:tc>
          <w:tcPr>
            <w:tcW w:w="3697" w:type="dxa"/>
          </w:tcPr>
          <w:p w:rsidR="0070076C" w:rsidRDefault="0070076C" w:rsidP="00FD1996">
            <w:pPr>
              <w:tabs>
                <w:tab w:val="left" w:pos="1056"/>
              </w:tabs>
            </w:pPr>
          </w:p>
        </w:tc>
        <w:tc>
          <w:tcPr>
            <w:tcW w:w="8744" w:type="dxa"/>
          </w:tcPr>
          <w:p w:rsidR="00ED13E1" w:rsidRDefault="00ED13E1" w:rsidP="00ED13E1">
            <w:pPr>
              <w:pStyle w:val="af"/>
              <w:numPr>
                <w:ilvl w:val="1"/>
                <w:numId w:val="33"/>
              </w:numPr>
              <w:tabs>
                <w:tab w:val="left" w:pos="1056"/>
              </w:tabs>
            </w:pPr>
            <w:r>
              <w:t>Полевые работы:</w:t>
            </w:r>
          </w:p>
          <w:p w:rsidR="0070076C" w:rsidRDefault="00ED13E1" w:rsidP="00ED13E1">
            <w:pPr>
              <w:tabs>
                <w:tab w:val="left" w:pos="1056"/>
              </w:tabs>
            </w:pPr>
            <w:r>
              <w:t>Составление абрисов; координированию углов кварталов здании и выходов подземных коммуникаций с точек хода; съемка фасадов, проездов; обмер наружных габаритов зданий; внутриквартальная съемка.</w:t>
            </w:r>
          </w:p>
        </w:tc>
        <w:tc>
          <w:tcPr>
            <w:tcW w:w="1134" w:type="dxa"/>
          </w:tcPr>
          <w:p w:rsidR="0070076C" w:rsidRDefault="00ED13E1" w:rsidP="00614D0C">
            <w:pPr>
              <w:tabs>
                <w:tab w:val="left" w:pos="1056"/>
              </w:tabs>
              <w:jc w:val="center"/>
            </w:pPr>
            <w:r>
              <w:t>6</w:t>
            </w:r>
          </w:p>
        </w:tc>
        <w:tc>
          <w:tcPr>
            <w:tcW w:w="1213" w:type="dxa"/>
          </w:tcPr>
          <w:p w:rsidR="0070076C" w:rsidRDefault="00ED13E1" w:rsidP="00614D0C">
            <w:pPr>
              <w:tabs>
                <w:tab w:val="left" w:pos="1056"/>
              </w:tabs>
              <w:jc w:val="center"/>
            </w:pPr>
            <w:r>
              <w:t>2-3</w:t>
            </w:r>
          </w:p>
        </w:tc>
      </w:tr>
      <w:tr w:rsidR="0070076C" w:rsidTr="00F43216">
        <w:tc>
          <w:tcPr>
            <w:tcW w:w="3697" w:type="dxa"/>
          </w:tcPr>
          <w:p w:rsidR="0070076C" w:rsidRDefault="0070076C" w:rsidP="00FD1996">
            <w:pPr>
              <w:tabs>
                <w:tab w:val="left" w:pos="1056"/>
              </w:tabs>
            </w:pPr>
          </w:p>
        </w:tc>
        <w:tc>
          <w:tcPr>
            <w:tcW w:w="8744" w:type="dxa"/>
          </w:tcPr>
          <w:p w:rsidR="002445C8" w:rsidRDefault="002445C8" w:rsidP="002445C8">
            <w:pPr>
              <w:pStyle w:val="af"/>
              <w:numPr>
                <w:ilvl w:val="1"/>
                <w:numId w:val="34"/>
              </w:numPr>
              <w:tabs>
                <w:tab w:val="left" w:pos="1056"/>
              </w:tabs>
            </w:pPr>
            <w:r>
              <w:t>Полевые работы:</w:t>
            </w:r>
          </w:p>
          <w:p w:rsidR="0070076C" w:rsidRDefault="002445C8" w:rsidP="002445C8">
            <w:pPr>
              <w:tabs>
                <w:tab w:val="left" w:pos="1056"/>
              </w:tabs>
            </w:pPr>
            <w:r>
              <w:t>Составление абрисов; координированию углов кварталов здании и выходов подземных коммуникаций с точек хода; съемка фасадов, проездов; обмер наружных габаритов зданий; внутриквартальная съемка.</w:t>
            </w:r>
          </w:p>
        </w:tc>
        <w:tc>
          <w:tcPr>
            <w:tcW w:w="1134" w:type="dxa"/>
          </w:tcPr>
          <w:p w:rsidR="0070076C" w:rsidRDefault="002445C8" w:rsidP="00614D0C">
            <w:pPr>
              <w:tabs>
                <w:tab w:val="left" w:pos="1056"/>
              </w:tabs>
              <w:jc w:val="center"/>
            </w:pPr>
            <w:r>
              <w:t>6</w:t>
            </w:r>
          </w:p>
        </w:tc>
        <w:tc>
          <w:tcPr>
            <w:tcW w:w="1213" w:type="dxa"/>
          </w:tcPr>
          <w:p w:rsidR="0070076C" w:rsidRDefault="002445C8" w:rsidP="00614D0C">
            <w:pPr>
              <w:tabs>
                <w:tab w:val="left" w:pos="1056"/>
              </w:tabs>
              <w:jc w:val="center"/>
            </w:pPr>
            <w:r>
              <w:t>2-3</w:t>
            </w:r>
          </w:p>
        </w:tc>
      </w:tr>
      <w:tr w:rsidR="0070076C" w:rsidTr="00F43216">
        <w:tc>
          <w:tcPr>
            <w:tcW w:w="3697" w:type="dxa"/>
          </w:tcPr>
          <w:p w:rsidR="0070076C" w:rsidRDefault="0070076C" w:rsidP="00FD1996">
            <w:pPr>
              <w:tabs>
                <w:tab w:val="left" w:pos="1056"/>
              </w:tabs>
            </w:pPr>
          </w:p>
        </w:tc>
        <w:tc>
          <w:tcPr>
            <w:tcW w:w="8744" w:type="dxa"/>
          </w:tcPr>
          <w:p w:rsidR="002445C8" w:rsidRDefault="002445C8" w:rsidP="002445C8">
            <w:pPr>
              <w:pStyle w:val="af"/>
              <w:numPr>
                <w:ilvl w:val="1"/>
                <w:numId w:val="35"/>
              </w:numPr>
              <w:tabs>
                <w:tab w:val="left" w:pos="1056"/>
              </w:tabs>
            </w:pPr>
            <w:r>
              <w:t>Полевые работы:</w:t>
            </w:r>
          </w:p>
          <w:p w:rsidR="0070076C" w:rsidRDefault="002445C8" w:rsidP="002445C8">
            <w:pPr>
              <w:tabs>
                <w:tab w:val="left" w:pos="1056"/>
              </w:tabs>
            </w:pPr>
            <w:r>
              <w:t>Составление абрисов; координированию углов кварталов здании и выходов подземных коммуникаций с точек хода; съемка фасадов, проездов; обмер наружных габаритов зданий; внутриквартальная съемка.</w:t>
            </w:r>
          </w:p>
        </w:tc>
        <w:tc>
          <w:tcPr>
            <w:tcW w:w="1134" w:type="dxa"/>
          </w:tcPr>
          <w:p w:rsidR="0070076C" w:rsidRDefault="002445C8" w:rsidP="00614D0C">
            <w:pPr>
              <w:tabs>
                <w:tab w:val="left" w:pos="1056"/>
              </w:tabs>
              <w:jc w:val="center"/>
            </w:pPr>
            <w:r>
              <w:t>6</w:t>
            </w:r>
          </w:p>
        </w:tc>
        <w:tc>
          <w:tcPr>
            <w:tcW w:w="1213" w:type="dxa"/>
          </w:tcPr>
          <w:p w:rsidR="0070076C" w:rsidRDefault="002445C8" w:rsidP="00614D0C">
            <w:pPr>
              <w:tabs>
                <w:tab w:val="left" w:pos="1056"/>
              </w:tabs>
              <w:jc w:val="center"/>
            </w:pPr>
            <w:r>
              <w:t>2-3</w:t>
            </w:r>
          </w:p>
        </w:tc>
      </w:tr>
      <w:tr w:rsidR="0070076C" w:rsidTr="00F43216">
        <w:tc>
          <w:tcPr>
            <w:tcW w:w="3697" w:type="dxa"/>
          </w:tcPr>
          <w:p w:rsidR="0070076C" w:rsidRDefault="0070076C" w:rsidP="00FD1996">
            <w:pPr>
              <w:tabs>
                <w:tab w:val="left" w:pos="1056"/>
              </w:tabs>
            </w:pPr>
          </w:p>
        </w:tc>
        <w:tc>
          <w:tcPr>
            <w:tcW w:w="8744" w:type="dxa"/>
          </w:tcPr>
          <w:p w:rsidR="0070076C" w:rsidRDefault="002445C8" w:rsidP="002445C8">
            <w:pPr>
              <w:pStyle w:val="af"/>
              <w:numPr>
                <w:ilvl w:val="1"/>
                <w:numId w:val="35"/>
              </w:numPr>
              <w:tabs>
                <w:tab w:val="left" w:pos="1056"/>
              </w:tabs>
            </w:pPr>
            <w:r>
              <w:t>Камеральные работы:</w:t>
            </w:r>
          </w:p>
          <w:p w:rsidR="002445C8" w:rsidRDefault="002445C8" w:rsidP="002445C8">
            <w:pPr>
              <w:tabs>
                <w:tab w:val="left" w:pos="1056"/>
              </w:tabs>
            </w:pPr>
            <w:r>
              <w:t xml:space="preserve">Вычисление координат углов кварталов, зданий и других </w:t>
            </w:r>
            <w:proofErr w:type="spellStart"/>
            <w:r>
              <w:t>закоординированных</w:t>
            </w:r>
            <w:proofErr w:type="spellEnd"/>
            <w:r>
              <w:t xml:space="preserve"> элементов ситуации, составление ситуационного плана участка в масштабе 1:500</w:t>
            </w:r>
          </w:p>
        </w:tc>
        <w:tc>
          <w:tcPr>
            <w:tcW w:w="1134" w:type="dxa"/>
          </w:tcPr>
          <w:p w:rsidR="0070076C" w:rsidRDefault="002445C8" w:rsidP="00614D0C">
            <w:pPr>
              <w:tabs>
                <w:tab w:val="left" w:pos="1056"/>
              </w:tabs>
              <w:jc w:val="center"/>
            </w:pPr>
            <w:r>
              <w:t>6</w:t>
            </w:r>
          </w:p>
        </w:tc>
        <w:tc>
          <w:tcPr>
            <w:tcW w:w="1213" w:type="dxa"/>
          </w:tcPr>
          <w:p w:rsidR="0070076C" w:rsidRDefault="002445C8" w:rsidP="00614D0C">
            <w:pPr>
              <w:tabs>
                <w:tab w:val="left" w:pos="1056"/>
              </w:tabs>
              <w:jc w:val="center"/>
            </w:pPr>
            <w:r>
              <w:t>2-03</w:t>
            </w:r>
          </w:p>
        </w:tc>
      </w:tr>
      <w:tr w:rsidR="0070076C" w:rsidTr="00F43216">
        <w:tc>
          <w:tcPr>
            <w:tcW w:w="3697" w:type="dxa"/>
          </w:tcPr>
          <w:p w:rsidR="0070076C" w:rsidRDefault="0070076C" w:rsidP="00FD1996">
            <w:pPr>
              <w:tabs>
                <w:tab w:val="left" w:pos="1056"/>
              </w:tabs>
            </w:pPr>
          </w:p>
        </w:tc>
        <w:tc>
          <w:tcPr>
            <w:tcW w:w="8744" w:type="dxa"/>
          </w:tcPr>
          <w:p w:rsidR="002445C8" w:rsidRDefault="002445C8" w:rsidP="002445C8">
            <w:pPr>
              <w:pStyle w:val="af"/>
              <w:numPr>
                <w:ilvl w:val="1"/>
                <w:numId w:val="34"/>
              </w:numPr>
              <w:tabs>
                <w:tab w:val="left" w:pos="1056"/>
              </w:tabs>
            </w:pPr>
            <w:r>
              <w:t>Камеральные работы:</w:t>
            </w:r>
          </w:p>
          <w:p w:rsidR="0070076C" w:rsidRDefault="002445C8" w:rsidP="002445C8">
            <w:pPr>
              <w:tabs>
                <w:tab w:val="left" w:pos="1056"/>
              </w:tabs>
            </w:pPr>
            <w:r>
              <w:t xml:space="preserve">Вычисление координат углов кварталов, зданий и других </w:t>
            </w:r>
            <w:proofErr w:type="spellStart"/>
            <w:r>
              <w:t>закоординированных</w:t>
            </w:r>
            <w:proofErr w:type="spellEnd"/>
            <w:r>
              <w:t xml:space="preserve"> элементов ситуации, составление ситуационного плана участка в масштабе 1:500</w:t>
            </w:r>
          </w:p>
        </w:tc>
        <w:tc>
          <w:tcPr>
            <w:tcW w:w="1134" w:type="dxa"/>
          </w:tcPr>
          <w:p w:rsidR="0070076C" w:rsidRDefault="002445C8" w:rsidP="00614D0C">
            <w:pPr>
              <w:tabs>
                <w:tab w:val="left" w:pos="1056"/>
              </w:tabs>
              <w:jc w:val="center"/>
            </w:pPr>
            <w:r>
              <w:t>6</w:t>
            </w:r>
          </w:p>
        </w:tc>
        <w:tc>
          <w:tcPr>
            <w:tcW w:w="1213" w:type="dxa"/>
          </w:tcPr>
          <w:p w:rsidR="0070076C" w:rsidRDefault="002445C8" w:rsidP="00614D0C">
            <w:pPr>
              <w:tabs>
                <w:tab w:val="left" w:pos="1056"/>
              </w:tabs>
              <w:jc w:val="center"/>
            </w:pPr>
            <w:r>
              <w:t>2-3</w:t>
            </w:r>
          </w:p>
        </w:tc>
      </w:tr>
      <w:tr w:rsidR="0070076C" w:rsidTr="00F43216">
        <w:tc>
          <w:tcPr>
            <w:tcW w:w="3697" w:type="dxa"/>
          </w:tcPr>
          <w:p w:rsidR="0070076C" w:rsidRDefault="002445C8" w:rsidP="00FD1996">
            <w:pPr>
              <w:tabs>
                <w:tab w:val="left" w:pos="1056"/>
              </w:tabs>
            </w:pPr>
            <w:r>
              <w:t>Высотная съемка застроенной территории</w:t>
            </w:r>
          </w:p>
        </w:tc>
        <w:tc>
          <w:tcPr>
            <w:tcW w:w="8744" w:type="dxa"/>
          </w:tcPr>
          <w:p w:rsidR="0070076C" w:rsidRDefault="002445C8" w:rsidP="00FD1996">
            <w:pPr>
              <w:tabs>
                <w:tab w:val="left" w:pos="1056"/>
              </w:tabs>
            </w:pPr>
            <w:r>
              <w:t>2.1 Подготовительные работы:</w:t>
            </w:r>
          </w:p>
          <w:p w:rsidR="002445C8" w:rsidRDefault="002445C8" w:rsidP="00FD1996">
            <w:pPr>
              <w:tabs>
                <w:tab w:val="left" w:pos="1056"/>
              </w:tabs>
            </w:pPr>
            <w:r>
              <w:t>Получение приборов и задания на высотную съемку; подготовка основы для высотной съемки; поверки нивелира</w:t>
            </w:r>
          </w:p>
        </w:tc>
        <w:tc>
          <w:tcPr>
            <w:tcW w:w="1134" w:type="dxa"/>
          </w:tcPr>
          <w:p w:rsidR="0070076C" w:rsidRDefault="002445C8" w:rsidP="00614D0C">
            <w:pPr>
              <w:tabs>
                <w:tab w:val="left" w:pos="1056"/>
              </w:tabs>
              <w:jc w:val="center"/>
            </w:pPr>
            <w:r>
              <w:t>6</w:t>
            </w:r>
          </w:p>
        </w:tc>
        <w:tc>
          <w:tcPr>
            <w:tcW w:w="1213" w:type="dxa"/>
          </w:tcPr>
          <w:p w:rsidR="0070076C" w:rsidRDefault="002445C8" w:rsidP="00614D0C">
            <w:pPr>
              <w:tabs>
                <w:tab w:val="left" w:pos="1056"/>
              </w:tabs>
              <w:jc w:val="center"/>
            </w:pPr>
            <w:r>
              <w:t>2-3</w:t>
            </w:r>
          </w:p>
        </w:tc>
      </w:tr>
      <w:tr w:rsidR="0070076C" w:rsidTr="00F43216">
        <w:tc>
          <w:tcPr>
            <w:tcW w:w="3697" w:type="dxa"/>
          </w:tcPr>
          <w:p w:rsidR="0070076C" w:rsidRDefault="0070076C" w:rsidP="00FD1996">
            <w:pPr>
              <w:tabs>
                <w:tab w:val="left" w:pos="1056"/>
              </w:tabs>
            </w:pPr>
          </w:p>
        </w:tc>
        <w:tc>
          <w:tcPr>
            <w:tcW w:w="8744" w:type="dxa"/>
          </w:tcPr>
          <w:p w:rsidR="0070076C" w:rsidRDefault="002445C8" w:rsidP="002445C8">
            <w:pPr>
              <w:pStyle w:val="af"/>
              <w:numPr>
                <w:ilvl w:val="1"/>
                <w:numId w:val="36"/>
              </w:numPr>
              <w:tabs>
                <w:tab w:val="left" w:pos="1056"/>
              </w:tabs>
            </w:pPr>
            <w:r>
              <w:t>Полевые работы:</w:t>
            </w:r>
          </w:p>
          <w:p w:rsidR="002445C8" w:rsidRDefault="002445C8" w:rsidP="002445C8">
            <w:pPr>
              <w:tabs>
                <w:tab w:val="left" w:pos="1056"/>
              </w:tabs>
            </w:pPr>
            <w:r>
              <w:t xml:space="preserve">Сгущение высотного обоснования; </w:t>
            </w:r>
            <w:proofErr w:type="spellStart"/>
            <w:r>
              <w:t>проложение</w:t>
            </w:r>
            <w:proofErr w:type="spellEnd"/>
            <w:r>
              <w:t xml:space="preserve"> съемочного хода технического нивелирования; нивелирование цоколей и углов здания, выходов, подземных коммуникаций и других характерных элементов ситуации.</w:t>
            </w:r>
          </w:p>
        </w:tc>
        <w:tc>
          <w:tcPr>
            <w:tcW w:w="1134" w:type="dxa"/>
          </w:tcPr>
          <w:p w:rsidR="0070076C" w:rsidRDefault="002445C8" w:rsidP="00614D0C">
            <w:pPr>
              <w:tabs>
                <w:tab w:val="left" w:pos="1056"/>
              </w:tabs>
              <w:jc w:val="center"/>
            </w:pPr>
            <w:r>
              <w:t>6</w:t>
            </w:r>
          </w:p>
        </w:tc>
        <w:tc>
          <w:tcPr>
            <w:tcW w:w="1213" w:type="dxa"/>
          </w:tcPr>
          <w:p w:rsidR="0070076C" w:rsidRDefault="00754A47" w:rsidP="00614D0C">
            <w:pPr>
              <w:tabs>
                <w:tab w:val="left" w:pos="1056"/>
              </w:tabs>
              <w:jc w:val="center"/>
            </w:pPr>
            <w:r>
              <w:t>2</w:t>
            </w:r>
            <w:r w:rsidR="002445C8">
              <w:t>-3</w:t>
            </w:r>
          </w:p>
        </w:tc>
      </w:tr>
      <w:tr w:rsidR="0070076C" w:rsidTr="00F43216">
        <w:tc>
          <w:tcPr>
            <w:tcW w:w="3697" w:type="dxa"/>
          </w:tcPr>
          <w:p w:rsidR="0070076C" w:rsidRDefault="0070076C" w:rsidP="00FD1996">
            <w:pPr>
              <w:tabs>
                <w:tab w:val="left" w:pos="1056"/>
              </w:tabs>
            </w:pPr>
          </w:p>
        </w:tc>
        <w:tc>
          <w:tcPr>
            <w:tcW w:w="8744" w:type="dxa"/>
          </w:tcPr>
          <w:p w:rsidR="002445C8" w:rsidRDefault="002445C8" w:rsidP="002445C8">
            <w:pPr>
              <w:tabs>
                <w:tab w:val="left" w:pos="1056"/>
              </w:tabs>
            </w:pPr>
            <w:r>
              <w:t xml:space="preserve">2.2 </w:t>
            </w:r>
            <w:r>
              <w:t>Полевые работы:</w:t>
            </w:r>
          </w:p>
          <w:p w:rsidR="0070076C" w:rsidRDefault="002445C8" w:rsidP="002445C8">
            <w:pPr>
              <w:tabs>
                <w:tab w:val="left" w:pos="1056"/>
              </w:tabs>
            </w:pPr>
            <w:r>
              <w:t xml:space="preserve">Сгущение высотного обоснования; </w:t>
            </w:r>
            <w:proofErr w:type="spellStart"/>
            <w:r>
              <w:t>проложение</w:t>
            </w:r>
            <w:proofErr w:type="spellEnd"/>
            <w:r>
              <w:t xml:space="preserve"> съемочного хода технического нивелирования; нивелирование цоколей и углов здания, выходов, подземных коммуникаций и других характерных элементов ситуации.</w:t>
            </w:r>
          </w:p>
        </w:tc>
        <w:tc>
          <w:tcPr>
            <w:tcW w:w="1134" w:type="dxa"/>
          </w:tcPr>
          <w:p w:rsidR="0070076C" w:rsidRDefault="002445C8" w:rsidP="00614D0C">
            <w:pPr>
              <w:tabs>
                <w:tab w:val="left" w:pos="1056"/>
              </w:tabs>
              <w:jc w:val="center"/>
            </w:pPr>
            <w:r>
              <w:t>6</w:t>
            </w:r>
          </w:p>
        </w:tc>
        <w:tc>
          <w:tcPr>
            <w:tcW w:w="1213" w:type="dxa"/>
          </w:tcPr>
          <w:p w:rsidR="0070076C" w:rsidRDefault="00754A47" w:rsidP="00614D0C">
            <w:pPr>
              <w:tabs>
                <w:tab w:val="left" w:pos="1056"/>
              </w:tabs>
              <w:jc w:val="center"/>
            </w:pPr>
            <w:r>
              <w:t>2-3</w:t>
            </w:r>
          </w:p>
        </w:tc>
      </w:tr>
      <w:tr w:rsidR="0070076C" w:rsidTr="00F43216">
        <w:tc>
          <w:tcPr>
            <w:tcW w:w="3697" w:type="dxa"/>
          </w:tcPr>
          <w:p w:rsidR="0070076C" w:rsidRDefault="0070076C" w:rsidP="00FD1996">
            <w:pPr>
              <w:tabs>
                <w:tab w:val="left" w:pos="1056"/>
              </w:tabs>
            </w:pPr>
          </w:p>
        </w:tc>
        <w:tc>
          <w:tcPr>
            <w:tcW w:w="8744" w:type="dxa"/>
          </w:tcPr>
          <w:p w:rsidR="002445C8" w:rsidRDefault="002445C8" w:rsidP="002445C8">
            <w:pPr>
              <w:tabs>
                <w:tab w:val="left" w:pos="1056"/>
              </w:tabs>
            </w:pPr>
            <w:r>
              <w:t xml:space="preserve">2.2 </w:t>
            </w:r>
            <w:r>
              <w:t>Полевые работы:</w:t>
            </w:r>
          </w:p>
          <w:p w:rsidR="0070076C" w:rsidRDefault="002445C8" w:rsidP="002445C8">
            <w:pPr>
              <w:tabs>
                <w:tab w:val="left" w:pos="1056"/>
              </w:tabs>
            </w:pPr>
            <w:r>
              <w:t xml:space="preserve">Сгущение высотного обоснования; </w:t>
            </w:r>
            <w:proofErr w:type="spellStart"/>
            <w:r>
              <w:t>проложение</w:t>
            </w:r>
            <w:proofErr w:type="spellEnd"/>
            <w:r>
              <w:t xml:space="preserve"> съемочного хода технического нивелирования; нивелирование цоколей и углов здания, выходов, подземных коммуникаций и других характерных элементов ситуации.</w:t>
            </w:r>
          </w:p>
        </w:tc>
        <w:tc>
          <w:tcPr>
            <w:tcW w:w="1134" w:type="dxa"/>
          </w:tcPr>
          <w:p w:rsidR="0070076C" w:rsidRDefault="002445C8" w:rsidP="00614D0C">
            <w:pPr>
              <w:tabs>
                <w:tab w:val="left" w:pos="1056"/>
              </w:tabs>
              <w:jc w:val="center"/>
            </w:pPr>
            <w:r>
              <w:t>6</w:t>
            </w:r>
          </w:p>
        </w:tc>
        <w:tc>
          <w:tcPr>
            <w:tcW w:w="1213" w:type="dxa"/>
          </w:tcPr>
          <w:p w:rsidR="0070076C" w:rsidRDefault="00754A47" w:rsidP="00614D0C">
            <w:pPr>
              <w:tabs>
                <w:tab w:val="left" w:pos="1056"/>
              </w:tabs>
              <w:jc w:val="center"/>
            </w:pPr>
            <w:r>
              <w:t>2-3</w:t>
            </w:r>
          </w:p>
        </w:tc>
      </w:tr>
      <w:tr w:rsidR="0070076C" w:rsidTr="00F43216">
        <w:tc>
          <w:tcPr>
            <w:tcW w:w="3697" w:type="dxa"/>
          </w:tcPr>
          <w:p w:rsidR="0070076C" w:rsidRDefault="0070076C" w:rsidP="00FD1996">
            <w:pPr>
              <w:tabs>
                <w:tab w:val="left" w:pos="1056"/>
              </w:tabs>
            </w:pPr>
          </w:p>
        </w:tc>
        <w:tc>
          <w:tcPr>
            <w:tcW w:w="8744" w:type="dxa"/>
          </w:tcPr>
          <w:p w:rsidR="002445C8" w:rsidRDefault="002445C8" w:rsidP="002445C8">
            <w:pPr>
              <w:tabs>
                <w:tab w:val="left" w:pos="1056"/>
              </w:tabs>
            </w:pPr>
            <w:r>
              <w:t xml:space="preserve">2.2 </w:t>
            </w:r>
            <w:r>
              <w:t>Полевые работы:</w:t>
            </w:r>
          </w:p>
          <w:p w:rsidR="0070076C" w:rsidRDefault="002445C8" w:rsidP="002445C8">
            <w:pPr>
              <w:tabs>
                <w:tab w:val="left" w:pos="1056"/>
              </w:tabs>
            </w:pPr>
            <w:r>
              <w:t xml:space="preserve">Сгущение высотного обоснования; </w:t>
            </w:r>
            <w:proofErr w:type="spellStart"/>
            <w:r>
              <w:t>проложение</w:t>
            </w:r>
            <w:proofErr w:type="spellEnd"/>
            <w:r>
              <w:t xml:space="preserve"> съемочного хода технического нивелирования; нивелирование цоколей и углов здания, выходов, подземных коммуникаций и других характерных элементов ситуации.</w:t>
            </w:r>
          </w:p>
        </w:tc>
        <w:tc>
          <w:tcPr>
            <w:tcW w:w="1134" w:type="dxa"/>
          </w:tcPr>
          <w:p w:rsidR="0070076C" w:rsidRDefault="002445C8" w:rsidP="00614D0C">
            <w:pPr>
              <w:tabs>
                <w:tab w:val="left" w:pos="1056"/>
              </w:tabs>
              <w:jc w:val="center"/>
            </w:pPr>
            <w:r>
              <w:t>6</w:t>
            </w:r>
          </w:p>
        </w:tc>
        <w:tc>
          <w:tcPr>
            <w:tcW w:w="1213" w:type="dxa"/>
          </w:tcPr>
          <w:p w:rsidR="0070076C" w:rsidRDefault="00754A47" w:rsidP="00614D0C">
            <w:pPr>
              <w:tabs>
                <w:tab w:val="left" w:pos="1056"/>
              </w:tabs>
              <w:jc w:val="center"/>
            </w:pPr>
            <w:r>
              <w:t>2-3</w:t>
            </w:r>
          </w:p>
        </w:tc>
      </w:tr>
      <w:tr w:rsidR="0070076C" w:rsidTr="00F43216">
        <w:tc>
          <w:tcPr>
            <w:tcW w:w="3697" w:type="dxa"/>
          </w:tcPr>
          <w:p w:rsidR="0070076C" w:rsidRDefault="0070076C" w:rsidP="00FD1996">
            <w:pPr>
              <w:tabs>
                <w:tab w:val="left" w:pos="1056"/>
              </w:tabs>
            </w:pPr>
          </w:p>
        </w:tc>
        <w:tc>
          <w:tcPr>
            <w:tcW w:w="8744" w:type="dxa"/>
          </w:tcPr>
          <w:p w:rsidR="002445C8" w:rsidRDefault="002445C8" w:rsidP="002445C8">
            <w:pPr>
              <w:tabs>
                <w:tab w:val="left" w:pos="1056"/>
              </w:tabs>
            </w:pPr>
            <w:r>
              <w:t xml:space="preserve">2.2 </w:t>
            </w:r>
            <w:r>
              <w:t>Полевые работы:</w:t>
            </w:r>
          </w:p>
          <w:p w:rsidR="0070076C" w:rsidRDefault="002445C8" w:rsidP="002445C8">
            <w:pPr>
              <w:tabs>
                <w:tab w:val="left" w:pos="1056"/>
              </w:tabs>
            </w:pPr>
            <w:r>
              <w:t xml:space="preserve">Сгущение высотного обоснования; </w:t>
            </w:r>
            <w:proofErr w:type="spellStart"/>
            <w:r>
              <w:t>проложение</w:t>
            </w:r>
            <w:proofErr w:type="spellEnd"/>
            <w:r>
              <w:t xml:space="preserve"> съемочного хода технического нивелирования; нивелирование цоколей и углов здания, выходов, подземных коммуникаций и других характерных элементов ситуации.</w:t>
            </w:r>
          </w:p>
        </w:tc>
        <w:tc>
          <w:tcPr>
            <w:tcW w:w="1134" w:type="dxa"/>
          </w:tcPr>
          <w:p w:rsidR="0070076C" w:rsidRDefault="002445C8" w:rsidP="00614D0C">
            <w:pPr>
              <w:tabs>
                <w:tab w:val="left" w:pos="1056"/>
              </w:tabs>
              <w:jc w:val="center"/>
            </w:pPr>
            <w:r>
              <w:t>6</w:t>
            </w:r>
          </w:p>
        </w:tc>
        <w:tc>
          <w:tcPr>
            <w:tcW w:w="1213" w:type="dxa"/>
          </w:tcPr>
          <w:p w:rsidR="0070076C" w:rsidRDefault="00754A47" w:rsidP="00614D0C">
            <w:pPr>
              <w:tabs>
                <w:tab w:val="left" w:pos="1056"/>
              </w:tabs>
              <w:jc w:val="center"/>
            </w:pPr>
            <w:r>
              <w:t>2-3</w:t>
            </w:r>
          </w:p>
        </w:tc>
      </w:tr>
      <w:tr w:rsidR="0070076C" w:rsidTr="00F43216">
        <w:tc>
          <w:tcPr>
            <w:tcW w:w="3697" w:type="dxa"/>
          </w:tcPr>
          <w:p w:rsidR="0070076C" w:rsidRDefault="0070076C" w:rsidP="00FD1996">
            <w:pPr>
              <w:tabs>
                <w:tab w:val="left" w:pos="1056"/>
              </w:tabs>
            </w:pPr>
          </w:p>
        </w:tc>
        <w:tc>
          <w:tcPr>
            <w:tcW w:w="8744" w:type="dxa"/>
          </w:tcPr>
          <w:p w:rsidR="0070076C" w:rsidRDefault="00614D0C" w:rsidP="00FD1996">
            <w:pPr>
              <w:tabs>
                <w:tab w:val="left" w:pos="1056"/>
              </w:tabs>
            </w:pPr>
            <w:r>
              <w:t>2.3 Камеральные работы:</w:t>
            </w:r>
          </w:p>
          <w:p w:rsidR="00614D0C" w:rsidRDefault="00614D0C" w:rsidP="00FD1996">
            <w:pPr>
              <w:tabs>
                <w:tab w:val="left" w:pos="1056"/>
              </w:tabs>
            </w:pPr>
            <w:r>
              <w:t>Вычислительная обработка результатов нивелирования; нанесение высот точек на ситуационный план; вычерчивание плана</w:t>
            </w:r>
          </w:p>
        </w:tc>
        <w:tc>
          <w:tcPr>
            <w:tcW w:w="1134" w:type="dxa"/>
          </w:tcPr>
          <w:p w:rsidR="0070076C" w:rsidRDefault="00614D0C" w:rsidP="00614D0C">
            <w:pPr>
              <w:tabs>
                <w:tab w:val="left" w:pos="1056"/>
              </w:tabs>
              <w:jc w:val="center"/>
            </w:pPr>
            <w:r>
              <w:t>6</w:t>
            </w:r>
          </w:p>
        </w:tc>
        <w:tc>
          <w:tcPr>
            <w:tcW w:w="1213" w:type="dxa"/>
          </w:tcPr>
          <w:p w:rsidR="0070076C" w:rsidRDefault="00614D0C" w:rsidP="00614D0C">
            <w:pPr>
              <w:tabs>
                <w:tab w:val="left" w:pos="1056"/>
              </w:tabs>
              <w:jc w:val="center"/>
            </w:pPr>
            <w:r>
              <w:t>2-3</w:t>
            </w:r>
          </w:p>
        </w:tc>
      </w:tr>
      <w:tr w:rsidR="0070076C" w:rsidTr="00F43216">
        <w:tc>
          <w:tcPr>
            <w:tcW w:w="3697" w:type="dxa"/>
          </w:tcPr>
          <w:p w:rsidR="0070076C" w:rsidRDefault="0070076C" w:rsidP="00FD1996">
            <w:pPr>
              <w:tabs>
                <w:tab w:val="left" w:pos="1056"/>
              </w:tabs>
            </w:pPr>
          </w:p>
        </w:tc>
        <w:tc>
          <w:tcPr>
            <w:tcW w:w="8744" w:type="dxa"/>
          </w:tcPr>
          <w:p w:rsidR="00614D0C" w:rsidRDefault="00614D0C" w:rsidP="00614D0C">
            <w:pPr>
              <w:tabs>
                <w:tab w:val="left" w:pos="1056"/>
              </w:tabs>
            </w:pPr>
            <w:r>
              <w:t>2.3 Камеральные работы:</w:t>
            </w:r>
          </w:p>
          <w:p w:rsidR="0070076C" w:rsidRDefault="00614D0C" w:rsidP="00614D0C">
            <w:pPr>
              <w:tabs>
                <w:tab w:val="left" w:pos="1056"/>
              </w:tabs>
            </w:pPr>
            <w:r>
              <w:t>Вычислительная обработка результатов нивелирования; нанесение высот точек на ситуационный план; вычерчивание плана</w:t>
            </w:r>
          </w:p>
        </w:tc>
        <w:tc>
          <w:tcPr>
            <w:tcW w:w="1134" w:type="dxa"/>
          </w:tcPr>
          <w:p w:rsidR="0070076C" w:rsidRDefault="0070076C" w:rsidP="00614D0C">
            <w:pPr>
              <w:tabs>
                <w:tab w:val="left" w:pos="1056"/>
              </w:tabs>
              <w:jc w:val="center"/>
            </w:pPr>
          </w:p>
        </w:tc>
        <w:tc>
          <w:tcPr>
            <w:tcW w:w="1213" w:type="dxa"/>
          </w:tcPr>
          <w:p w:rsidR="0070076C" w:rsidRDefault="0070076C" w:rsidP="00614D0C">
            <w:pPr>
              <w:tabs>
                <w:tab w:val="left" w:pos="1056"/>
              </w:tabs>
              <w:jc w:val="center"/>
            </w:pPr>
          </w:p>
        </w:tc>
      </w:tr>
      <w:tr w:rsidR="00614D0C" w:rsidTr="004907EF">
        <w:tc>
          <w:tcPr>
            <w:tcW w:w="12441" w:type="dxa"/>
            <w:gridSpan w:val="2"/>
          </w:tcPr>
          <w:p w:rsidR="00614D0C" w:rsidRDefault="00614D0C" w:rsidP="00FD1996">
            <w:pPr>
              <w:tabs>
                <w:tab w:val="left" w:pos="1056"/>
              </w:tabs>
            </w:pPr>
            <w:r>
              <w:t>Общий контроль</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2-3</w:t>
            </w:r>
          </w:p>
        </w:tc>
      </w:tr>
      <w:tr w:rsidR="00614D0C" w:rsidTr="00F713B9">
        <w:tc>
          <w:tcPr>
            <w:tcW w:w="12441" w:type="dxa"/>
            <w:gridSpan w:val="2"/>
          </w:tcPr>
          <w:p w:rsidR="00614D0C" w:rsidRDefault="00614D0C" w:rsidP="00614D0C">
            <w:pPr>
              <w:tabs>
                <w:tab w:val="left" w:pos="1056"/>
              </w:tabs>
              <w:jc w:val="right"/>
            </w:pPr>
            <w:r>
              <w:t xml:space="preserve">Промежуточная аттестация в форме </w:t>
            </w:r>
            <w:r w:rsidRPr="00614D0C">
              <w:rPr>
                <w:i/>
              </w:rPr>
              <w:t>дифференцированного зачета</w:t>
            </w:r>
          </w:p>
        </w:tc>
        <w:tc>
          <w:tcPr>
            <w:tcW w:w="2347" w:type="dxa"/>
            <w:gridSpan w:val="2"/>
          </w:tcPr>
          <w:p w:rsidR="00614D0C" w:rsidRDefault="00614D0C" w:rsidP="00FD1996">
            <w:pPr>
              <w:tabs>
                <w:tab w:val="left" w:pos="1056"/>
              </w:tabs>
            </w:pPr>
            <w:r>
              <w:t>Всего часов: 108</w:t>
            </w:r>
          </w:p>
        </w:tc>
      </w:tr>
    </w:tbl>
    <w:p w:rsidR="0070076C" w:rsidRDefault="0070076C" w:rsidP="00FD1996">
      <w:pPr>
        <w:tabs>
          <w:tab w:val="left" w:pos="1056"/>
        </w:tabs>
      </w:pPr>
    </w:p>
    <w:p w:rsidR="00614D0C" w:rsidRDefault="00614D0C" w:rsidP="00FD1996">
      <w:pPr>
        <w:tabs>
          <w:tab w:val="left" w:pos="1056"/>
        </w:tabs>
        <w:rPr>
          <w:b/>
        </w:rPr>
      </w:pPr>
      <w:r w:rsidRPr="00614D0C">
        <w:rPr>
          <w:b/>
        </w:rPr>
        <w:t>Тематический план и содержание практики</w:t>
      </w:r>
    </w:p>
    <w:p w:rsidR="00614D0C" w:rsidRPr="00614D0C" w:rsidRDefault="00614D0C" w:rsidP="00FD1996">
      <w:pPr>
        <w:tabs>
          <w:tab w:val="left" w:pos="1056"/>
        </w:tabs>
        <w:rPr>
          <w:b/>
        </w:rPr>
      </w:pPr>
    </w:p>
    <w:tbl>
      <w:tblPr>
        <w:tblStyle w:val="ab"/>
        <w:tblW w:w="0" w:type="auto"/>
        <w:tblLook w:val="04A0" w:firstRow="1" w:lastRow="0" w:firstColumn="1" w:lastColumn="0" w:noHBand="0" w:noVBand="1"/>
      </w:tblPr>
      <w:tblGrid>
        <w:gridCol w:w="3697"/>
        <w:gridCol w:w="8744"/>
        <w:gridCol w:w="1134"/>
        <w:gridCol w:w="1213"/>
      </w:tblGrid>
      <w:tr w:rsidR="00614D0C" w:rsidTr="00614D0C">
        <w:tc>
          <w:tcPr>
            <w:tcW w:w="3697" w:type="dxa"/>
          </w:tcPr>
          <w:p w:rsidR="00614D0C" w:rsidRPr="00614D0C" w:rsidRDefault="00614D0C" w:rsidP="00614D0C">
            <w:pPr>
              <w:tabs>
                <w:tab w:val="left" w:pos="1056"/>
              </w:tabs>
              <w:rPr>
                <w:b/>
              </w:rPr>
            </w:pPr>
            <w:r w:rsidRPr="00614D0C">
              <w:rPr>
                <w:b/>
              </w:rPr>
              <w:t>Виды работ</w:t>
            </w:r>
          </w:p>
        </w:tc>
        <w:tc>
          <w:tcPr>
            <w:tcW w:w="8744" w:type="dxa"/>
          </w:tcPr>
          <w:p w:rsidR="00614D0C" w:rsidRPr="00614D0C" w:rsidRDefault="00614D0C" w:rsidP="00614D0C">
            <w:pPr>
              <w:tabs>
                <w:tab w:val="left" w:pos="1056"/>
              </w:tabs>
              <w:rPr>
                <w:b/>
              </w:rPr>
            </w:pPr>
            <w:r w:rsidRPr="00614D0C">
              <w:rPr>
                <w:b/>
              </w:rPr>
              <w:t>Тема и содержание практики</w:t>
            </w:r>
          </w:p>
        </w:tc>
        <w:tc>
          <w:tcPr>
            <w:tcW w:w="1134" w:type="dxa"/>
          </w:tcPr>
          <w:p w:rsidR="00614D0C" w:rsidRPr="00614D0C" w:rsidRDefault="00614D0C" w:rsidP="00614D0C">
            <w:pPr>
              <w:tabs>
                <w:tab w:val="left" w:pos="1056"/>
              </w:tabs>
              <w:rPr>
                <w:b/>
              </w:rPr>
            </w:pPr>
            <w:r w:rsidRPr="00614D0C">
              <w:rPr>
                <w:b/>
              </w:rPr>
              <w:t>Объем часов</w:t>
            </w:r>
          </w:p>
        </w:tc>
        <w:tc>
          <w:tcPr>
            <w:tcW w:w="1213" w:type="dxa"/>
          </w:tcPr>
          <w:p w:rsidR="00614D0C" w:rsidRPr="00614D0C" w:rsidRDefault="00614D0C" w:rsidP="00614D0C">
            <w:pPr>
              <w:tabs>
                <w:tab w:val="left" w:pos="1056"/>
              </w:tabs>
              <w:rPr>
                <w:b/>
              </w:rPr>
            </w:pPr>
            <w:r w:rsidRPr="00614D0C">
              <w:rPr>
                <w:b/>
              </w:rPr>
              <w:t>Уровень освоения</w:t>
            </w:r>
          </w:p>
        </w:tc>
      </w:tr>
      <w:tr w:rsidR="00614D0C" w:rsidTr="00614D0C">
        <w:tc>
          <w:tcPr>
            <w:tcW w:w="3697" w:type="dxa"/>
            <w:vMerge w:val="restart"/>
          </w:tcPr>
          <w:p w:rsidR="00614D0C" w:rsidRDefault="00614D0C" w:rsidP="00FD1996">
            <w:pPr>
              <w:tabs>
                <w:tab w:val="left" w:pos="1056"/>
              </w:tabs>
            </w:pPr>
            <w:r>
              <w:t>Знакомство с объектом практики</w:t>
            </w:r>
          </w:p>
        </w:tc>
        <w:tc>
          <w:tcPr>
            <w:tcW w:w="8744" w:type="dxa"/>
          </w:tcPr>
          <w:p w:rsidR="00614D0C" w:rsidRDefault="00614D0C" w:rsidP="00FD1996">
            <w:pPr>
              <w:tabs>
                <w:tab w:val="left" w:pos="1056"/>
              </w:tabs>
            </w:pPr>
            <w:r>
              <w:t>Инструктаж по технике безопасности. Знакомство с объектом практики</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Знакомство с материально-технической базой предприятия</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val="restart"/>
          </w:tcPr>
          <w:p w:rsidR="00614D0C" w:rsidRDefault="00614D0C" w:rsidP="00FD1996">
            <w:pPr>
              <w:tabs>
                <w:tab w:val="left" w:pos="1056"/>
              </w:tabs>
            </w:pPr>
            <w:r>
              <w:t>Выполнение топографо-геодезических работ</w:t>
            </w:r>
          </w:p>
        </w:tc>
        <w:tc>
          <w:tcPr>
            <w:tcW w:w="8744" w:type="dxa"/>
          </w:tcPr>
          <w:p w:rsidR="00614D0C" w:rsidRDefault="00614D0C" w:rsidP="00FD1996">
            <w:pPr>
              <w:tabs>
                <w:tab w:val="left" w:pos="1056"/>
              </w:tabs>
            </w:pPr>
            <w:r>
              <w:t>Проведение тахеометрической съемки на местности</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Проведение тахеометрической съемки на местности</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Проведение тахеометрической съемки на местности</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Обработка результатов тахеометрической съемки</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Обработка результатов тахеометрической съемки</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Обработка результатов тахеометрической съемки</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Нивелирование линейных сооружений</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Нивелирование линейных сооружений</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Нивелирование линейных сооружений</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Обработка результатов н</w:t>
            </w:r>
            <w:r>
              <w:t>ивелирование линейных сооружений</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Обработка результатов нивелирование линейных сооружений</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Обработка результатов нивелирование линейных сооружений</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Н</w:t>
            </w:r>
            <w:r>
              <w:t>ивелирование площад</w:t>
            </w:r>
            <w:r>
              <w:t>ных сооружений</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Нивелирование площадных сооружений</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Обработка результатов нивелирования</w:t>
            </w:r>
            <w:r>
              <w:t xml:space="preserve"> площадных сооружений</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vMerge/>
          </w:tcPr>
          <w:p w:rsidR="00614D0C" w:rsidRDefault="00614D0C" w:rsidP="00FD1996">
            <w:pPr>
              <w:tabs>
                <w:tab w:val="left" w:pos="1056"/>
              </w:tabs>
            </w:pPr>
          </w:p>
        </w:tc>
        <w:tc>
          <w:tcPr>
            <w:tcW w:w="8744" w:type="dxa"/>
          </w:tcPr>
          <w:p w:rsidR="00614D0C" w:rsidRDefault="00614D0C" w:rsidP="00FD1996">
            <w:pPr>
              <w:tabs>
                <w:tab w:val="left" w:pos="1056"/>
              </w:tabs>
            </w:pPr>
            <w:r>
              <w:t>Обработка результатов нивелирования площадных сооружений</w:t>
            </w:r>
          </w:p>
        </w:tc>
        <w:tc>
          <w:tcPr>
            <w:tcW w:w="1134" w:type="dxa"/>
          </w:tcPr>
          <w:p w:rsidR="00614D0C" w:rsidRDefault="00614D0C" w:rsidP="00614D0C">
            <w:pPr>
              <w:tabs>
                <w:tab w:val="left" w:pos="1056"/>
              </w:tabs>
              <w:jc w:val="center"/>
            </w:pPr>
            <w:r>
              <w:t>6</w:t>
            </w:r>
          </w:p>
        </w:tc>
        <w:tc>
          <w:tcPr>
            <w:tcW w:w="1213" w:type="dxa"/>
          </w:tcPr>
          <w:p w:rsidR="00614D0C" w:rsidRDefault="00614D0C" w:rsidP="00614D0C">
            <w:pPr>
              <w:tabs>
                <w:tab w:val="left" w:pos="1056"/>
              </w:tabs>
              <w:jc w:val="center"/>
            </w:pPr>
            <w:r>
              <w:t>3</w:t>
            </w:r>
          </w:p>
        </w:tc>
      </w:tr>
      <w:tr w:rsidR="00614D0C" w:rsidTr="00614D0C">
        <w:tc>
          <w:tcPr>
            <w:tcW w:w="3697" w:type="dxa"/>
          </w:tcPr>
          <w:p w:rsidR="00614D0C" w:rsidRDefault="00614D0C" w:rsidP="00FD1996">
            <w:pPr>
              <w:tabs>
                <w:tab w:val="left" w:pos="1056"/>
              </w:tabs>
            </w:pPr>
            <w:r>
              <w:t>Количество часов</w:t>
            </w:r>
          </w:p>
        </w:tc>
        <w:tc>
          <w:tcPr>
            <w:tcW w:w="8744" w:type="dxa"/>
          </w:tcPr>
          <w:p w:rsidR="00614D0C" w:rsidRDefault="00614D0C" w:rsidP="00FD1996">
            <w:pPr>
              <w:tabs>
                <w:tab w:val="left" w:pos="1056"/>
              </w:tabs>
            </w:pPr>
          </w:p>
        </w:tc>
        <w:tc>
          <w:tcPr>
            <w:tcW w:w="1134" w:type="dxa"/>
          </w:tcPr>
          <w:p w:rsidR="00614D0C" w:rsidRDefault="00614D0C" w:rsidP="00FD1996">
            <w:pPr>
              <w:tabs>
                <w:tab w:val="left" w:pos="1056"/>
              </w:tabs>
            </w:pPr>
          </w:p>
        </w:tc>
        <w:tc>
          <w:tcPr>
            <w:tcW w:w="1213" w:type="dxa"/>
          </w:tcPr>
          <w:p w:rsidR="00614D0C" w:rsidRDefault="00614D0C" w:rsidP="00FD1996">
            <w:pPr>
              <w:tabs>
                <w:tab w:val="left" w:pos="1056"/>
              </w:tabs>
            </w:pPr>
            <w:r>
              <w:t>108</w:t>
            </w:r>
          </w:p>
        </w:tc>
      </w:tr>
    </w:tbl>
    <w:p w:rsidR="00614D0C" w:rsidRDefault="00614D0C" w:rsidP="00FD1996">
      <w:pPr>
        <w:tabs>
          <w:tab w:val="left" w:pos="1056"/>
        </w:tabs>
      </w:pPr>
    </w:p>
    <w:p w:rsidR="006837B3" w:rsidRDefault="006837B3" w:rsidP="00FD1996">
      <w:pPr>
        <w:tabs>
          <w:tab w:val="left" w:pos="1056"/>
        </w:tabs>
      </w:pPr>
    </w:p>
    <w:p w:rsidR="006837B3" w:rsidRDefault="006837B3" w:rsidP="00FD1996">
      <w:pPr>
        <w:tabs>
          <w:tab w:val="left" w:pos="1056"/>
        </w:tabs>
        <w:sectPr w:rsidR="006837B3" w:rsidSect="004E6FDA">
          <w:pgSz w:w="16840" w:h="11907" w:orient="landscape"/>
          <w:pgMar w:top="851" w:right="1134" w:bottom="851" w:left="1134" w:header="709" w:footer="128" w:gutter="0"/>
          <w:cols w:space="720"/>
        </w:sectPr>
      </w:pPr>
    </w:p>
    <w:p w:rsidR="007F639F" w:rsidRDefault="007962B2" w:rsidP="002B6F1E">
      <w:pPr>
        <w:tabs>
          <w:tab w:val="left" w:pos="1005"/>
        </w:tabs>
        <w:jc w:val="center"/>
        <w:rPr>
          <w:b/>
          <w:bCs/>
          <w:spacing w:val="-9"/>
          <w:sz w:val="28"/>
          <w:szCs w:val="28"/>
        </w:rPr>
      </w:pPr>
      <w:r>
        <w:rPr>
          <w:b/>
          <w:bCs/>
          <w:spacing w:val="-10"/>
          <w:sz w:val="28"/>
          <w:szCs w:val="28"/>
        </w:rPr>
        <w:lastRenderedPageBreak/>
        <w:t>4. </w:t>
      </w:r>
      <w:r w:rsidR="006D4A8F" w:rsidRPr="00C2416D">
        <w:rPr>
          <w:b/>
          <w:bCs/>
          <w:spacing w:val="-10"/>
          <w:sz w:val="28"/>
          <w:szCs w:val="28"/>
        </w:rPr>
        <w:t xml:space="preserve">УСЛОВИЯ РЕАЛИЗАЦИИ ПРОГРАММЫ </w:t>
      </w:r>
      <w:r w:rsidR="002B6F1E">
        <w:rPr>
          <w:b/>
          <w:bCs/>
          <w:spacing w:val="-10"/>
          <w:sz w:val="28"/>
          <w:szCs w:val="28"/>
        </w:rPr>
        <w:br/>
      </w:r>
      <w:r w:rsidR="006D4A8F" w:rsidRPr="00C2416D">
        <w:rPr>
          <w:b/>
          <w:bCs/>
          <w:spacing w:val="-9"/>
          <w:sz w:val="28"/>
          <w:szCs w:val="28"/>
        </w:rPr>
        <w:t>ПРОФЕССИОНАЛЬНОГО МОДУЛЯ</w:t>
      </w:r>
    </w:p>
    <w:p w:rsidR="006D4A8F" w:rsidRPr="00C2416D" w:rsidRDefault="006D4A8F" w:rsidP="007F639F">
      <w:pPr>
        <w:tabs>
          <w:tab w:val="left" w:pos="1005"/>
        </w:tabs>
        <w:jc w:val="center"/>
        <w:rPr>
          <w:sz w:val="28"/>
          <w:szCs w:val="28"/>
        </w:rPr>
      </w:pPr>
      <w:r w:rsidRPr="00C2416D">
        <w:rPr>
          <w:b/>
          <w:bCs/>
          <w:spacing w:val="-6"/>
          <w:sz w:val="28"/>
          <w:szCs w:val="28"/>
        </w:rPr>
        <w:t>4.1.</w:t>
      </w:r>
      <w:r w:rsidR="002B6F1E">
        <w:rPr>
          <w:b/>
          <w:bCs/>
          <w:spacing w:val="-6"/>
          <w:sz w:val="28"/>
          <w:szCs w:val="28"/>
        </w:rPr>
        <w:t> </w:t>
      </w:r>
      <w:r w:rsidRPr="00C2416D">
        <w:rPr>
          <w:b/>
          <w:bCs/>
          <w:spacing w:val="-7"/>
          <w:sz w:val="28"/>
          <w:szCs w:val="28"/>
        </w:rPr>
        <w:t>Требования</w:t>
      </w:r>
      <w:r>
        <w:rPr>
          <w:b/>
          <w:bCs/>
          <w:spacing w:val="-7"/>
          <w:sz w:val="28"/>
          <w:szCs w:val="28"/>
        </w:rPr>
        <w:t xml:space="preserve"> </w:t>
      </w:r>
      <w:r w:rsidRPr="00C2416D">
        <w:rPr>
          <w:b/>
          <w:bCs/>
          <w:spacing w:val="-7"/>
          <w:sz w:val="28"/>
          <w:szCs w:val="28"/>
        </w:rPr>
        <w:t>к минимальному материально-техническому</w:t>
      </w:r>
      <w:r>
        <w:rPr>
          <w:b/>
          <w:bCs/>
          <w:spacing w:val="-7"/>
          <w:sz w:val="28"/>
          <w:szCs w:val="28"/>
        </w:rPr>
        <w:t xml:space="preserve"> </w:t>
      </w:r>
      <w:r w:rsidRPr="00C2416D">
        <w:rPr>
          <w:b/>
          <w:bCs/>
          <w:sz w:val="28"/>
          <w:szCs w:val="28"/>
        </w:rPr>
        <w:t>обеспечению</w:t>
      </w:r>
    </w:p>
    <w:p w:rsidR="006D4A8F" w:rsidRDefault="006D4A8F" w:rsidP="006D4A8F">
      <w:pPr>
        <w:shd w:val="clear" w:color="auto" w:fill="FFFFFF"/>
        <w:tabs>
          <w:tab w:val="left" w:leader="underscore" w:pos="1939"/>
          <w:tab w:val="left" w:leader="underscore" w:pos="4128"/>
          <w:tab w:val="left" w:leader="underscore" w:pos="6235"/>
        </w:tabs>
        <w:ind w:firstLine="851"/>
        <w:jc w:val="both"/>
        <w:rPr>
          <w:spacing w:val="-6"/>
          <w:sz w:val="28"/>
          <w:szCs w:val="28"/>
        </w:rPr>
      </w:pPr>
      <w:r w:rsidRPr="00C2416D">
        <w:rPr>
          <w:spacing w:val="-2"/>
          <w:sz w:val="28"/>
          <w:szCs w:val="28"/>
        </w:rPr>
        <w:t>Реализация программы модуля предполагает наличие учебных</w:t>
      </w:r>
      <w:r w:rsidR="002B6F1E">
        <w:rPr>
          <w:spacing w:val="-2"/>
          <w:sz w:val="28"/>
          <w:szCs w:val="28"/>
        </w:rPr>
        <w:t xml:space="preserve"> </w:t>
      </w:r>
      <w:r>
        <w:rPr>
          <w:spacing w:val="-6"/>
          <w:sz w:val="28"/>
          <w:szCs w:val="28"/>
        </w:rPr>
        <w:t>к</w:t>
      </w:r>
      <w:r w:rsidRPr="00C2416D">
        <w:rPr>
          <w:spacing w:val="-6"/>
          <w:sz w:val="28"/>
          <w:szCs w:val="28"/>
        </w:rPr>
        <w:t>абинетов</w:t>
      </w:r>
      <w:r>
        <w:rPr>
          <w:spacing w:val="-6"/>
          <w:sz w:val="28"/>
          <w:szCs w:val="28"/>
        </w:rPr>
        <w:t>:</w:t>
      </w:r>
    </w:p>
    <w:p w:rsidR="006D4A8F"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9F29DF">
        <w:rPr>
          <w:sz w:val="28"/>
          <w:szCs w:val="28"/>
        </w:rPr>
        <w:t>инженерной графики</w:t>
      </w:r>
      <w:r>
        <w:rPr>
          <w:sz w:val="28"/>
          <w:szCs w:val="28"/>
        </w:rPr>
        <w:t>;</w:t>
      </w:r>
      <w:r w:rsidRPr="009F29DF">
        <w:rPr>
          <w:sz w:val="28"/>
          <w:szCs w:val="28"/>
        </w:rPr>
        <w:t xml:space="preserve"> </w:t>
      </w:r>
    </w:p>
    <w:p w:rsidR="006D4A8F"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9F29DF">
        <w:rPr>
          <w:sz w:val="28"/>
          <w:szCs w:val="28"/>
        </w:rPr>
        <w:t>топографической графики</w:t>
      </w:r>
      <w:r>
        <w:rPr>
          <w:sz w:val="28"/>
          <w:szCs w:val="28"/>
        </w:rPr>
        <w:t>;</w:t>
      </w:r>
    </w:p>
    <w:p w:rsidR="006D4A8F" w:rsidRPr="002B6F1E"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9F29DF">
        <w:rPr>
          <w:sz w:val="28"/>
          <w:szCs w:val="28"/>
        </w:rPr>
        <w:t>математической обработки результатов геодезических измерений</w:t>
      </w:r>
      <w:r w:rsidRPr="002B6F1E">
        <w:rPr>
          <w:sz w:val="28"/>
          <w:szCs w:val="28"/>
        </w:rPr>
        <w:t xml:space="preserve">. </w:t>
      </w:r>
    </w:p>
    <w:p w:rsidR="006D4A8F" w:rsidRDefault="006D4A8F" w:rsidP="006D4A8F">
      <w:pPr>
        <w:shd w:val="clear" w:color="auto" w:fill="FFFFFF"/>
        <w:tabs>
          <w:tab w:val="left" w:leader="underscore" w:pos="1939"/>
          <w:tab w:val="left" w:leader="underscore" w:pos="4128"/>
          <w:tab w:val="left" w:leader="underscore" w:pos="6235"/>
        </w:tabs>
        <w:ind w:firstLine="851"/>
        <w:jc w:val="both"/>
        <w:rPr>
          <w:spacing w:val="-7"/>
          <w:sz w:val="28"/>
          <w:szCs w:val="28"/>
        </w:rPr>
      </w:pPr>
      <w:r>
        <w:rPr>
          <w:spacing w:val="-7"/>
          <w:sz w:val="28"/>
          <w:szCs w:val="28"/>
        </w:rPr>
        <w:t>л</w:t>
      </w:r>
      <w:r w:rsidRPr="00C2416D">
        <w:rPr>
          <w:spacing w:val="-7"/>
          <w:sz w:val="28"/>
          <w:szCs w:val="28"/>
        </w:rPr>
        <w:t>абораторий</w:t>
      </w:r>
      <w:r>
        <w:rPr>
          <w:spacing w:val="-7"/>
          <w:sz w:val="28"/>
          <w:szCs w:val="28"/>
        </w:rPr>
        <w:t>:</w:t>
      </w:r>
    </w:p>
    <w:p w:rsidR="006D4A8F"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9F29DF">
        <w:rPr>
          <w:sz w:val="28"/>
          <w:szCs w:val="28"/>
        </w:rPr>
        <w:t>информационных технологий в профессиональной деятельности</w:t>
      </w:r>
      <w:r>
        <w:rPr>
          <w:sz w:val="28"/>
          <w:szCs w:val="28"/>
        </w:rPr>
        <w:t>;</w:t>
      </w:r>
      <w:r w:rsidRPr="009F29DF">
        <w:rPr>
          <w:sz w:val="28"/>
          <w:szCs w:val="28"/>
        </w:rPr>
        <w:t xml:space="preserve"> </w:t>
      </w:r>
    </w:p>
    <w:p w:rsidR="006D4A8F"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9F29DF">
        <w:rPr>
          <w:sz w:val="28"/>
          <w:szCs w:val="28"/>
        </w:rPr>
        <w:t>геодезии и прикладной фотограмметрии</w:t>
      </w:r>
      <w:r>
        <w:rPr>
          <w:sz w:val="28"/>
          <w:szCs w:val="28"/>
        </w:rPr>
        <w:t>;</w:t>
      </w:r>
      <w:r w:rsidRPr="009F29DF">
        <w:rPr>
          <w:sz w:val="28"/>
          <w:szCs w:val="28"/>
        </w:rPr>
        <w:t xml:space="preserve"> </w:t>
      </w:r>
    </w:p>
    <w:p w:rsidR="006D4A8F"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9F29DF">
        <w:rPr>
          <w:sz w:val="28"/>
          <w:szCs w:val="28"/>
        </w:rPr>
        <w:t>технологии кадастровых съемок</w:t>
      </w:r>
      <w:r>
        <w:rPr>
          <w:sz w:val="28"/>
          <w:szCs w:val="28"/>
        </w:rPr>
        <w:t>;</w:t>
      </w:r>
    </w:p>
    <w:p w:rsidR="006D4A8F"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9F29DF">
        <w:rPr>
          <w:sz w:val="28"/>
          <w:szCs w:val="28"/>
        </w:rPr>
        <w:t>технических средств обучения</w:t>
      </w:r>
      <w:r>
        <w:rPr>
          <w:sz w:val="28"/>
          <w:szCs w:val="28"/>
        </w:rPr>
        <w:t>.</w:t>
      </w:r>
      <w:r w:rsidRPr="009F29DF">
        <w:rPr>
          <w:sz w:val="28"/>
          <w:szCs w:val="28"/>
        </w:rPr>
        <w:t xml:space="preserve"> </w:t>
      </w:r>
    </w:p>
    <w:p w:rsidR="006D4A8F" w:rsidRDefault="006D4A8F" w:rsidP="006D4A8F">
      <w:pPr>
        <w:shd w:val="clear" w:color="auto" w:fill="FFFFFF"/>
        <w:tabs>
          <w:tab w:val="left" w:leader="underscore" w:pos="1939"/>
          <w:tab w:val="left" w:leader="underscore" w:pos="4128"/>
          <w:tab w:val="left" w:leader="underscore" w:pos="6235"/>
        </w:tabs>
        <w:ind w:firstLine="851"/>
        <w:jc w:val="both"/>
        <w:rPr>
          <w:sz w:val="28"/>
          <w:szCs w:val="28"/>
        </w:rPr>
      </w:pPr>
      <w:r>
        <w:rPr>
          <w:sz w:val="28"/>
          <w:szCs w:val="28"/>
        </w:rPr>
        <w:t>п</w:t>
      </w:r>
      <w:r w:rsidRPr="00C2416D">
        <w:rPr>
          <w:sz w:val="28"/>
          <w:szCs w:val="28"/>
        </w:rPr>
        <w:t>олигон</w:t>
      </w:r>
      <w:r>
        <w:rPr>
          <w:sz w:val="28"/>
          <w:szCs w:val="28"/>
        </w:rPr>
        <w:t>а:</w:t>
      </w:r>
      <w:r w:rsidRPr="00C2416D">
        <w:rPr>
          <w:sz w:val="28"/>
          <w:szCs w:val="28"/>
        </w:rPr>
        <w:t xml:space="preserve"> </w:t>
      </w:r>
    </w:p>
    <w:p w:rsidR="006D4A8F" w:rsidRDefault="00F34B67"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9F29DF">
        <w:rPr>
          <w:sz w:val="28"/>
          <w:szCs w:val="28"/>
        </w:rPr>
        <w:t>учебн</w:t>
      </w:r>
      <w:r>
        <w:rPr>
          <w:sz w:val="28"/>
          <w:szCs w:val="28"/>
        </w:rPr>
        <w:t>ого</w:t>
      </w:r>
      <w:r w:rsidR="006D4A8F" w:rsidRPr="009F29DF">
        <w:rPr>
          <w:sz w:val="28"/>
          <w:szCs w:val="28"/>
        </w:rPr>
        <w:t xml:space="preserve"> геодезическ</w:t>
      </w:r>
      <w:r>
        <w:rPr>
          <w:sz w:val="28"/>
          <w:szCs w:val="28"/>
        </w:rPr>
        <w:t>ого</w:t>
      </w:r>
      <w:r w:rsidR="006D4A8F" w:rsidRPr="009F29DF">
        <w:rPr>
          <w:sz w:val="28"/>
          <w:szCs w:val="28"/>
        </w:rPr>
        <w:t>.</w:t>
      </w:r>
    </w:p>
    <w:p w:rsidR="002B6F1E" w:rsidRPr="00C2416D" w:rsidRDefault="002B6F1E" w:rsidP="006D4A8F">
      <w:pPr>
        <w:shd w:val="clear" w:color="auto" w:fill="FFFFFF"/>
        <w:tabs>
          <w:tab w:val="left" w:leader="underscore" w:pos="1939"/>
          <w:tab w:val="left" w:leader="underscore" w:pos="4128"/>
          <w:tab w:val="left" w:leader="underscore" w:pos="6235"/>
        </w:tabs>
        <w:ind w:firstLine="851"/>
        <w:jc w:val="both"/>
        <w:rPr>
          <w:sz w:val="28"/>
          <w:szCs w:val="28"/>
          <w:u w:val="single"/>
        </w:rPr>
      </w:pPr>
    </w:p>
    <w:p w:rsidR="006D4A8F" w:rsidRPr="00C2416D" w:rsidRDefault="006D4A8F" w:rsidP="006D4A8F">
      <w:pPr>
        <w:shd w:val="clear" w:color="auto" w:fill="FFFFFF"/>
        <w:tabs>
          <w:tab w:val="left" w:leader="underscore" w:pos="6274"/>
        </w:tabs>
        <w:ind w:firstLine="851"/>
        <w:jc w:val="both"/>
        <w:rPr>
          <w:sz w:val="28"/>
          <w:szCs w:val="28"/>
        </w:rPr>
      </w:pPr>
      <w:r>
        <w:rPr>
          <w:sz w:val="28"/>
          <w:szCs w:val="28"/>
        </w:rPr>
        <w:t>О</w:t>
      </w:r>
      <w:r w:rsidRPr="00C2416D">
        <w:rPr>
          <w:sz w:val="28"/>
          <w:szCs w:val="28"/>
        </w:rPr>
        <w:t>борудование учебного кабинета и рабочих мест:</w:t>
      </w:r>
    </w:p>
    <w:p w:rsidR="00724539"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Pr>
          <w:sz w:val="28"/>
          <w:szCs w:val="28"/>
        </w:rPr>
        <w:t>с</w:t>
      </w:r>
      <w:r w:rsidRPr="00C2416D">
        <w:rPr>
          <w:sz w:val="28"/>
          <w:szCs w:val="28"/>
        </w:rPr>
        <w:t>толы чертежные;</w:t>
      </w:r>
      <w:r w:rsidR="00724539" w:rsidRPr="00724539">
        <w:rPr>
          <w:sz w:val="28"/>
          <w:szCs w:val="28"/>
        </w:rPr>
        <w:t xml:space="preserve"> </w:t>
      </w:r>
    </w:p>
    <w:p w:rsidR="00724539" w:rsidRDefault="00724539"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Pr>
          <w:sz w:val="28"/>
          <w:szCs w:val="28"/>
        </w:rPr>
        <w:t>р</w:t>
      </w:r>
      <w:r w:rsidRPr="00C2416D">
        <w:rPr>
          <w:sz w:val="28"/>
          <w:szCs w:val="28"/>
        </w:rPr>
        <w:t>абочее место преподавателя;</w:t>
      </w:r>
    </w:p>
    <w:p w:rsidR="00724539" w:rsidRPr="00C2416D" w:rsidRDefault="00724539"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Pr>
          <w:sz w:val="28"/>
          <w:szCs w:val="28"/>
        </w:rPr>
        <w:t>п</w:t>
      </w:r>
      <w:r w:rsidRPr="00C2416D">
        <w:rPr>
          <w:sz w:val="28"/>
          <w:szCs w:val="28"/>
        </w:rPr>
        <w:t>осадочные места по количеству студентов</w:t>
      </w:r>
      <w:r>
        <w:rPr>
          <w:sz w:val="28"/>
          <w:szCs w:val="28"/>
        </w:rPr>
        <w:t>;</w:t>
      </w:r>
    </w:p>
    <w:p w:rsidR="006D4A8F" w:rsidRPr="00C2416D" w:rsidRDefault="00724539"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Pr>
          <w:sz w:val="28"/>
          <w:szCs w:val="28"/>
        </w:rPr>
        <w:t>д</w:t>
      </w:r>
      <w:r w:rsidRPr="00C2416D">
        <w:rPr>
          <w:sz w:val="28"/>
          <w:szCs w:val="28"/>
        </w:rPr>
        <w:t>оска классная;</w:t>
      </w:r>
    </w:p>
    <w:p w:rsidR="006D4A8F" w:rsidRPr="00C2416D"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Pr>
          <w:sz w:val="28"/>
          <w:szCs w:val="28"/>
        </w:rPr>
        <w:t>п</w:t>
      </w:r>
      <w:r w:rsidRPr="00C2416D">
        <w:rPr>
          <w:sz w:val="28"/>
          <w:szCs w:val="28"/>
        </w:rPr>
        <w:t>лакаты</w:t>
      </w:r>
      <w:r w:rsidR="00724539">
        <w:rPr>
          <w:sz w:val="28"/>
          <w:szCs w:val="28"/>
        </w:rPr>
        <w:t>,</w:t>
      </w:r>
      <w:r w:rsidRPr="00C2416D">
        <w:rPr>
          <w:sz w:val="28"/>
          <w:szCs w:val="28"/>
        </w:rPr>
        <w:t xml:space="preserve"> учебные пособия;</w:t>
      </w:r>
    </w:p>
    <w:p w:rsidR="006D4A8F" w:rsidRPr="00C2416D"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Pr>
          <w:sz w:val="28"/>
          <w:szCs w:val="28"/>
        </w:rPr>
        <w:t>ч</w:t>
      </w:r>
      <w:r w:rsidRPr="00C2416D">
        <w:rPr>
          <w:sz w:val="28"/>
          <w:szCs w:val="28"/>
        </w:rPr>
        <w:t>ертежные принадлежности;</w:t>
      </w:r>
    </w:p>
    <w:p w:rsidR="006D4A8F" w:rsidRPr="00C2416D"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Pr>
          <w:sz w:val="28"/>
          <w:szCs w:val="28"/>
        </w:rPr>
        <w:t>у</w:t>
      </w:r>
      <w:r w:rsidRPr="00C2416D">
        <w:rPr>
          <w:sz w:val="28"/>
          <w:szCs w:val="28"/>
        </w:rPr>
        <w:t>словные знаки для топографических планов М 1:5000; 1: 2000; 1:1000;</w:t>
      </w:r>
      <w:r w:rsidR="00724539" w:rsidRPr="00C2416D">
        <w:rPr>
          <w:sz w:val="28"/>
          <w:szCs w:val="28"/>
        </w:rPr>
        <w:t xml:space="preserve"> </w:t>
      </w:r>
    </w:p>
    <w:p w:rsidR="006D4A8F" w:rsidRPr="00C2416D"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Pr>
          <w:sz w:val="28"/>
          <w:szCs w:val="28"/>
        </w:rPr>
        <w:t>к</w:t>
      </w:r>
      <w:r w:rsidRPr="00C2416D">
        <w:rPr>
          <w:sz w:val="28"/>
          <w:szCs w:val="28"/>
        </w:rPr>
        <w:t xml:space="preserve">омплект учебно-наглядных пособий по </w:t>
      </w:r>
      <w:r w:rsidR="00724539">
        <w:rPr>
          <w:sz w:val="28"/>
          <w:szCs w:val="28"/>
        </w:rPr>
        <w:t>темам МДК</w:t>
      </w:r>
      <w:r w:rsidRPr="00C2416D">
        <w:rPr>
          <w:sz w:val="28"/>
          <w:szCs w:val="28"/>
        </w:rPr>
        <w:t>;</w:t>
      </w:r>
    </w:p>
    <w:p w:rsidR="002B6F1E" w:rsidRDefault="002B6F1E" w:rsidP="006D4A8F">
      <w:pPr>
        <w:shd w:val="clear" w:color="auto" w:fill="FFFFFF"/>
        <w:tabs>
          <w:tab w:val="left" w:leader="underscore" w:pos="6274"/>
        </w:tabs>
        <w:ind w:firstLine="851"/>
        <w:jc w:val="both"/>
        <w:rPr>
          <w:sz w:val="28"/>
          <w:szCs w:val="28"/>
        </w:rPr>
      </w:pPr>
    </w:p>
    <w:p w:rsidR="006D4A8F" w:rsidRPr="00C2416D" w:rsidRDefault="006D4A8F" w:rsidP="006D4A8F">
      <w:pPr>
        <w:shd w:val="clear" w:color="auto" w:fill="FFFFFF"/>
        <w:tabs>
          <w:tab w:val="left" w:leader="underscore" w:pos="6274"/>
        </w:tabs>
        <w:ind w:firstLine="851"/>
        <w:jc w:val="both"/>
        <w:rPr>
          <w:sz w:val="28"/>
          <w:szCs w:val="28"/>
        </w:rPr>
      </w:pPr>
      <w:r w:rsidRPr="00C2416D">
        <w:rPr>
          <w:sz w:val="28"/>
          <w:szCs w:val="28"/>
        </w:rPr>
        <w:t>Оборудование лаборатории и рабочих мест лаборатории:</w:t>
      </w:r>
    </w:p>
    <w:tbl>
      <w:tblPr>
        <w:tblW w:w="10188" w:type="dxa"/>
        <w:tblLook w:val="01E0" w:firstRow="1" w:lastRow="1" w:firstColumn="1" w:lastColumn="1" w:noHBand="0" w:noVBand="0"/>
      </w:tblPr>
      <w:tblGrid>
        <w:gridCol w:w="10188"/>
      </w:tblGrid>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 xml:space="preserve">персональный компьютер </w:t>
            </w:r>
            <w:proofErr w:type="spellStart"/>
            <w:r w:rsidRPr="002B6F1E">
              <w:rPr>
                <w:sz w:val="28"/>
                <w:szCs w:val="28"/>
              </w:rPr>
              <w:t>Pentium</w:t>
            </w:r>
            <w:proofErr w:type="spellEnd"/>
            <w:r w:rsidRPr="00520FE5">
              <w:rPr>
                <w:sz w:val="28"/>
                <w:szCs w:val="28"/>
              </w:rPr>
              <w:t>;</w:t>
            </w:r>
          </w:p>
        </w:tc>
      </w:tr>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 xml:space="preserve">интерактивная доска со встроенным проектором </w:t>
            </w:r>
            <w:proofErr w:type="spellStart"/>
            <w:r w:rsidRPr="00520FE5">
              <w:rPr>
                <w:sz w:val="28"/>
                <w:szCs w:val="28"/>
              </w:rPr>
              <w:t>Smart</w:t>
            </w:r>
            <w:proofErr w:type="spellEnd"/>
            <w:r w:rsidRPr="00520FE5">
              <w:rPr>
                <w:sz w:val="28"/>
                <w:szCs w:val="28"/>
              </w:rPr>
              <w:t xml:space="preserve"> </w:t>
            </w:r>
            <w:proofErr w:type="spellStart"/>
            <w:r w:rsidRPr="00520FE5">
              <w:rPr>
                <w:sz w:val="28"/>
                <w:szCs w:val="28"/>
              </w:rPr>
              <w:t>Board</w:t>
            </w:r>
            <w:proofErr w:type="spellEnd"/>
            <w:r w:rsidRPr="00520FE5">
              <w:rPr>
                <w:sz w:val="28"/>
                <w:szCs w:val="28"/>
              </w:rPr>
              <w:t>;</w:t>
            </w:r>
          </w:p>
        </w:tc>
      </w:tr>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 xml:space="preserve">топографические карты </w:t>
            </w:r>
            <w:proofErr w:type="gramStart"/>
            <w:r w:rsidRPr="00520FE5">
              <w:rPr>
                <w:sz w:val="28"/>
                <w:szCs w:val="28"/>
              </w:rPr>
              <w:t>масштабов  1</w:t>
            </w:r>
            <w:proofErr w:type="gramEnd"/>
            <w:r w:rsidRPr="00520FE5">
              <w:rPr>
                <w:sz w:val="28"/>
                <w:szCs w:val="28"/>
              </w:rPr>
              <w:t xml:space="preserve"> : 10 000, 1 : 25 000, 1 : 50 000,</w:t>
            </w:r>
            <w:r w:rsidR="002B6F1E">
              <w:rPr>
                <w:sz w:val="28"/>
                <w:szCs w:val="28"/>
              </w:rPr>
              <w:br/>
            </w:r>
            <w:r w:rsidRPr="00520FE5">
              <w:rPr>
                <w:sz w:val="28"/>
                <w:szCs w:val="28"/>
              </w:rPr>
              <w:t>1 : 100 000;</w:t>
            </w:r>
          </w:p>
        </w:tc>
      </w:tr>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 xml:space="preserve">условные знаки для топографических планов масштабов </w:t>
            </w:r>
            <w:proofErr w:type="gramStart"/>
            <w:r w:rsidRPr="00520FE5">
              <w:rPr>
                <w:sz w:val="28"/>
                <w:szCs w:val="28"/>
              </w:rPr>
              <w:t>1 :</w:t>
            </w:r>
            <w:proofErr w:type="gramEnd"/>
            <w:r w:rsidRPr="00520FE5">
              <w:rPr>
                <w:sz w:val="28"/>
                <w:szCs w:val="28"/>
              </w:rPr>
              <w:t xml:space="preserve"> 5 000, 1 : 2 000, </w:t>
            </w:r>
            <w:r w:rsidR="002B6F1E">
              <w:rPr>
                <w:sz w:val="28"/>
                <w:szCs w:val="28"/>
              </w:rPr>
              <w:br/>
            </w:r>
            <w:r w:rsidRPr="00520FE5">
              <w:rPr>
                <w:sz w:val="28"/>
                <w:szCs w:val="28"/>
              </w:rPr>
              <w:t>1 : 1 000, 1 : 500;</w:t>
            </w:r>
          </w:p>
        </w:tc>
      </w:tr>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 xml:space="preserve">нивелиры </w:t>
            </w:r>
            <w:r w:rsidRPr="002B6F1E">
              <w:rPr>
                <w:sz w:val="28"/>
                <w:szCs w:val="28"/>
              </w:rPr>
              <w:t>VEGA L30</w:t>
            </w:r>
            <w:r w:rsidRPr="00520FE5">
              <w:rPr>
                <w:sz w:val="28"/>
                <w:szCs w:val="28"/>
              </w:rPr>
              <w:t>;</w:t>
            </w:r>
          </w:p>
        </w:tc>
      </w:tr>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геодезические транспортиры ТГ-А (сталь);</w:t>
            </w:r>
          </w:p>
        </w:tc>
      </w:tr>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курвиметры механические КМ;</w:t>
            </w:r>
          </w:p>
        </w:tc>
      </w:tr>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 xml:space="preserve">планиметры </w:t>
            </w:r>
            <w:r w:rsidRPr="002B6F1E">
              <w:rPr>
                <w:sz w:val="28"/>
                <w:szCs w:val="28"/>
              </w:rPr>
              <w:t>PLANIX 5, PLANIX 7</w:t>
            </w:r>
            <w:r w:rsidRPr="00520FE5">
              <w:rPr>
                <w:sz w:val="28"/>
                <w:szCs w:val="28"/>
              </w:rPr>
              <w:t>;</w:t>
            </w:r>
          </w:p>
        </w:tc>
      </w:tr>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 xml:space="preserve">стереоскопы зеркальные </w:t>
            </w:r>
            <w:r w:rsidRPr="002B6F1E">
              <w:rPr>
                <w:sz w:val="28"/>
                <w:szCs w:val="28"/>
              </w:rPr>
              <w:t>SPD-300</w:t>
            </w:r>
            <w:r w:rsidRPr="00520FE5">
              <w:rPr>
                <w:sz w:val="28"/>
                <w:szCs w:val="28"/>
              </w:rPr>
              <w:t>;</w:t>
            </w:r>
          </w:p>
        </w:tc>
      </w:tr>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 xml:space="preserve">лазерный дальномер </w:t>
            </w:r>
            <w:proofErr w:type="spellStart"/>
            <w:r w:rsidRPr="002B6F1E">
              <w:rPr>
                <w:sz w:val="28"/>
                <w:szCs w:val="28"/>
              </w:rPr>
              <w:t>Leica</w:t>
            </w:r>
            <w:proofErr w:type="spellEnd"/>
            <w:r w:rsidRPr="002B6F1E">
              <w:rPr>
                <w:sz w:val="28"/>
                <w:szCs w:val="28"/>
              </w:rPr>
              <w:t xml:space="preserve"> DISTO</w:t>
            </w:r>
            <w:r w:rsidRPr="00520FE5">
              <w:rPr>
                <w:sz w:val="28"/>
                <w:szCs w:val="28"/>
              </w:rPr>
              <w:t>;</w:t>
            </w:r>
          </w:p>
        </w:tc>
      </w:tr>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теодолиты оптические 4Т30П, 3Т5КП;</w:t>
            </w:r>
          </w:p>
        </w:tc>
      </w:tr>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 xml:space="preserve">теодолит электронный </w:t>
            </w:r>
            <w:r w:rsidRPr="002B6F1E">
              <w:rPr>
                <w:sz w:val="28"/>
                <w:szCs w:val="28"/>
              </w:rPr>
              <w:t>VEGA TEO-20</w:t>
            </w:r>
            <w:r w:rsidRPr="00520FE5">
              <w:rPr>
                <w:sz w:val="28"/>
                <w:szCs w:val="28"/>
              </w:rPr>
              <w:t>;</w:t>
            </w:r>
          </w:p>
        </w:tc>
      </w:tr>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 xml:space="preserve">тахеометры </w:t>
            </w:r>
            <w:proofErr w:type="spellStart"/>
            <w:r w:rsidRPr="002B6F1E">
              <w:rPr>
                <w:sz w:val="28"/>
                <w:szCs w:val="28"/>
              </w:rPr>
              <w:t>Sokkia</w:t>
            </w:r>
            <w:proofErr w:type="spellEnd"/>
            <w:r w:rsidRPr="002B6F1E">
              <w:rPr>
                <w:sz w:val="28"/>
                <w:szCs w:val="28"/>
              </w:rPr>
              <w:t xml:space="preserve"> SET650RX</w:t>
            </w:r>
            <w:r w:rsidRPr="00520FE5">
              <w:rPr>
                <w:sz w:val="28"/>
                <w:szCs w:val="28"/>
              </w:rPr>
              <w:t>;</w:t>
            </w:r>
          </w:p>
        </w:tc>
      </w:tr>
      <w:tr w:rsidR="006D4A8F" w:rsidRPr="00520FE5" w:rsidTr="00520FE5">
        <w:tc>
          <w:tcPr>
            <w:tcW w:w="10188" w:type="dxa"/>
            <w:shd w:val="clear" w:color="auto" w:fill="auto"/>
          </w:tcPr>
          <w:p w:rsidR="006D4A8F" w:rsidRPr="00520FE5"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520FE5">
              <w:rPr>
                <w:sz w:val="28"/>
                <w:szCs w:val="28"/>
              </w:rPr>
              <w:t>тахеометр 3ТА5Р.</w:t>
            </w:r>
          </w:p>
        </w:tc>
      </w:tr>
    </w:tbl>
    <w:p w:rsidR="006D4A8F" w:rsidRPr="00C2416D" w:rsidRDefault="002B6F1E" w:rsidP="006D4A8F">
      <w:pPr>
        <w:shd w:val="clear" w:color="auto" w:fill="FFFFFF"/>
        <w:ind w:firstLine="851"/>
        <w:jc w:val="both"/>
        <w:rPr>
          <w:spacing w:val="-6"/>
          <w:sz w:val="28"/>
          <w:szCs w:val="28"/>
        </w:rPr>
      </w:pPr>
      <w:r>
        <w:rPr>
          <w:spacing w:val="-6"/>
          <w:sz w:val="28"/>
          <w:szCs w:val="28"/>
        </w:rPr>
        <w:br w:type="page"/>
      </w:r>
      <w:r w:rsidR="006D4A8F">
        <w:rPr>
          <w:spacing w:val="-6"/>
          <w:sz w:val="28"/>
          <w:szCs w:val="28"/>
        </w:rPr>
        <w:lastRenderedPageBreak/>
        <w:t>Технические средства обучения</w:t>
      </w:r>
      <w:r w:rsidR="006D4A8F" w:rsidRPr="00C2416D">
        <w:rPr>
          <w:spacing w:val="-6"/>
          <w:sz w:val="28"/>
          <w:szCs w:val="28"/>
        </w:rPr>
        <w:t>:</w:t>
      </w:r>
    </w:p>
    <w:p w:rsidR="006D4A8F" w:rsidRPr="002B6F1E"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2B6F1E">
        <w:rPr>
          <w:sz w:val="28"/>
          <w:szCs w:val="28"/>
        </w:rPr>
        <w:t>персональные компьютеры;</w:t>
      </w:r>
    </w:p>
    <w:p w:rsidR="006D4A8F" w:rsidRPr="002B6F1E"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2B6F1E">
        <w:rPr>
          <w:sz w:val="28"/>
          <w:szCs w:val="28"/>
        </w:rPr>
        <w:t xml:space="preserve">электронный дальномер; </w:t>
      </w:r>
    </w:p>
    <w:p w:rsidR="006D4A8F" w:rsidRPr="002B6F1E"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2B6F1E">
        <w:rPr>
          <w:sz w:val="28"/>
          <w:szCs w:val="28"/>
        </w:rPr>
        <w:t xml:space="preserve">геодезические транспортиры; </w:t>
      </w:r>
    </w:p>
    <w:p w:rsidR="006D4A8F" w:rsidRPr="002B6F1E" w:rsidRDefault="006D4A8F" w:rsidP="002B6F1E">
      <w:pPr>
        <w:numPr>
          <w:ilvl w:val="0"/>
          <w:numId w:val="2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sz w:val="28"/>
          <w:szCs w:val="28"/>
        </w:rPr>
      </w:pPr>
      <w:r w:rsidRPr="002B6F1E">
        <w:rPr>
          <w:sz w:val="28"/>
          <w:szCs w:val="28"/>
        </w:rPr>
        <w:t>учебные топографические карты.</w:t>
      </w:r>
    </w:p>
    <w:p w:rsidR="002B6F1E" w:rsidRDefault="002B6F1E" w:rsidP="003D3B99">
      <w:pPr>
        <w:shd w:val="clear" w:color="auto" w:fill="FFFFFF"/>
        <w:ind w:firstLine="851"/>
        <w:jc w:val="both"/>
        <w:rPr>
          <w:b/>
          <w:bCs/>
          <w:spacing w:val="-6"/>
          <w:sz w:val="28"/>
          <w:szCs w:val="28"/>
        </w:rPr>
      </w:pPr>
    </w:p>
    <w:p w:rsidR="00711134" w:rsidRDefault="006D4A8F" w:rsidP="002B6F1E">
      <w:pPr>
        <w:shd w:val="clear" w:color="auto" w:fill="FFFFFF"/>
        <w:jc w:val="both"/>
        <w:rPr>
          <w:b/>
          <w:bCs/>
          <w:spacing w:val="-7"/>
          <w:sz w:val="28"/>
          <w:szCs w:val="28"/>
        </w:rPr>
      </w:pPr>
      <w:r w:rsidRPr="00C2416D">
        <w:rPr>
          <w:b/>
          <w:bCs/>
          <w:spacing w:val="-6"/>
          <w:sz w:val="28"/>
          <w:szCs w:val="28"/>
        </w:rPr>
        <w:t>4.2</w:t>
      </w:r>
      <w:r w:rsidR="002B6F1E">
        <w:rPr>
          <w:b/>
          <w:bCs/>
          <w:spacing w:val="-6"/>
          <w:sz w:val="28"/>
          <w:szCs w:val="28"/>
        </w:rPr>
        <w:t>.</w:t>
      </w:r>
      <w:r w:rsidR="003D3B99">
        <w:rPr>
          <w:b/>
          <w:bCs/>
          <w:spacing w:val="-6"/>
          <w:sz w:val="28"/>
          <w:szCs w:val="28"/>
        </w:rPr>
        <w:t xml:space="preserve"> </w:t>
      </w:r>
      <w:r w:rsidRPr="00C2416D">
        <w:rPr>
          <w:b/>
          <w:bCs/>
          <w:spacing w:val="-7"/>
          <w:sz w:val="28"/>
          <w:szCs w:val="28"/>
        </w:rPr>
        <w:t>Информационное</w:t>
      </w:r>
      <w:r w:rsidR="003D3B99">
        <w:rPr>
          <w:b/>
          <w:bCs/>
          <w:spacing w:val="-7"/>
          <w:sz w:val="28"/>
          <w:szCs w:val="28"/>
        </w:rPr>
        <w:t xml:space="preserve"> </w:t>
      </w:r>
      <w:r w:rsidRPr="00C2416D">
        <w:rPr>
          <w:b/>
          <w:bCs/>
          <w:spacing w:val="-7"/>
          <w:sz w:val="28"/>
          <w:szCs w:val="28"/>
        </w:rPr>
        <w:t>обеспечение</w:t>
      </w:r>
      <w:r w:rsidR="003D3B99">
        <w:rPr>
          <w:b/>
          <w:bCs/>
          <w:spacing w:val="-7"/>
          <w:sz w:val="28"/>
          <w:szCs w:val="28"/>
        </w:rPr>
        <w:t xml:space="preserve"> о</w:t>
      </w:r>
      <w:r w:rsidRPr="00C2416D">
        <w:rPr>
          <w:b/>
          <w:bCs/>
          <w:spacing w:val="-7"/>
          <w:sz w:val="28"/>
          <w:szCs w:val="28"/>
        </w:rPr>
        <w:t>бучения</w:t>
      </w:r>
      <w:r w:rsidR="003D3B99">
        <w:rPr>
          <w:b/>
          <w:bCs/>
          <w:spacing w:val="-7"/>
          <w:sz w:val="28"/>
          <w:szCs w:val="28"/>
        </w:rPr>
        <w:t xml:space="preserve">. </w:t>
      </w:r>
    </w:p>
    <w:p w:rsidR="006D4A8F" w:rsidRPr="00C2416D" w:rsidRDefault="006D4A8F" w:rsidP="003D3B99">
      <w:pPr>
        <w:shd w:val="clear" w:color="auto" w:fill="FFFFFF"/>
        <w:ind w:firstLine="851"/>
        <w:jc w:val="both"/>
        <w:rPr>
          <w:sz w:val="28"/>
          <w:szCs w:val="28"/>
        </w:rPr>
      </w:pPr>
      <w:r w:rsidRPr="00C2416D">
        <w:rPr>
          <w:b/>
          <w:bCs/>
          <w:spacing w:val="-3"/>
          <w:sz w:val="28"/>
          <w:szCs w:val="28"/>
        </w:rPr>
        <w:t xml:space="preserve">Перечень </w:t>
      </w:r>
      <w:r w:rsidR="00711134">
        <w:rPr>
          <w:b/>
          <w:bCs/>
          <w:spacing w:val="-3"/>
          <w:sz w:val="28"/>
          <w:szCs w:val="28"/>
        </w:rPr>
        <w:t xml:space="preserve">рекомендуемых учебных </w:t>
      </w:r>
      <w:r w:rsidRPr="003D3B99">
        <w:rPr>
          <w:b/>
          <w:bCs/>
          <w:spacing w:val="-3"/>
          <w:sz w:val="28"/>
          <w:szCs w:val="28"/>
        </w:rPr>
        <w:t>изданий,</w:t>
      </w:r>
      <w:r w:rsidR="00711134">
        <w:rPr>
          <w:b/>
          <w:bCs/>
          <w:spacing w:val="-3"/>
          <w:sz w:val="28"/>
          <w:szCs w:val="28"/>
        </w:rPr>
        <w:t xml:space="preserve"> И</w:t>
      </w:r>
      <w:r w:rsidRPr="003D3B99">
        <w:rPr>
          <w:b/>
          <w:bCs/>
          <w:spacing w:val="-3"/>
          <w:sz w:val="28"/>
          <w:szCs w:val="28"/>
        </w:rPr>
        <w:t>нтернет-ресурсов,</w:t>
      </w:r>
      <w:r w:rsidR="00711134">
        <w:rPr>
          <w:b/>
          <w:bCs/>
          <w:spacing w:val="-3"/>
          <w:sz w:val="28"/>
          <w:szCs w:val="28"/>
        </w:rPr>
        <w:t xml:space="preserve"> </w:t>
      </w:r>
      <w:r w:rsidRPr="003D3B99">
        <w:rPr>
          <w:b/>
          <w:bCs/>
          <w:sz w:val="28"/>
          <w:szCs w:val="28"/>
        </w:rPr>
        <w:t>дополнительной литературы</w:t>
      </w:r>
    </w:p>
    <w:p w:rsidR="006D4A8F" w:rsidRPr="00C2416D" w:rsidRDefault="006D4A8F" w:rsidP="006D4A8F">
      <w:pPr>
        <w:shd w:val="clear" w:color="auto" w:fill="FFFFFF"/>
        <w:ind w:firstLine="851"/>
        <w:jc w:val="both"/>
        <w:rPr>
          <w:sz w:val="28"/>
          <w:szCs w:val="28"/>
        </w:rPr>
      </w:pPr>
      <w:r w:rsidRPr="00C2416D">
        <w:rPr>
          <w:spacing w:val="-6"/>
          <w:sz w:val="28"/>
          <w:szCs w:val="28"/>
        </w:rPr>
        <w:t>Основные источники:</w:t>
      </w:r>
    </w:p>
    <w:p w:rsidR="006D4A8F" w:rsidRPr="007F639F" w:rsidRDefault="006D4A8F" w:rsidP="002B6F1E">
      <w:pPr>
        <w:shd w:val="clear" w:color="auto" w:fill="FFFFFF"/>
        <w:tabs>
          <w:tab w:val="left" w:leader="dot" w:pos="1625"/>
        </w:tabs>
        <w:jc w:val="both"/>
        <w:rPr>
          <w:sz w:val="28"/>
          <w:szCs w:val="28"/>
        </w:rPr>
      </w:pPr>
      <w:r w:rsidRPr="003C65DF">
        <w:rPr>
          <w:sz w:val="28"/>
          <w:szCs w:val="28"/>
        </w:rPr>
        <w:t>1</w:t>
      </w:r>
      <w:r w:rsidRPr="007F639F">
        <w:rPr>
          <w:sz w:val="28"/>
          <w:szCs w:val="28"/>
        </w:rPr>
        <w:t>. Киселев</w:t>
      </w:r>
      <w:r w:rsidR="00E561E6" w:rsidRPr="007F639F">
        <w:rPr>
          <w:sz w:val="28"/>
          <w:szCs w:val="28"/>
        </w:rPr>
        <w:t xml:space="preserve"> М.И.</w:t>
      </w:r>
      <w:r w:rsidRPr="007F639F">
        <w:rPr>
          <w:sz w:val="28"/>
          <w:szCs w:val="28"/>
        </w:rPr>
        <w:t xml:space="preserve">, Михалев </w:t>
      </w:r>
      <w:r w:rsidR="00E561E6" w:rsidRPr="007F639F">
        <w:rPr>
          <w:sz w:val="28"/>
          <w:szCs w:val="28"/>
        </w:rPr>
        <w:t xml:space="preserve">Д.Ж. </w:t>
      </w:r>
      <w:r w:rsidRPr="007F639F">
        <w:rPr>
          <w:sz w:val="28"/>
          <w:szCs w:val="28"/>
        </w:rPr>
        <w:t>Геодезия</w:t>
      </w:r>
      <w:r w:rsidR="00E561E6" w:rsidRPr="007F639F">
        <w:rPr>
          <w:sz w:val="28"/>
          <w:szCs w:val="28"/>
        </w:rPr>
        <w:t>.</w:t>
      </w:r>
      <w:r w:rsidRPr="007F639F">
        <w:rPr>
          <w:sz w:val="28"/>
          <w:szCs w:val="28"/>
        </w:rPr>
        <w:t xml:space="preserve"> </w:t>
      </w:r>
      <w:r w:rsidR="00E561E6" w:rsidRPr="007F639F">
        <w:rPr>
          <w:sz w:val="28"/>
          <w:szCs w:val="28"/>
        </w:rPr>
        <w:t xml:space="preserve">- </w:t>
      </w:r>
      <w:r w:rsidRPr="007F639F">
        <w:rPr>
          <w:sz w:val="28"/>
          <w:szCs w:val="28"/>
        </w:rPr>
        <w:t>М.</w:t>
      </w:r>
      <w:r w:rsidR="00E561E6" w:rsidRPr="007F639F">
        <w:rPr>
          <w:sz w:val="28"/>
          <w:szCs w:val="28"/>
        </w:rPr>
        <w:t>:</w:t>
      </w:r>
      <w:r w:rsidRPr="007F639F">
        <w:rPr>
          <w:sz w:val="28"/>
          <w:szCs w:val="28"/>
        </w:rPr>
        <w:t xml:space="preserve"> </w:t>
      </w:r>
      <w:proofErr w:type="gramStart"/>
      <w:r w:rsidRPr="007F639F">
        <w:rPr>
          <w:sz w:val="28"/>
          <w:szCs w:val="28"/>
        </w:rPr>
        <w:t>Академия</w:t>
      </w:r>
      <w:r w:rsidR="00E561E6" w:rsidRPr="007F639F">
        <w:rPr>
          <w:sz w:val="28"/>
          <w:szCs w:val="28"/>
        </w:rPr>
        <w:t>,</w:t>
      </w:r>
      <w:r w:rsidRPr="007F639F">
        <w:rPr>
          <w:sz w:val="28"/>
          <w:szCs w:val="28"/>
        </w:rPr>
        <w:t xml:space="preserve">  20</w:t>
      </w:r>
      <w:r w:rsidR="002B6F1E">
        <w:rPr>
          <w:sz w:val="28"/>
          <w:szCs w:val="28"/>
        </w:rPr>
        <w:t>15</w:t>
      </w:r>
      <w:proofErr w:type="gramEnd"/>
      <w:r w:rsidRPr="007F639F">
        <w:rPr>
          <w:sz w:val="28"/>
          <w:szCs w:val="28"/>
        </w:rPr>
        <w:t>.</w:t>
      </w:r>
      <w:r w:rsidR="00E561E6" w:rsidRPr="007F639F">
        <w:rPr>
          <w:sz w:val="28"/>
          <w:szCs w:val="28"/>
        </w:rPr>
        <w:t xml:space="preserve">- </w:t>
      </w:r>
      <w:r w:rsidR="007F639F">
        <w:rPr>
          <w:sz w:val="28"/>
          <w:szCs w:val="28"/>
        </w:rPr>
        <w:t xml:space="preserve"> 382 </w:t>
      </w:r>
      <w:r w:rsidR="00E561E6" w:rsidRPr="007F639F">
        <w:rPr>
          <w:sz w:val="28"/>
          <w:szCs w:val="28"/>
        </w:rPr>
        <w:t>с.</w:t>
      </w:r>
    </w:p>
    <w:p w:rsidR="006D4A8F" w:rsidRPr="007F639F" w:rsidRDefault="006D4A8F" w:rsidP="002B6F1E">
      <w:pPr>
        <w:shd w:val="clear" w:color="auto" w:fill="FFFFFF"/>
        <w:tabs>
          <w:tab w:val="left" w:leader="dot" w:pos="1625"/>
        </w:tabs>
        <w:jc w:val="both"/>
        <w:rPr>
          <w:sz w:val="28"/>
          <w:szCs w:val="28"/>
        </w:rPr>
      </w:pPr>
      <w:r w:rsidRPr="007F639F">
        <w:rPr>
          <w:sz w:val="28"/>
          <w:szCs w:val="28"/>
        </w:rPr>
        <w:t xml:space="preserve">2. </w:t>
      </w:r>
      <w:proofErr w:type="spellStart"/>
      <w:r w:rsidRPr="007F639F">
        <w:rPr>
          <w:sz w:val="28"/>
          <w:szCs w:val="28"/>
        </w:rPr>
        <w:t>Поклад</w:t>
      </w:r>
      <w:proofErr w:type="spellEnd"/>
      <w:r w:rsidR="007F639F" w:rsidRPr="007F639F">
        <w:rPr>
          <w:sz w:val="28"/>
          <w:szCs w:val="28"/>
        </w:rPr>
        <w:t xml:space="preserve"> Г.Г.</w:t>
      </w:r>
      <w:r w:rsidRPr="007F639F">
        <w:rPr>
          <w:sz w:val="28"/>
          <w:szCs w:val="28"/>
        </w:rPr>
        <w:t xml:space="preserve">, Гриднев </w:t>
      </w:r>
      <w:r w:rsidR="007F639F" w:rsidRPr="007F639F">
        <w:rPr>
          <w:sz w:val="28"/>
          <w:szCs w:val="28"/>
        </w:rPr>
        <w:t xml:space="preserve">С.П. </w:t>
      </w:r>
      <w:r w:rsidRPr="007F639F">
        <w:rPr>
          <w:sz w:val="28"/>
          <w:szCs w:val="28"/>
        </w:rPr>
        <w:t>Геодезия</w:t>
      </w:r>
      <w:r w:rsidR="007F639F">
        <w:rPr>
          <w:sz w:val="28"/>
          <w:szCs w:val="28"/>
        </w:rPr>
        <w:t xml:space="preserve">. - </w:t>
      </w:r>
      <w:r w:rsidRPr="007F639F">
        <w:rPr>
          <w:sz w:val="28"/>
          <w:szCs w:val="28"/>
        </w:rPr>
        <w:t>М.</w:t>
      </w:r>
      <w:r w:rsidR="007F639F">
        <w:rPr>
          <w:sz w:val="28"/>
          <w:szCs w:val="28"/>
        </w:rPr>
        <w:t xml:space="preserve">: Академический проект, </w:t>
      </w:r>
      <w:proofErr w:type="gramStart"/>
      <w:r w:rsidRPr="007F639F">
        <w:rPr>
          <w:sz w:val="28"/>
          <w:szCs w:val="28"/>
        </w:rPr>
        <w:t>20</w:t>
      </w:r>
      <w:r w:rsidR="002B6F1E">
        <w:rPr>
          <w:sz w:val="28"/>
          <w:szCs w:val="28"/>
        </w:rPr>
        <w:t>14</w:t>
      </w:r>
      <w:r w:rsidR="007F639F">
        <w:rPr>
          <w:sz w:val="28"/>
          <w:szCs w:val="28"/>
        </w:rPr>
        <w:t>.-</w:t>
      </w:r>
      <w:proofErr w:type="gramEnd"/>
      <w:r w:rsidR="007F639F">
        <w:rPr>
          <w:sz w:val="28"/>
          <w:szCs w:val="28"/>
        </w:rPr>
        <w:t xml:space="preserve"> 590 с</w:t>
      </w:r>
      <w:r w:rsidRPr="007F639F">
        <w:rPr>
          <w:sz w:val="28"/>
          <w:szCs w:val="28"/>
        </w:rPr>
        <w:t>.</w:t>
      </w:r>
    </w:p>
    <w:p w:rsidR="006D4A8F" w:rsidRPr="007F639F" w:rsidRDefault="006D4A8F" w:rsidP="002B6F1E">
      <w:pPr>
        <w:shd w:val="clear" w:color="auto" w:fill="FFFFFF"/>
        <w:tabs>
          <w:tab w:val="left" w:pos="432"/>
        </w:tabs>
        <w:jc w:val="both"/>
        <w:rPr>
          <w:bCs/>
          <w:spacing w:val="-5"/>
          <w:sz w:val="28"/>
          <w:szCs w:val="28"/>
        </w:rPr>
      </w:pPr>
      <w:r w:rsidRPr="007F639F">
        <w:rPr>
          <w:sz w:val="28"/>
          <w:szCs w:val="28"/>
        </w:rPr>
        <w:t xml:space="preserve">3. </w:t>
      </w:r>
      <w:r w:rsidRPr="007F639F">
        <w:rPr>
          <w:bCs/>
          <w:spacing w:val="-5"/>
          <w:sz w:val="28"/>
          <w:szCs w:val="28"/>
        </w:rPr>
        <w:t>Обиралов</w:t>
      </w:r>
      <w:r w:rsidR="007F639F" w:rsidRPr="007F639F">
        <w:rPr>
          <w:bCs/>
          <w:spacing w:val="-5"/>
          <w:sz w:val="28"/>
          <w:szCs w:val="28"/>
        </w:rPr>
        <w:t xml:space="preserve"> А.И.</w:t>
      </w:r>
      <w:r w:rsidRPr="007F639F">
        <w:rPr>
          <w:bCs/>
          <w:spacing w:val="-5"/>
          <w:sz w:val="28"/>
          <w:szCs w:val="28"/>
        </w:rPr>
        <w:t>, Лимонов</w:t>
      </w:r>
      <w:r w:rsidR="007F639F" w:rsidRPr="007F639F">
        <w:rPr>
          <w:bCs/>
          <w:spacing w:val="-5"/>
          <w:sz w:val="28"/>
          <w:szCs w:val="28"/>
        </w:rPr>
        <w:t xml:space="preserve"> А.Н.</w:t>
      </w:r>
      <w:r w:rsidRPr="007F639F">
        <w:rPr>
          <w:bCs/>
          <w:spacing w:val="-5"/>
          <w:sz w:val="28"/>
          <w:szCs w:val="28"/>
        </w:rPr>
        <w:t>, Гаврилова</w:t>
      </w:r>
      <w:r w:rsidR="007F639F" w:rsidRPr="007F639F">
        <w:rPr>
          <w:bCs/>
          <w:spacing w:val="-5"/>
          <w:sz w:val="28"/>
          <w:szCs w:val="28"/>
        </w:rPr>
        <w:t xml:space="preserve"> Л.А</w:t>
      </w:r>
      <w:r w:rsidRPr="007F639F">
        <w:rPr>
          <w:bCs/>
          <w:spacing w:val="-5"/>
          <w:sz w:val="28"/>
          <w:szCs w:val="28"/>
        </w:rPr>
        <w:t>. Фотограмметрия</w:t>
      </w:r>
      <w:r w:rsidR="007F639F">
        <w:rPr>
          <w:bCs/>
          <w:spacing w:val="-5"/>
          <w:sz w:val="28"/>
          <w:szCs w:val="28"/>
        </w:rPr>
        <w:t xml:space="preserve">. - </w:t>
      </w:r>
      <w:r w:rsidRPr="007F639F">
        <w:rPr>
          <w:bCs/>
          <w:spacing w:val="-5"/>
          <w:sz w:val="28"/>
          <w:szCs w:val="28"/>
        </w:rPr>
        <w:t xml:space="preserve"> М.</w:t>
      </w:r>
      <w:r w:rsidR="007F639F">
        <w:rPr>
          <w:bCs/>
          <w:spacing w:val="-5"/>
          <w:sz w:val="28"/>
          <w:szCs w:val="28"/>
        </w:rPr>
        <w:t xml:space="preserve">: </w:t>
      </w:r>
      <w:proofErr w:type="spellStart"/>
      <w:r w:rsidRPr="007F639F">
        <w:rPr>
          <w:bCs/>
          <w:spacing w:val="-5"/>
          <w:sz w:val="28"/>
          <w:szCs w:val="28"/>
        </w:rPr>
        <w:t>КолосС</w:t>
      </w:r>
      <w:proofErr w:type="spellEnd"/>
      <w:r w:rsidR="007F639F">
        <w:rPr>
          <w:bCs/>
          <w:spacing w:val="-5"/>
          <w:sz w:val="28"/>
          <w:szCs w:val="28"/>
        </w:rPr>
        <w:t xml:space="preserve">, </w:t>
      </w:r>
      <w:proofErr w:type="gramStart"/>
      <w:r w:rsidR="00604619">
        <w:rPr>
          <w:bCs/>
          <w:spacing w:val="-5"/>
          <w:sz w:val="28"/>
          <w:szCs w:val="28"/>
        </w:rPr>
        <w:t>20</w:t>
      </w:r>
      <w:r w:rsidR="002B6F1E">
        <w:rPr>
          <w:bCs/>
          <w:spacing w:val="-5"/>
          <w:sz w:val="28"/>
          <w:szCs w:val="28"/>
        </w:rPr>
        <w:t>14</w:t>
      </w:r>
      <w:r w:rsidRPr="007F639F">
        <w:rPr>
          <w:bCs/>
          <w:spacing w:val="-5"/>
          <w:sz w:val="28"/>
          <w:szCs w:val="28"/>
        </w:rPr>
        <w:t>.</w:t>
      </w:r>
      <w:r w:rsidR="007F639F">
        <w:rPr>
          <w:bCs/>
          <w:spacing w:val="-5"/>
          <w:sz w:val="28"/>
          <w:szCs w:val="28"/>
        </w:rPr>
        <w:t>-</w:t>
      </w:r>
      <w:proofErr w:type="gramEnd"/>
      <w:r w:rsidR="007F639F">
        <w:rPr>
          <w:bCs/>
          <w:spacing w:val="-5"/>
          <w:sz w:val="28"/>
          <w:szCs w:val="28"/>
        </w:rPr>
        <w:t xml:space="preserve"> 240 с. </w:t>
      </w:r>
    </w:p>
    <w:p w:rsidR="006D4A8F" w:rsidRPr="007F639F" w:rsidRDefault="006D4A8F" w:rsidP="006D4A8F">
      <w:pPr>
        <w:shd w:val="clear" w:color="auto" w:fill="FFFFFF"/>
        <w:tabs>
          <w:tab w:val="left" w:leader="dot" w:pos="1625"/>
        </w:tabs>
        <w:ind w:firstLine="851"/>
        <w:jc w:val="both"/>
        <w:rPr>
          <w:sz w:val="28"/>
          <w:szCs w:val="28"/>
        </w:rPr>
      </w:pPr>
      <w:r w:rsidRPr="007F639F">
        <w:rPr>
          <w:sz w:val="28"/>
          <w:szCs w:val="28"/>
        </w:rPr>
        <w:t>Дополнительные источники:</w:t>
      </w:r>
    </w:p>
    <w:p w:rsidR="00C466A0" w:rsidRDefault="00604619" w:rsidP="002B6F1E">
      <w:pPr>
        <w:numPr>
          <w:ilvl w:val="0"/>
          <w:numId w:val="25"/>
        </w:numPr>
        <w:shd w:val="clear" w:color="auto" w:fill="FFFFFF"/>
        <w:tabs>
          <w:tab w:val="left" w:pos="432"/>
        </w:tabs>
        <w:ind w:hanging="1260"/>
        <w:jc w:val="both"/>
        <w:rPr>
          <w:bCs/>
          <w:spacing w:val="-5"/>
          <w:sz w:val="28"/>
          <w:szCs w:val="28"/>
        </w:rPr>
      </w:pPr>
      <w:r w:rsidRPr="007F639F">
        <w:rPr>
          <w:bCs/>
          <w:spacing w:val="-5"/>
          <w:sz w:val="28"/>
          <w:szCs w:val="28"/>
        </w:rPr>
        <w:t>Назаров А.С. Фотограмметрия</w:t>
      </w:r>
      <w:r>
        <w:rPr>
          <w:bCs/>
          <w:spacing w:val="-5"/>
          <w:sz w:val="28"/>
          <w:szCs w:val="28"/>
        </w:rPr>
        <w:t xml:space="preserve">. - </w:t>
      </w:r>
      <w:r w:rsidRPr="007F639F">
        <w:rPr>
          <w:bCs/>
          <w:spacing w:val="-5"/>
          <w:sz w:val="28"/>
          <w:szCs w:val="28"/>
        </w:rPr>
        <w:t xml:space="preserve"> М.</w:t>
      </w:r>
      <w:r>
        <w:rPr>
          <w:bCs/>
          <w:spacing w:val="-5"/>
          <w:sz w:val="28"/>
          <w:szCs w:val="28"/>
        </w:rPr>
        <w:t>:</w:t>
      </w:r>
      <w:r w:rsidRPr="007F639F">
        <w:rPr>
          <w:bCs/>
          <w:spacing w:val="-5"/>
          <w:sz w:val="28"/>
          <w:szCs w:val="28"/>
        </w:rPr>
        <w:t xml:space="preserve"> </w:t>
      </w:r>
      <w:proofErr w:type="spellStart"/>
      <w:r w:rsidRPr="007F639F">
        <w:rPr>
          <w:bCs/>
          <w:spacing w:val="-5"/>
          <w:sz w:val="28"/>
          <w:szCs w:val="28"/>
        </w:rPr>
        <w:t>Тетрасистемс</w:t>
      </w:r>
      <w:proofErr w:type="spellEnd"/>
      <w:r>
        <w:rPr>
          <w:bCs/>
          <w:spacing w:val="-5"/>
          <w:sz w:val="28"/>
          <w:szCs w:val="28"/>
        </w:rPr>
        <w:t>,</w:t>
      </w:r>
      <w:r w:rsidRPr="007F639F">
        <w:rPr>
          <w:bCs/>
          <w:spacing w:val="-5"/>
          <w:sz w:val="28"/>
          <w:szCs w:val="28"/>
        </w:rPr>
        <w:t xml:space="preserve"> </w:t>
      </w:r>
      <w:proofErr w:type="gramStart"/>
      <w:r w:rsidRPr="007F639F">
        <w:rPr>
          <w:bCs/>
          <w:spacing w:val="-5"/>
          <w:sz w:val="28"/>
          <w:szCs w:val="28"/>
        </w:rPr>
        <w:t>20</w:t>
      </w:r>
      <w:r w:rsidR="002B6F1E">
        <w:rPr>
          <w:bCs/>
          <w:spacing w:val="-5"/>
          <w:sz w:val="28"/>
          <w:szCs w:val="28"/>
        </w:rPr>
        <w:t>14</w:t>
      </w:r>
      <w:r w:rsidRPr="007F639F">
        <w:rPr>
          <w:bCs/>
          <w:spacing w:val="-5"/>
          <w:sz w:val="28"/>
          <w:szCs w:val="28"/>
        </w:rPr>
        <w:t>.</w:t>
      </w:r>
      <w:r>
        <w:rPr>
          <w:bCs/>
          <w:spacing w:val="-5"/>
          <w:sz w:val="28"/>
          <w:szCs w:val="28"/>
        </w:rPr>
        <w:t>-</w:t>
      </w:r>
      <w:proofErr w:type="gramEnd"/>
      <w:r>
        <w:rPr>
          <w:bCs/>
          <w:spacing w:val="-5"/>
          <w:sz w:val="28"/>
          <w:szCs w:val="28"/>
        </w:rPr>
        <w:t xml:space="preserve"> 367с.</w:t>
      </w:r>
    </w:p>
    <w:p w:rsidR="006D4A8F" w:rsidRPr="007F639F" w:rsidRDefault="006D4A8F" w:rsidP="006D4A8F">
      <w:pPr>
        <w:shd w:val="clear" w:color="auto" w:fill="FFFFFF"/>
        <w:tabs>
          <w:tab w:val="left" w:pos="432"/>
        </w:tabs>
        <w:ind w:firstLine="851"/>
        <w:jc w:val="both"/>
        <w:rPr>
          <w:bCs/>
          <w:spacing w:val="-5"/>
          <w:sz w:val="28"/>
          <w:szCs w:val="28"/>
        </w:rPr>
      </w:pPr>
      <w:r w:rsidRPr="007F639F">
        <w:rPr>
          <w:bCs/>
          <w:spacing w:val="-5"/>
          <w:sz w:val="28"/>
          <w:szCs w:val="28"/>
        </w:rPr>
        <w:t>Нормативные документы:</w:t>
      </w:r>
    </w:p>
    <w:p w:rsidR="006D4A8F" w:rsidRPr="00C466A0" w:rsidRDefault="006D4A8F" w:rsidP="002B6F1E">
      <w:pPr>
        <w:shd w:val="clear" w:color="auto" w:fill="FFFFFF"/>
        <w:tabs>
          <w:tab w:val="left" w:leader="dot" w:pos="1625"/>
        </w:tabs>
        <w:jc w:val="both"/>
        <w:rPr>
          <w:sz w:val="28"/>
          <w:szCs w:val="28"/>
        </w:rPr>
      </w:pPr>
      <w:r w:rsidRPr="007F639F">
        <w:rPr>
          <w:sz w:val="28"/>
          <w:szCs w:val="28"/>
        </w:rPr>
        <w:t>Условные знаки для топографических планов М 1:5000; 1:2000; 1:1000; 1:500</w:t>
      </w:r>
      <w:r w:rsidR="007F639F">
        <w:rPr>
          <w:sz w:val="28"/>
          <w:szCs w:val="28"/>
        </w:rPr>
        <w:t xml:space="preserve">. - </w:t>
      </w:r>
      <w:r w:rsidRPr="007F639F">
        <w:rPr>
          <w:sz w:val="28"/>
          <w:szCs w:val="28"/>
        </w:rPr>
        <w:t>М.</w:t>
      </w:r>
      <w:r w:rsidR="007F639F">
        <w:rPr>
          <w:sz w:val="28"/>
          <w:szCs w:val="28"/>
        </w:rPr>
        <w:t>:</w:t>
      </w:r>
      <w:r w:rsidRPr="007F639F">
        <w:rPr>
          <w:sz w:val="28"/>
          <w:szCs w:val="28"/>
        </w:rPr>
        <w:t xml:space="preserve"> ФГУП </w:t>
      </w:r>
      <w:proofErr w:type="spellStart"/>
      <w:r w:rsidRPr="007F639F">
        <w:rPr>
          <w:sz w:val="28"/>
          <w:szCs w:val="28"/>
        </w:rPr>
        <w:t>Картгеоцентр</w:t>
      </w:r>
      <w:proofErr w:type="spellEnd"/>
      <w:r w:rsidR="007F639F">
        <w:rPr>
          <w:sz w:val="28"/>
          <w:szCs w:val="28"/>
        </w:rPr>
        <w:t>,</w:t>
      </w:r>
      <w:r w:rsidRPr="007F639F">
        <w:rPr>
          <w:sz w:val="28"/>
          <w:szCs w:val="28"/>
        </w:rPr>
        <w:t xml:space="preserve"> 2005</w:t>
      </w:r>
      <w:r w:rsidR="007F639F">
        <w:rPr>
          <w:sz w:val="28"/>
          <w:szCs w:val="28"/>
        </w:rPr>
        <w:t xml:space="preserve"> </w:t>
      </w:r>
      <w:r w:rsidR="00C466A0">
        <w:rPr>
          <w:sz w:val="28"/>
          <w:szCs w:val="28"/>
        </w:rPr>
        <w:t>–</w:t>
      </w:r>
      <w:r w:rsidR="007F639F">
        <w:rPr>
          <w:sz w:val="28"/>
          <w:szCs w:val="28"/>
        </w:rPr>
        <w:t xml:space="preserve"> </w:t>
      </w:r>
      <w:r w:rsidR="00C466A0" w:rsidRPr="00C466A0">
        <w:rPr>
          <w:sz w:val="28"/>
          <w:szCs w:val="28"/>
        </w:rPr>
        <w:t>284</w:t>
      </w:r>
      <w:r w:rsidR="00C466A0">
        <w:rPr>
          <w:sz w:val="28"/>
          <w:szCs w:val="28"/>
          <w:lang w:val="en-US"/>
        </w:rPr>
        <w:t>c</w:t>
      </w:r>
      <w:r w:rsidR="00C466A0" w:rsidRPr="00C466A0">
        <w:rPr>
          <w:sz w:val="28"/>
          <w:szCs w:val="28"/>
        </w:rPr>
        <w:t>.</w:t>
      </w:r>
    </w:p>
    <w:p w:rsidR="006D4A8F" w:rsidRPr="00C466A0" w:rsidRDefault="00C466A0" w:rsidP="006D4A8F">
      <w:pPr>
        <w:shd w:val="clear" w:color="auto" w:fill="FFFFFF"/>
        <w:ind w:firstLine="851"/>
        <w:jc w:val="both"/>
        <w:rPr>
          <w:bCs/>
          <w:spacing w:val="-4"/>
          <w:sz w:val="28"/>
          <w:szCs w:val="28"/>
        </w:rPr>
      </w:pPr>
      <w:r w:rsidRPr="00C466A0">
        <w:rPr>
          <w:bCs/>
          <w:spacing w:val="-4"/>
          <w:sz w:val="28"/>
          <w:szCs w:val="28"/>
        </w:rPr>
        <w:t>Интернет-ресурсы:</w:t>
      </w:r>
    </w:p>
    <w:p w:rsidR="00C466A0" w:rsidRPr="00604619" w:rsidRDefault="006837B3" w:rsidP="002B6F1E">
      <w:pPr>
        <w:shd w:val="clear" w:color="auto" w:fill="FFFFFF"/>
        <w:jc w:val="both"/>
        <w:rPr>
          <w:bCs/>
          <w:spacing w:val="-4"/>
          <w:sz w:val="28"/>
          <w:szCs w:val="28"/>
        </w:rPr>
      </w:pPr>
      <w:hyperlink r:id="rId11" w:history="1">
        <w:r w:rsidR="00C466A0" w:rsidRPr="00A518E6">
          <w:rPr>
            <w:rStyle w:val="ae"/>
            <w:bCs/>
            <w:spacing w:val="-4"/>
            <w:sz w:val="28"/>
            <w:szCs w:val="28"/>
            <w:lang w:val="en-US"/>
          </w:rPr>
          <w:t>www</w:t>
        </w:r>
        <w:r w:rsidR="00C466A0" w:rsidRPr="00A518E6">
          <w:rPr>
            <w:rStyle w:val="ae"/>
            <w:bCs/>
            <w:spacing w:val="-4"/>
            <w:sz w:val="28"/>
            <w:szCs w:val="28"/>
          </w:rPr>
          <w:t>.</w:t>
        </w:r>
        <w:proofErr w:type="spellStart"/>
        <w:r w:rsidR="00C466A0" w:rsidRPr="00A518E6">
          <w:rPr>
            <w:rStyle w:val="ae"/>
            <w:bCs/>
            <w:spacing w:val="-4"/>
            <w:sz w:val="28"/>
            <w:szCs w:val="28"/>
            <w:lang w:val="en-US"/>
          </w:rPr>
          <w:t>geodezist</w:t>
        </w:r>
        <w:proofErr w:type="spellEnd"/>
        <w:r w:rsidR="00C466A0" w:rsidRPr="00A518E6">
          <w:rPr>
            <w:rStyle w:val="ae"/>
            <w:bCs/>
            <w:spacing w:val="-4"/>
            <w:sz w:val="28"/>
            <w:szCs w:val="28"/>
          </w:rPr>
          <w:t>.</w:t>
        </w:r>
        <w:proofErr w:type="spellStart"/>
        <w:r w:rsidR="00C466A0" w:rsidRPr="00A518E6">
          <w:rPr>
            <w:rStyle w:val="ae"/>
            <w:bCs/>
            <w:spacing w:val="-4"/>
            <w:sz w:val="28"/>
            <w:szCs w:val="28"/>
            <w:lang w:val="en-US"/>
          </w:rPr>
          <w:t>ru</w:t>
        </w:r>
        <w:proofErr w:type="spellEnd"/>
      </w:hyperlink>
    </w:p>
    <w:p w:rsidR="00C466A0" w:rsidRPr="00604619" w:rsidRDefault="00C466A0" w:rsidP="006D4A8F">
      <w:pPr>
        <w:shd w:val="clear" w:color="auto" w:fill="FFFFFF"/>
        <w:ind w:firstLine="851"/>
        <w:jc w:val="both"/>
        <w:rPr>
          <w:b/>
          <w:bCs/>
          <w:spacing w:val="-4"/>
          <w:sz w:val="28"/>
          <w:szCs w:val="28"/>
        </w:rPr>
      </w:pPr>
    </w:p>
    <w:p w:rsidR="006D4A8F" w:rsidRPr="00C2416D" w:rsidRDefault="0056369F" w:rsidP="0056369F">
      <w:pPr>
        <w:widowControl w:val="0"/>
        <w:shd w:val="clear" w:color="auto" w:fill="FFFFFF"/>
        <w:autoSpaceDE w:val="0"/>
        <w:autoSpaceDN w:val="0"/>
        <w:adjustRightInd w:val="0"/>
        <w:jc w:val="both"/>
        <w:rPr>
          <w:b/>
          <w:bCs/>
          <w:spacing w:val="-5"/>
          <w:sz w:val="28"/>
          <w:szCs w:val="28"/>
        </w:rPr>
      </w:pPr>
      <w:r>
        <w:rPr>
          <w:b/>
          <w:bCs/>
          <w:spacing w:val="-5"/>
          <w:sz w:val="28"/>
          <w:szCs w:val="28"/>
        </w:rPr>
        <w:t xml:space="preserve">4.3. </w:t>
      </w:r>
      <w:r w:rsidR="006D4A8F" w:rsidRPr="00C2416D">
        <w:rPr>
          <w:b/>
          <w:bCs/>
          <w:spacing w:val="-5"/>
          <w:sz w:val="28"/>
          <w:szCs w:val="28"/>
        </w:rPr>
        <w:t>Общие требования к организации образовательного процесса</w:t>
      </w:r>
    </w:p>
    <w:p w:rsidR="0056369F" w:rsidRDefault="0056369F" w:rsidP="006D4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sz w:val="28"/>
          <w:szCs w:val="28"/>
        </w:rPr>
      </w:pPr>
    </w:p>
    <w:p w:rsidR="006D4A8F" w:rsidRDefault="006D4A8F" w:rsidP="006D4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sz w:val="28"/>
          <w:szCs w:val="28"/>
        </w:rPr>
      </w:pPr>
      <w:r>
        <w:rPr>
          <w:bCs/>
          <w:sz w:val="28"/>
          <w:szCs w:val="28"/>
        </w:rPr>
        <w:t>Для закрепления теоретических знаний и приобретения необходимых практических навыков предусматриваются практические занятия, которые проводятся после изучения соответствующих тем МДК.</w:t>
      </w:r>
    </w:p>
    <w:p w:rsidR="006D4A8F" w:rsidRDefault="006D4A8F" w:rsidP="006D4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sz w:val="28"/>
          <w:szCs w:val="28"/>
        </w:rPr>
      </w:pPr>
      <w:r>
        <w:rPr>
          <w:bCs/>
          <w:sz w:val="28"/>
          <w:szCs w:val="28"/>
        </w:rPr>
        <w:t>Преподавание МДК ПМ.01 проводится в тесной взаимосвязи с другими дисциплинами: ЕН.01 «Математика», ЕН.02 «Информатика», ОП.01 «Топографическая графика», ОП.07 «Безопасность жизнедеятельности».</w:t>
      </w:r>
    </w:p>
    <w:p w:rsidR="006D4A8F" w:rsidRDefault="006D4A8F" w:rsidP="00E97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sz w:val="28"/>
          <w:szCs w:val="28"/>
        </w:rPr>
      </w:pPr>
      <w:r>
        <w:rPr>
          <w:bCs/>
          <w:sz w:val="28"/>
          <w:szCs w:val="28"/>
        </w:rPr>
        <w:t>Учебная практика проводится на базе образовательного учреждения. Для выполнения программы практики учебная группа делится на две подгруппы.</w:t>
      </w:r>
    </w:p>
    <w:p w:rsidR="00937466" w:rsidRDefault="006D4A8F" w:rsidP="00E97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r w:rsidRPr="001B37F1">
        <w:rPr>
          <w:bCs/>
          <w:sz w:val="28"/>
          <w:szCs w:val="28"/>
        </w:rPr>
        <w:t xml:space="preserve">Обязательным условием допуска к производственной практике (по профилю специальности) в рамках профессионального модуля </w:t>
      </w:r>
      <w:r w:rsidRPr="00E561E6">
        <w:rPr>
          <w:bCs/>
          <w:sz w:val="28"/>
          <w:szCs w:val="28"/>
        </w:rPr>
        <w:t>«</w:t>
      </w:r>
      <w:proofErr w:type="spellStart"/>
      <w:r w:rsidR="00711134" w:rsidRPr="00E561E6">
        <w:rPr>
          <w:sz w:val="28"/>
          <w:szCs w:val="28"/>
        </w:rPr>
        <w:t>Топографо</w:t>
      </w:r>
      <w:proofErr w:type="spellEnd"/>
      <w:r w:rsidR="00711134" w:rsidRPr="00E561E6">
        <w:rPr>
          <w:sz w:val="28"/>
          <w:szCs w:val="28"/>
        </w:rPr>
        <w:t xml:space="preserve"> - геодезические работы по созданию геодезической и картографической основ кадастров</w:t>
      </w:r>
      <w:r w:rsidRPr="00E561E6">
        <w:rPr>
          <w:bCs/>
          <w:sz w:val="28"/>
          <w:szCs w:val="28"/>
        </w:rPr>
        <w:t>»</w:t>
      </w:r>
      <w:r w:rsidRPr="001B37F1">
        <w:rPr>
          <w:bCs/>
          <w:sz w:val="28"/>
          <w:szCs w:val="28"/>
        </w:rPr>
        <w:t xml:space="preserve"> является освоение</w:t>
      </w:r>
      <w:r w:rsidRPr="001B37F1">
        <w:rPr>
          <w:sz w:val="28"/>
          <w:szCs w:val="28"/>
        </w:rPr>
        <w:t xml:space="preserve"> учебной практики для получения первичных профессиональных навыков</w:t>
      </w:r>
      <w:r w:rsidRPr="001B37F1">
        <w:rPr>
          <w:bCs/>
          <w:sz w:val="28"/>
          <w:szCs w:val="28"/>
        </w:rPr>
        <w:t xml:space="preserve"> в рамках </w:t>
      </w:r>
      <w:r w:rsidRPr="00711134">
        <w:rPr>
          <w:bCs/>
          <w:sz w:val="28"/>
          <w:szCs w:val="28"/>
        </w:rPr>
        <w:t>профессиональн</w:t>
      </w:r>
      <w:r w:rsidR="00711134" w:rsidRPr="00711134">
        <w:rPr>
          <w:bCs/>
          <w:sz w:val="28"/>
          <w:szCs w:val="28"/>
        </w:rPr>
        <w:t>ого</w:t>
      </w:r>
      <w:r w:rsidRPr="00711134">
        <w:rPr>
          <w:bCs/>
          <w:sz w:val="28"/>
          <w:szCs w:val="28"/>
        </w:rPr>
        <w:t xml:space="preserve"> модул</w:t>
      </w:r>
      <w:r w:rsidR="00711134" w:rsidRPr="00711134">
        <w:rPr>
          <w:bCs/>
          <w:sz w:val="28"/>
          <w:szCs w:val="28"/>
        </w:rPr>
        <w:t>я</w:t>
      </w:r>
      <w:r w:rsidR="00E561E6">
        <w:rPr>
          <w:sz w:val="28"/>
          <w:szCs w:val="28"/>
        </w:rPr>
        <w:t xml:space="preserve"> </w:t>
      </w:r>
      <w:r>
        <w:rPr>
          <w:sz w:val="28"/>
          <w:szCs w:val="28"/>
        </w:rPr>
        <w:t>«Выполнение работ по рабочей профессии Замерщик на топографо-геодезических и маркшейдерских работах»</w:t>
      </w:r>
      <w:r w:rsidR="002B6F1E">
        <w:rPr>
          <w:sz w:val="28"/>
          <w:szCs w:val="28"/>
        </w:rPr>
        <w:t>.</w:t>
      </w:r>
    </w:p>
    <w:p w:rsidR="002B6F1E" w:rsidRDefault="002B6F1E" w:rsidP="00711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6D4A8F" w:rsidRPr="00C2416D" w:rsidRDefault="006D4A8F" w:rsidP="002B6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2416D">
        <w:rPr>
          <w:b/>
          <w:bCs/>
          <w:spacing w:val="-3"/>
          <w:sz w:val="28"/>
          <w:szCs w:val="28"/>
        </w:rPr>
        <w:t>4</w:t>
      </w:r>
      <w:r w:rsidR="002B6F1E">
        <w:rPr>
          <w:b/>
          <w:bCs/>
          <w:spacing w:val="-3"/>
          <w:sz w:val="28"/>
          <w:szCs w:val="28"/>
        </w:rPr>
        <w:t xml:space="preserve">.4. </w:t>
      </w:r>
      <w:r w:rsidRPr="00C2416D">
        <w:rPr>
          <w:b/>
          <w:bCs/>
          <w:spacing w:val="-5"/>
          <w:sz w:val="28"/>
          <w:szCs w:val="28"/>
        </w:rPr>
        <w:t>Кадровое обеспечение образовательного процесса</w:t>
      </w:r>
    </w:p>
    <w:p w:rsidR="006D4A8F" w:rsidRPr="009639B7" w:rsidRDefault="006D4A8F" w:rsidP="00E971C3">
      <w:pPr>
        <w:ind w:firstLine="709"/>
        <w:jc w:val="both"/>
        <w:rPr>
          <w:sz w:val="28"/>
          <w:szCs w:val="28"/>
        </w:rPr>
      </w:pPr>
      <w:r w:rsidRPr="00E971C3">
        <w:rPr>
          <w:sz w:val="28"/>
          <w:szCs w:val="28"/>
        </w:rPr>
        <w:t>Инженерно-педагогический состав: педагогические кадры, имеющие высшее</w:t>
      </w:r>
      <w:r>
        <w:rPr>
          <w:sz w:val="28"/>
          <w:szCs w:val="28"/>
        </w:rPr>
        <w:t xml:space="preserve"> </w:t>
      </w:r>
      <w:r w:rsidRPr="009639B7">
        <w:rPr>
          <w:sz w:val="28"/>
          <w:szCs w:val="28"/>
        </w:rPr>
        <w:t>образование, соответствующее профилю преподаваемого модуля.</w:t>
      </w:r>
    </w:p>
    <w:p w:rsidR="006D4A8F" w:rsidRDefault="006D4A8F" w:rsidP="00E971C3">
      <w:pPr>
        <w:ind w:firstLine="709"/>
        <w:jc w:val="both"/>
        <w:rPr>
          <w:sz w:val="28"/>
          <w:szCs w:val="28"/>
        </w:rPr>
      </w:pPr>
      <w:r w:rsidRPr="00A02EA5">
        <w:rPr>
          <w:sz w:val="28"/>
          <w:szCs w:val="28"/>
        </w:rPr>
        <w:lastRenderedPageBreak/>
        <w:t>Опыт деятельности в организациях соответствующей профессиональной сферы является обязательным для преподавателей. Преподаватели должны проходить стажировку в профильных организациях не реже 1 раза в 3 года.</w:t>
      </w:r>
    </w:p>
    <w:p w:rsidR="00A02EA5" w:rsidRDefault="00A02EA5" w:rsidP="00E971C3">
      <w:pPr>
        <w:ind w:firstLine="709"/>
        <w:jc w:val="both"/>
        <w:rPr>
          <w:sz w:val="28"/>
          <w:szCs w:val="28"/>
        </w:rPr>
      </w:pPr>
      <w:r>
        <w:rPr>
          <w:sz w:val="28"/>
          <w:szCs w:val="28"/>
        </w:rPr>
        <w:t>Руководство учебной и производственной практиками осуществляют преподаватели цикловой комиссии</w:t>
      </w:r>
      <w:r w:rsidR="00E971C3">
        <w:rPr>
          <w:sz w:val="28"/>
          <w:szCs w:val="28"/>
        </w:rPr>
        <w:t>,</w:t>
      </w:r>
      <w:r>
        <w:rPr>
          <w:sz w:val="28"/>
          <w:szCs w:val="28"/>
        </w:rPr>
        <w:t xml:space="preserve"> имеющие теоретические знания и владеющие практическими навыками.</w:t>
      </w:r>
    </w:p>
    <w:p w:rsidR="00F225C5" w:rsidRDefault="00F225C5" w:rsidP="006D4A8F">
      <w:pPr>
        <w:jc w:val="both"/>
        <w:rPr>
          <w:sz w:val="28"/>
          <w:szCs w:val="28"/>
        </w:rPr>
      </w:pP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4111"/>
        <w:gridCol w:w="3201"/>
      </w:tblGrid>
      <w:tr w:rsidR="006D4A8F" w:rsidRPr="009D3400" w:rsidTr="007962B2">
        <w:trPr>
          <w:trHeight w:val="555"/>
        </w:trPr>
        <w:tc>
          <w:tcPr>
            <w:tcW w:w="9830" w:type="dxa"/>
            <w:gridSpan w:val="3"/>
            <w:tcBorders>
              <w:top w:val="nil"/>
              <w:left w:val="nil"/>
              <w:bottom w:val="single" w:sz="4" w:space="0" w:color="auto"/>
              <w:right w:val="nil"/>
            </w:tcBorders>
            <w:shd w:val="clear" w:color="auto" w:fill="auto"/>
          </w:tcPr>
          <w:p w:rsidR="00711134" w:rsidRDefault="00F225C5" w:rsidP="006D4A8F">
            <w:pPr>
              <w:jc w:val="center"/>
              <w:rPr>
                <w:b/>
                <w:sz w:val="28"/>
                <w:szCs w:val="28"/>
              </w:rPr>
            </w:pPr>
            <w:r>
              <w:rPr>
                <w:b/>
                <w:sz w:val="28"/>
                <w:szCs w:val="28"/>
              </w:rPr>
              <w:t>5</w:t>
            </w:r>
            <w:r w:rsidR="00711134">
              <w:rPr>
                <w:b/>
                <w:sz w:val="28"/>
                <w:szCs w:val="28"/>
              </w:rPr>
              <w:t xml:space="preserve">. </w:t>
            </w:r>
            <w:r w:rsidR="006D4A8F" w:rsidRPr="00E971C3">
              <w:rPr>
                <w:b/>
                <w:caps/>
                <w:sz w:val="28"/>
                <w:szCs w:val="28"/>
              </w:rPr>
              <w:t xml:space="preserve">Контроль и оценка </w:t>
            </w:r>
            <w:r w:rsidR="00711134" w:rsidRPr="00E971C3">
              <w:rPr>
                <w:b/>
                <w:caps/>
                <w:sz w:val="28"/>
                <w:szCs w:val="28"/>
              </w:rPr>
              <w:t>результатов освоения</w:t>
            </w:r>
            <w:r w:rsidR="00711134">
              <w:rPr>
                <w:b/>
                <w:sz w:val="28"/>
                <w:szCs w:val="28"/>
              </w:rPr>
              <w:t xml:space="preserve"> </w:t>
            </w:r>
          </w:p>
          <w:p w:rsidR="006D4A8F" w:rsidRPr="00E971C3" w:rsidRDefault="00711134" w:rsidP="002C6876">
            <w:pPr>
              <w:jc w:val="center"/>
              <w:rPr>
                <w:sz w:val="28"/>
                <w:szCs w:val="28"/>
              </w:rPr>
            </w:pPr>
            <w:r w:rsidRPr="00E971C3">
              <w:rPr>
                <w:sz w:val="28"/>
                <w:szCs w:val="28"/>
              </w:rPr>
              <w:t>профессионального модуля (вида деятельности)</w:t>
            </w:r>
          </w:p>
        </w:tc>
      </w:tr>
      <w:tr w:rsidR="006D4A8F" w:rsidRPr="00E971C3" w:rsidTr="007962B2">
        <w:trPr>
          <w:trHeight w:val="915"/>
        </w:trPr>
        <w:tc>
          <w:tcPr>
            <w:tcW w:w="2518" w:type="dxa"/>
            <w:tcBorders>
              <w:top w:val="single" w:sz="4" w:space="0" w:color="auto"/>
            </w:tcBorders>
            <w:shd w:val="clear" w:color="auto" w:fill="auto"/>
            <w:vAlign w:val="center"/>
          </w:tcPr>
          <w:p w:rsidR="006D4A8F" w:rsidRPr="00E971C3" w:rsidRDefault="006D4A8F" w:rsidP="007962B2">
            <w:pPr>
              <w:ind w:right="-108"/>
              <w:jc w:val="center"/>
            </w:pPr>
            <w:r w:rsidRPr="00E971C3">
              <w:t>Результаты</w:t>
            </w:r>
            <w:r w:rsidR="00362A67" w:rsidRPr="00E971C3">
              <w:t xml:space="preserve"> (</w:t>
            </w:r>
            <w:r w:rsidRPr="00E971C3">
              <w:t>освоенные профессиональные компетенции)</w:t>
            </w:r>
          </w:p>
        </w:tc>
        <w:tc>
          <w:tcPr>
            <w:tcW w:w="4111" w:type="dxa"/>
            <w:tcBorders>
              <w:top w:val="single" w:sz="4" w:space="0" w:color="auto"/>
            </w:tcBorders>
            <w:shd w:val="clear" w:color="auto" w:fill="auto"/>
            <w:vAlign w:val="center"/>
          </w:tcPr>
          <w:p w:rsidR="006D4A8F" w:rsidRPr="00E971C3" w:rsidRDefault="006D4A8F" w:rsidP="00711134">
            <w:pPr>
              <w:jc w:val="center"/>
            </w:pPr>
            <w:r w:rsidRPr="00E971C3">
              <w:t>Основные показатели оценки результата</w:t>
            </w:r>
          </w:p>
        </w:tc>
        <w:tc>
          <w:tcPr>
            <w:tcW w:w="3201" w:type="dxa"/>
            <w:tcBorders>
              <w:top w:val="single" w:sz="4" w:space="0" w:color="auto"/>
            </w:tcBorders>
            <w:shd w:val="clear" w:color="auto" w:fill="auto"/>
            <w:vAlign w:val="center"/>
          </w:tcPr>
          <w:p w:rsidR="006D4A8F" w:rsidRPr="00E971C3" w:rsidRDefault="006D4A8F" w:rsidP="00711134">
            <w:pPr>
              <w:jc w:val="center"/>
            </w:pPr>
            <w:r w:rsidRPr="00E971C3">
              <w:t>Формы и методы контроля и оценки</w:t>
            </w:r>
          </w:p>
        </w:tc>
      </w:tr>
      <w:tr w:rsidR="006D4A8F" w:rsidRPr="006D4A8F" w:rsidTr="007962B2">
        <w:trPr>
          <w:trHeight w:val="2625"/>
        </w:trPr>
        <w:tc>
          <w:tcPr>
            <w:tcW w:w="2518" w:type="dxa"/>
            <w:shd w:val="clear" w:color="auto" w:fill="auto"/>
          </w:tcPr>
          <w:p w:rsidR="006D4A8F" w:rsidRPr="004F47BD" w:rsidRDefault="006D4A8F" w:rsidP="006D4A8F">
            <w:r>
              <w:t>ПК 1.</w:t>
            </w:r>
            <w:r w:rsidRPr="004F47BD">
              <w:t>1</w:t>
            </w:r>
            <w:r w:rsidR="0075599A">
              <w:t>.</w:t>
            </w:r>
            <w:r w:rsidRPr="004F47BD">
              <w:t xml:space="preserve"> Выполнять топографические съемки различных масштабов</w:t>
            </w:r>
          </w:p>
        </w:tc>
        <w:tc>
          <w:tcPr>
            <w:tcW w:w="4111" w:type="dxa"/>
            <w:shd w:val="clear" w:color="auto" w:fill="auto"/>
          </w:tcPr>
          <w:p w:rsidR="006D4A8F" w:rsidRDefault="006D4A8F" w:rsidP="006D4A8F">
            <w:r>
              <w:t xml:space="preserve">- </w:t>
            </w:r>
            <w:r w:rsidRPr="004F47BD">
              <w:t>соответств</w:t>
            </w:r>
            <w:r>
              <w:t>ие</w:t>
            </w:r>
            <w:r w:rsidRPr="004F47BD">
              <w:t xml:space="preserve"> </w:t>
            </w:r>
            <w:r>
              <w:t xml:space="preserve">выбора геодезических инструментов </w:t>
            </w:r>
            <w:r w:rsidRPr="004F47BD">
              <w:t>проводимым работам по топографической съемк</w:t>
            </w:r>
            <w:r>
              <w:t>е;</w:t>
            </w:r>
            <w:r w:rsidRPr="004F47BD">
              <w:t xml:space="preserve">  </w:t>
            </w:r>
          </w:p>
          <w:p w:rsidR="006D4A8F" w:rsidRDefault="006D4A8F" w:rsidP="006D4A8F">
            <w:r w:rsidRPr="004F47BD">
              <w:t xml:space="preserve">- обоснование выбора методов топографической съемки в соответствии с заданными </w:t>
            </w:r>
            <w:r>
              <w:t>условиями;</w:t>
            </w:r>
            <w:r w:rsidRPr="004F47BD">
              <w:t xml:space="preserve">  </w:t>
            </w:r>
          </w:p>
          <w:p w:rsidR="00604619" w:rsidRDefault="006D4A8F" w:rsidP="006D4A8F">
            <w:r w:rsidRPr="004F47BD">
              <w:t xml:space="preserve">- </w:t>
            </w:r>
            <w:r>
              <w:t xml:space="preserve">выполнение </w:t>
            </w:r>
            <w:r w:rsidRPr="004F47BD">
              <w:t xml:space="preserve">топографической съемки в соответствии с </w:t>
            </w:r>
            <w:r>
              <w:t xml:space="preserve">поставленными </w:t>
            </w:r>
            <w:r w:rsidRPr="004F47BD">
              <w:t>целями и задачами</w:t>
            </w:r>
            <w:r>
              <w:t>;</w:t>
            </w:r>
            <w:r w:rsidRPr="004F47BD">
              <w:t xml:space="preserve"> </w:t>
            </w:r>
          </w:p>
          <w:p w:rsidR="006D4A8F" w:rsidRPr="004F47BD" w:rsidRDefault="006D4A8F" w:rsidP="006D4A8F">
            <w:r w:rsidRPr="004F47BD">
              <w:t xml:space="preserve">- соблюдение </w:t>
            </w:r>
            <w:r>
              <w:t>техники безопасности</w:t>
            </w:r>
            <w:r w:rsidRPr="004F47BD">
              <w:t xml:space="preserve"> при производстве работ</w:t>
            </w:r>
            <w:r w:rsidR="00E72CEF">
              <w:t xml:space="preserve"> в соответствии с инструк</w:t>
            </w:r>
            <w:r w:rsidR="00F564F0">
              <w:t>цией по технике безопасности</w:t>
            </w:r>
            <w:r>
              <w:t>.</w:t>
            </w:r>
          </w:p>
        </w:tc>
        <w:tc>
          <w:tcPr>
            <w:tcW w:w="3201" w:type="dxa"/>
            <w:shd w:val="clear" w:color="auto" w:fill="auto"/>
          </w:tcPr>
          <w:p w:rsidR="008052FF" w:rsidRDefault="008052FF" w:rsidP="006D4A8F">
            <w:r>
              <w:t>- экспертная оценка выполнения практических заданий;</w:t>
            </w:r>
          </w:p>
          <w:p w:rsidR="00F564F0" w:rsidRDefault="00F564F0" w:rsidP="006D4A8F">
            <w:r>
              <w:t>- экспертная оценка выполнения практических заданий в ходе учебной и производственной практики;</w:t>
            </w:r>
          </w:p>
          <w:p w:rsidR="00711134" w:rsidRPr="006D4A8F" w:rsidRDefault="00711134" w:rsidP="006D4A8F">
            <w:r>
              <w:t>- экспертная оценка соблюдения техники безопасности</w:t>
            </w:r>
            <w:r w:rsidR="00E561E6">
              <w:t xml:space="preserve"> </w:t>
            </w:r>
            <w:r w:rsidR="00F564F0">
              <w:t xml:space="preserve">в ходе </w:t>
            </w:r>
            <w:r w:rsidR="008052FF">
              <w:t>учебной и производственной практики</w:t>
            </w:r>
          </w:p>
        </w:tc>
      </w:tr>
      <w:tr w:rsidR="006D4A8F" w:rsidRPr="006D4A8F" w:rsidTr="007962B2">
        <w:trPr>
          <w:trHeight w:val="2213"/>
        </w:trPr>
        <w:tc>
          <w:tcPr>
            <w:tcW w:w="2518" w:type="dxa"/>
            <w:shd w:val="clear" w:color="auto" w:fill="auto"/>
          </w:tcPr>
          <w:p w:rsidR="006D4A8F" w:rsidRPr="004F47BD" w:rsidRDefault="006D4A8F" w:rsidP="006D4A8F">
            <w:r>
              <w:t>ПК 1.</w:t>
            </w:r>
            <w:r w:rsidRPr="004F47BD">
              <w:t>2. Выполнять графические работы по составлению картографических материалов</w:t>
            </w:r>
          </w:p>
        </w:tc>
        <w:tc>
          <w:tcPr>
            <w:tcW w:w="4111" w:type="dxa"/>
            <w:shd w:val="clear" w:color="auto" w:fill="auto"/>
          </w:tcPr>
          <w:p w:rsidR="00A178CE" w:rsidRDefault="006D4A8F" w:rsidP="006D4A8F">
            <w:r w:rsidRPr="004F47BD">
              <w:t xml:space="preserve">- </w:t>
            </w:r>
            <w:r>
              <w:t xml:space="preserve">соответствие получаемых </w:t>
            </w:r>
            <w:r w:rsidRPr="004F47BD">
              <w:t>полевы</w:t>
            </w:r>
            <w:r>
              <w:t>х</w:t>
            </w:r>
            <w:r w:rsidRPr="004F47BD">
              <w:t xml:space="preserve"> материал</w:t>
            </w:r>
            <w:r>
              <w:t>ов</w:t>
            </w:r>
            <w:r w:rsidRPr="004F47BD">
              <w:t xml:space="preserve"> </w:t>
            </w:r>
            <w:r>
              <w:t>требования</w:t>
            </w:r>
            <w:r w:rsidRPr="004F47BD">
              <w:t>м по составле</w:t>
            </w:r>
            <w:r>
              <w:t xml:space="preserve">нию картографических </w:t>
            </w:r>
            <w:r w:rsidRPr="00711134">
              <w:t>материалов;</w:t>
            </w:r>
            <w:r w:rsidRPr="004F47BD">
              <w:t xml:space="preserve"> </w:t>
            </w:r>
          </w:p>
          <w:p w:rsidR="006D4A8F" w:rsidRDefault="006D4A8F" w:rsidP="006D4A8F">
            <w:r w:rsidRPr="004F47BD">
              <w:t>- выбор масштабов для составления топо</w:t>
            </w:r>
            <w:r>
              <w:t xml:space="preserve">графического </w:t>
            </w:r>
            <w:r w:rsidRPr="004F47BD">
              <w:t>плана</w:t>
            </w:r>
            <w:r>
              <w:t>;</w:t>
            </w:r>
            <w:r w:rsidRPr="004F47BD">
              <w:t xml:space="preserve">   </w:t>
            </w:r>
          </w:p>
          <w:p w:rsidR="006D4A8F" w:rsidRPr="004F47BD" w:rsidRDefault="006D4A8F" w:rsidP="006D4A8F">
            <w:r w:rsidRPr="004F47BD">
              <w:t>- со</w:t>
            </w:r>
            <w:r>
              <w:t>здание</w:t>
            </w:r>
            <w:r w:rsidRPr="004F47BD">
              <w:t xml:space="preserve"> топо</w:t>
            </w:r>
            <w:r>
              <w:t xml:space="preserve">графического </w:t>
            </w:r>
            <w:r w:rsidRPr="004F47BD">
              <w:t>план</w:t>
            </w:r>
            <w:r>
              <w:t>а</w:t>
            </w:r>
            <w:r w:rsidRPr="004F47BD">
              <w:t xml:space="preserve"> в соответствии с целями и задачами</w:t>
            </w:r>
            <w:r>
              <w:t>, и нормативными документами.</w:t>
            </w:r>
          </w:p>
        </w:tc>
        <w:tc>
          <w:tcPr>
            <w:tcW w:w="3201" w:type="dxa"/>
            <w:shd w:val="clear" w:color="auto" w:fill="auto"/>
          </w:tcPr>
          <w:p w:rsidR="00E72CEF" w:rsidRDefault="008052FF" w:rsidP="006D4A8F">
            <w:r>
              <w:t xml:space="preserve">- </w:t>
            </w:r>
            <w:r w:rsidR="00E72CEF">
              <w:t xml:space="preserve">экспертная оценка </w:t>
            </w:r>
            <w:r>
              <w:t xml:space="preserve">выполнения </w:t>
            </w:r>
            <w:r w:rsidR="00E72CEF">
              <w:t>практическ</w:t>
            </w:r>
            <w:r>
              <w:t>их заданий</w:t>
            </w:r>
            <w:r w:rsidR="00E72CEF">
              <w:t>;</w:t>
            </w:r>
          </w:p>
          <w:p w:rsidR="00E72CEF" w:rsidRDefault="008052FF" w:rsidP="006D4A8F">
            <w:r>
              <w:t>- экспертная оценка выполнения практических заданий в ходе учебной и производственной практики</w:t>
            </w:r>
          </w:p>
          <w:p w:rsidR="00711134" w:rsidRPr="00937466" w:rsidRDefault="00E72CEF" w:rsidP="00A178CE">
            <w:pPr>
              <w:rPr>
                <w:highlight w:val="yellow"/>
              </w:rPr>
            </w:pPr>
            <w:r w:rsidRPr="006D4A8F">
              <w:t xml:space="preserve"> </w:t>
            </w:r>
          </w:p>
        </w:tc>
      </w:tr>
      <w:tr w:rsidR="006D4A8F" w:rsidRPr="006D4A8F" w:rsidTr="007962B2">
        <w:trPr>
          <w:trHeight w:val="1050"/>
        </w:trPr>
        <w:tc>
          <w:tcPr>
            <w:tcW w:w="2518" w:type="dxa"/>
            <w:shd w:val="clear" w:color="auto" w:fill="auto"/>
          </w:tcPr>
          <w:p w:rsidR="006D4A8F" w:rsidRPr="004F47BD" w:rsidRDefault="006D4A8F" w:rsidP="006D4A8F">
            <w:r>
              <w:t>ПК 1.</w:t>
            </w:r>
            <w:r w:rsidRPr="004F47BD">
              <w:t>3</w:t>
            </w:r>
            <w:r w:rsidR="0075599A">
              <w:t>.</w:t>
            </w:r>
            <w:r w:rsidRPr="004F47BD">
              <w:t xml:space="preserve"> Выполнять кадастровые съемки и кадастровые работы по формированию земельных участков</w:t>
            </w:r>
          </w:p>
        </w:tc>
        <w:tc>
          <w:tcPr>
            <w:tcW w:w="4111" w:type="dxa"/>
            <w:shd w:val="clear" w:color="auto" w:fill="auto"/>
          </w:tcPr>
          <w:p w:rsidR="00A178CE" w:rsidRDefault="006D4A8F" w:rsidP="00A178CE">
            <w:r w:rsidRPr="004F47BD">
              <w:t xml:space="preserve">- </w:t>
            </w:r>
            <w:r>
              <w:t>соответствие</w:t>
            </w:r>
            <w:r w:rsidRPr="004F47BD">
              <w:t xml:space="preserve"> подбор</w:t>
            </w:r>
            <w:r>
              <w:t>а</w:t>
            </w:r>
            <w:r w:rsidRPr="004F47BD">
              <w:t xml:space="preserve"> инструментов </w:t>
            </w:r>
            <w:r>
              <w:t>целям</w:t>
            </w:r>
            <w:r w:rsidRPr="004F47BD">
              <w:t xml:space="preserve"> производства кадастровых съемок</w:t>
            </w:r>
            <w:r>
              <w:t>;</w:t>
            </w:r>
            <w:r w:rsidRPr="004F47BD">
              <w:t xml:space="preserve">  </w:t>
            </w:r>
          </w:p>
          <w:p w:rsidR="006D4A8F" w:rsidRPr="004F47BD" w:rsidRDefault="006D4A8F" w:rsidP="00A178CE">
            <w:r w:rsidRPr="004F47BD">
              <w:t xml:space="preserve">- </w:t>
            </w:r>
            <w:r>
              <w:t>выполнение</w:t>
            </w:r>
            <w:r w:rsidRPr="004F47BD">
              <w:t xml:space="preserve"> кадастровых работ</w:t>
            </w:r>
            <w:r>
              <w:t xml:space="preserve"> по</w:t>
            </w:r>
            <w:r w:rsidRPr="004F47BD">
              <w:t xml:space="preserve"> формировани</w:t>
            </w:r>
            <w:r>
              <w:t>ю</w:t>
            </w:r>
            <w:r w:rsidRPr="004F47BD">
              <w:t xml:space="preserve"> земельных участков</w:t>
            </w:r>
            <w:r>
              <w:t xml:space="preserve"> в соответствии с нормативными документами.</w:t>
            </w:r>
          </w:p>
        </w:tc>
        <w:tc>
          <w:tcPr>
            <w:tcW w:w="3201" w:type="dxa"/>
            <w:shd w:val="clear" w:color="auto" w:fill="auto"/>
          </w:tcPr>
          <w:p w:rsidR="008052FF" w:rsidRDefault="00711134" w:rsidP="008052FF">
            <w:r w:rsidRPr="00711134">
              <w:t xml:space="preserve">- </w:t>
            </w:r>
            <w:r w:rsidR="00E72CEF">
              <w:t>экспертная оценка практического задания</w:t>
            </w:r>
            <w:r w:rsidR="008052FF">
              <w:t xml:space="preserve">; </w:t>
            </w:r>
          </w:p>
          <w:p w:rsidR="008052FF" w:rsidRDefault="008052FF" w:rsidP="008052FF">
            <w:r>
              <w:t>- экспертная оценка выполнения практических заданий в ходе учебной и производственной практики</w:t>
            </w:r>
          </w:p>
          <w:p w:rsidR="006D4A8F" w:rsidRPr="00711134" w:rsidRDefault="006D4A8F" w:rsidP="006D4A8F"/>
        </w:tc>
      </w:tr>
      <w:tr w:rsidR="006D4A8F" w:rsidRPr="004F47BD" w:rsidTr="007962B2">
        <w:trPr>
          <w:trHeight w:val="2295"/>
        </w:trPr>
        <w:tc>
          <w:tcPr>
            <w:tcW w:w="2518" w:type="dxa"/>
            <w:shd w:val="clear" w:color="auto" w:fill="auto"/>
          </w:tcPr>
          <w:p w:rsidR="006D4A8F" w:rsidRPr="004F47BD" w:rsidRDefault="006D4A8F" w:rsidP="006D4A8F">
            <w:r>
              <w:t>ПК 1.</w:t>
            </w:r>
            <w:r w:rsidRPr="004F47BD">
              <w:t>4</w:t>
            </w:r>
            <w:r w:rsidR="0075599A">
              <w:t>.</w:t>
            </w:r>
            <w:r>
              <w:t xml:space="preserve"> </w:t>
            </w:r>
            <w:r w:rsidRPr="004F47BD">
              <w:t xml:space="preserve">Выполнять дешифрирование </w:t>
            </w:r>
            <w:proofErr w:type="spellStart"/>
            <w:r w:rsidRPr="004F47BD">
              <w:t>аэро</w:t>
            </w:r>
            <w:proofErr w:type="spellEnd"/>
            <w:r w:rsidRPr="004F47BD">
              <w:t xml:space="preserve"> и космических снимков для получение информации об объектах недвижимости</w:t>
            </w:r>
          </w:p>
        </w:tc>
        <w:tc>
          <w:tcPr>
            <w:tcW w:w="4111" w:type="dxa"/>
            <w:shd w:val="clear" w:color="auto" w:fill="auto"/>
          </w:tcPr>
          <w:p w:rsidR="00A178CE" w:rsidRDefault="006D4A8F" w:rsidP="00A178CE">
            <w:r w:rsidRPr="004F47BD">
              <w:t xml:space="preserve">- </w:t>
            </w:r>
            <w:r>
              <w:t>выделение</w:t>
            </w:r>
            <w:r w:rsidRPr="004F47BD">
              <w:t xml:space="preserve"> основны</w:t>
            </w:r>
            <w:r>
              <w:t>х</w:t>
            </w:r>
            <w:r w:rsidRPr="004F47BD">
              <w:t xml:space="preserve"> и вспомогательны</w:t>
            </w:r>
            <w:r>
              <w:t>х</w:t>
            </w:r>
            <w:r w:rsidRPr="004F47BD">
              <w:t xml:space="preserve"> дешифровочны</w:t>
            </w:r>
            <w:r>
              <w:t>х</w:t>
            </w:r>
            <w:r w:rsidRPr="004F47BD">
              <w:t xml:space="preserve"> признак</w:t>
            </w:r>
            <w:r>
              <w:t>ов;</w:t>
            </w:r>
            <w:r w:rsidRPr="004F47BD">
              <w:t xml:space="preserve">  </w:t>
            </w:r>
          </w:p>
          <w:p w:rsidR="00A178CE" w:rsidRDefault="006D4A8F" w:rsidP="00A178CE">
            <w:r w:rsidRPr="004F47BD">
              <w:t>-</w:t>
            </w:r>
            <w:r w:rsidR="00A178CE">
              <w:t xml:space="preserve"> </w:t>
            </w:r>
            <w:r w:rsidRPr="004F47BD">
              <w:t>выполнен</w:t>
            </w:r>
            <w:r>
              <w:t>ие</w:t>
            </w:r>
            <w:r w:rsidRPr="004F47BD">
              <w:t xml:space="preserve"> камерально</w:t>
            </w:r>
            <w:r>
              <w:t>го</w:t>
            </w:r>
            <w:r w:rsidRPr="004F47BD">
              <w:t xml:space="preserve"> дешифрировани</w:t>
            </w:r>
            <w:r>
              <w:t>я в соответствии с нормативными инструкциями;</w:t>
            </w:r>
          </w:p>
          <w:p w:rsidR="006D4A8F" w:rsidRPr="004F47BD" w:rsidRDefault="006D4A8F" w:rsidP="00A178CE">
            <w:r w:rsidRPr="004F47BD">
              <w:t xml:space="preserve">- </w:t>
            </w:r>
            <w:r>
              <w:t xml:space="preserve">качество </w:t>
            </w:r>
            <w:r w:rsidRPr="004F47BD">
              <w:t>оформлен</w:t>
            </w:r>
            <w:r>
              <w:t>ия</w:t>
            </w:r>
            <w:r w:rsidRPr="004F47BD">
              <w:t xml:space="preserve"> результат</w:t>
            </w:r>
            <w:r>
              <w:t>ов</w:t>
            </w:r>
            <w:r w:rsidRPr="004F47BD">
              <w:t xml:space="preserve"> дешифрирования</w:t>
            </w:r>
            <w:r>
              <w:t>.</w:t>
            </w:r>
          </w:p>
        </w:tc>
        <w:tc>
          <w:tcPr>
            <w:tcW w:w="3201" w:type="dxa"/>
            <w:shd w:val="clear" w:color="auto" w:fill="auto"/>
          </w:tcPr>
          <w:p w:rsidR="006D4A8F" w:rsidRPr="00711134" w:rsidRDefault="006D4A8F" w:rsidP="006D4A8F">
            <w:r w:rsidRPr="00711134">
              <w:t>- экспертная оценка выполнения лабораторных работ;</w:t>
            </w:r>
          </w:p>
          <w:p w:rsidR="008052FF" w:rsidRDefault="008052FF" w:rsidP="008052FF">
            <w:r>
              <w:t>- экспертная оценка выполнения практических заданий в ходе учебной и производственной практики</w:t>
            </w:r>
          </w:p>
          <w:p w:rsidR="006D4A8F" w:rsidRPr="00711134" w:rsidRDefault="006D4A8F" w:rsidP="006D4A8F"/>
        </w:tc>
      </w:tr>
      <w:tr w:rsidR="006D4A8F" w:rsidRPr="004F47BD" w:rsidTr="007962B2">
        <w:trPr>
          <w:trHeight w:val="349"/>
        </w:trPr>
        <w:tc>
          <w:tcPr>
            <w:tcW w:w="9830" w:type="dxa"/>
            <w:gridSpan w:val="3"/>
            <w:shd w:val="clear" w:color="auto" w:fill="auto"/>
          </w:tcPr>
          <w:p w:rsidR="006D4A8F" w:rsidRDefault="006D4A8F" w:rsidP="006D4A8F">
            <w:r>
              <w:t>Итоговый контроль</w:t>
            </w:r>
            <w:r w:rsidR="00E971C3">
              <w:t xml:space="preserve"> - </w:t>
            </w:r>
            <w:r>
              <w:t>экзамен по професси</w:t>
            </w:r>
            <w:r w:rsidR="008052FF">
              <w:t>ональному модулю (квалификационный).</w:t>
            </w:r>
          </w:p>
        </w:tc>
      </w:tr>
    </w:tbl>
    <w:p w:rsidR="00BA136F" w:rsidRDefault="00BA136F" w:rsidP="00BA13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r w:rsidRPr="001B37F1">
        <w:rPr>
          <w:sz w:val="28"/>
          <w:szCs w:val="28"/>
        </w:rPr>
        <w:lastRenderedPageBreak/>
        <w:t xml:space="preserve">Формы и методы контроля и оценки результатов обучения должны позволять проверять у обучающихся не только </w:t>
      </w:r>
      <w:proofErr w:type="spellStart"/>
      <w:r w:rsidRPr="001B37F1">
        <w:rPr>
          <w:sz w:val="28"/>
          <w:szCs w:val="28"/>
        </w:rPr>
        <w:t>сформированность</w:t>
      </w:r>
      <w:proofErr w:type="spellEnd"/>
      <w:r w:rsidRPr="001B37F1">
        <w:rPr>
          <w:sz w:val="28"/>
          <w:szCs w:val="28"/>
        </w:rPr>
        <w:t xml:space="preserve"> профессиональных компетенций, но и развитие общих компетенций и обеспечивающих их умений.</w:t>
      </w:r>
    </w:p>
    <w:p w:rsidR="002C6876" w:rsidRPr="002C6876" w:rsidRDefault="002C6876" w:rsidP="00BA13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8"/>
          <w:szCs w:val="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4388"/>
        <w:gridCol w:w="2693"/>
      </w:tblGrid>
      <w:tr w:rsidR="00BA136F" w:rsidRPr="005B71FF" w:rsidTr="007962B2">
        <w:tc>
          <w:tcPr>
            <w:tcW w:w="2700" w:type="dxa"/>
            <w:shd w:val="clear" w:color="auto" w:fill="auto"/>
            <w:vAlign w:val="center"/>
          </w:tcPr>
          <w:p w:rsidR="00BA136F" w:rsidRPr="005B71FF" w:rsidRDefault="00BA136F" w:rsidP="007962B2">
            <w:pPr>
              <w:ind w:left="-57" w:right="-57"/>
              <w:jc w:val="center"/>
              <w:rPr>
                <w:bCs/>
              </w:rPr>
            </w:pPr>
            <w:r w:rsidRPr="005B71FF">
              <w:rPr>
                <w:bCs/>
              </w:rPr>
              <w:t>Результаты</w:t>
            </w:r>
            <w:r w:rsidR="007962B2">
              <w:rPr>
                <w:bCs/>
              </w:rPr>
              <w:t xml:space="preserve"> </w:t>
            </w:r>
            <w:r w:rsidRPr="005B71FF">
              <w:rPr>
                <w:bCs/>
              </w:rPr>
              <w:t>(освоенные общие компетенции)</w:t>
            </w:r>
          </w:p>
        </w:tc>
        <w:tc>
          <w:tcPr>
            <w:tcW w:w="4388" w:type="dxa"/>
            <w:shd w:val="clear" w:color="auto" w:fill="auto"/>
            <w:vAlign w:val="center"/>
          </w:tcPr>
          <w:p w:rsidR="00BA136F" w:rsidRPr="005B71FF" w:rsidRDefault="00BA136F" w:rsidP="00F156F9">
            <w:pPr>
              <w:jc w:val="center"/>
              <w:rPr>
                <w:bCs/>
              </w:rPr>
            </w:pPr>
            <w:r w:rsidRPr="005B71FF">
              <w:t>Основные показатели оценки результата</w:t>
            </w:r>
          </w:p>
        </w:tc>
        <w:tc>
          <w:tcPr>
            <w:tcW w:w="2693" w:type="dxa"/>
            <w:shd w:val="clear" w:color="auto" w:fill="auto"/>
            <w:vAlign w:val="center"/>
          </w:tcPr>
          <w:p w:rsidR="00BA136F" w:rsidRPr="005B71FF" w:rsidRDefault="00BA136F" w:rsidP="007962B2">
            <w:pPr>
              <w:ind w:left="-57" w:right="-108"/>
              <w:jc w:val="center"/>
              <w:rPr>
                <w:bCs/>
              </w:rPr>
            </w:pPr>
            <w:r w:rsidRPr="005B71FF">
              <w:t xml:space="preserve">Формы и методы контроля и оценки </w:t>
            </w:r>
          </w:p>
        </w:tc>
      </w:tr>
      <w:tr w:rsidR="005B71FF" w:rsidRPr="00E44081" w:rsidTr="007962B2">
        <w:trPr>
          <w:trHeight w:val="637"/>
        </w:trPr>
        <w:tc>
          <w:tcPr>
            <w:tcW w:w="2700" w:type="dxa"/>
            <w:shd w:val="clear" w:color="auto" w:fill="auto"/>
          </w:tcPr>
          <w:p w:rsidR="005B71FF" w:rsidRPr="00D34E53" w:rsidRDefault="005B71FF" w:rsidP="005B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34E53">
              <w:t>ОК</w:t>
            </w:r>
            <w:r w:rsidRPr="00D34E53">
              <w:rPr>
                <w:lang w:val="en-US"/>
              </w:rPr>
              <w:t> </w:t>
            </w:r>
            <w:r w:rsidRPr="00D34E53">
              <w:t>1.</w:t>
            </w:r>
            <w:r w:rsidRPr="00D34E53">
              <w:rPr>
                <w:lang w:val="en-US"/>
              </w:rPr>
              <w:t> </w:t>
            </w:r>
            <w:r w:rsidRPr="00D34E53">
              <w:t>Понимать сущность и социальную значимость своей будущей профессии, проявлять к ней устойчивый интерес.</w:t>
            </w:r>
          </w:p>
        </w:tc>
        <w:tc>
          <w:tcPr>
            <w:tcW w:w="4388" w:type="dxa"/>
            <w:shd w:val="clear" w:color="auto" w:fill="auto"/>
          </w:tcPr>
          <w:p w:rsidR="005B71FF" w:rsidRPr="00E44081" w:rsidRDefault="005B71FF" w:rsidP="00F156F9">
            <w:pPr>
              <w:shd w:val="clear" w:color="auto" w:fill="FFFFFF"/>
              <w:ind w:left="36"/>
            </w:pPr>
            <w:r>
              <w:t>- проявление</w:t>
            </w:r>
            <w:r w:rsidRPr="00E44081">
              <w:t xml:space="preserve"> интереса к будущей профессии через:</w:t>
            </w:r>
          </w:p>
          <w:p w:rsidR="005B71FF" w:rsidRPr="00E44081" w:rsidRDefault="005B71FF" w:rsidP="00F156F9">
            <w:pPr>
              <w:shd w:val="clear" w:color="auto" w:fill="FFFFFF"/>
            </w:pPr>
            <w:r>
              <w:t xml:space="preserve">- </w:t>
            </w:r>
            <w:r w:rsidRPr="00E44081">
              <w:t>повышение качества обучения по профессиональному модулю;</w:t>
            </w:r>
          </w:p>
          <w:p w:rsidR="005B71FF" w:rsidRPr="00E44081" w:rsidRDefault="005B71FF" w:rsidP="00F156F9">
            <w:pPr>
              <w:shd w:val="clear" w:color="auto" w:fill="FFFFFF"/>
            </w:pPr>
            <w:r w:rsidRPr="00E44081">
              <w:t>- участие в СНО;</w:t>
            </w:r>
          </w:p>
          <w:p w:rsidR="005B71FF" w:rsidRPr="00E44081" w:rsidRDefault="005B71FF" w:rsidP="00F156F9">
            <w:pPr>
              <w:shd w:val="clear" w:color="auto" w:fill="FFFFFF"/>
              <w:ind w:right="12" w:firstLine="5"/>
            </w:pPr>
            <w:r w:rsidRPr="00E44081">
              <w:rPr>
                <w:spacing w:val="-1"/>
              </w:rPr>
              <w:t xml:space="preserve">-участие в студенческих </w:t>
            </w:r>
            <w:r w:rsidRPr="00E44081">
              <w:t>олимпиадах, научных конференциях;</w:t>
            </w:r>
          </w:p>
          <w:p w:rsidR="005B71FF" w:rsidRPr="00E44081" w:rsidRDefault="005B71FF" w:rsidP="00F156F9">
            <w:pPr>
              <w:shd w:val="clear" w:color="auto" w:fill="FFFFFF"/>
              <w:tabs>
                <w:tab w:val="left" w:pos="250"/>
              </w:tabs>
              <w:ind w:right="12" w:firstLine="2"/>
            </w:pPr>
            <w:r>
              <w:t xml:space="preserve">- </w:t>
            </w:r>
            <w:r w:rsidRPr="00E44081">
              <w:rPr>
                <w:spacing w:val="-2"/>
              </w:rPr>
              <w:t xml:space="preserve">участие в органах студенческого </w:t>
            </w:r>
            <w:r w:rsidRPr="00E44081">
              <w:t>самоуправления;</w:t>
            </w:r>
          </w:p>
          <w:p w:rsidR="005B71FF" w:rsidRPr="00E44081" w:rsidRDefault="005B71FF" w:rsidP="00F156F9">
            <w:pPr>
              <w:shd w:val="clear" w:color="auto" w:fill="FFFFFF"/>
              <w:tabs>
                <w:tab w:val="left" w:pos="250"/>
              </w:tabs>
              <w:ind w:right="12" w:firstLine="10"/>
            </w:pPr>
            <w:r>
              <w:t xml:space="preserve">- </w:t>
            </w:r>
            <w:r w:rsidRPr="00E44081">
              <w:t>участие в социально-проектной деятельности;</w:t>
            </w:r>
          </w:p>
          <w:p w:rsidR="005B71FF" w:rsidRPr="00E44081" w:rsidRDefault="005B71FF" w:rsidP="00F156F9">
            <w:pPr>
              <w:widowControl w:val="0"/>
              <w:shd w:val="clear" w:color="auto" w:fill="FFFFFF"/>
              <w:tabs>
                <w:tab w:val="left" w:pos="250"/>
              </w:tabs>
              <w:autoSpaceDE w:val="0"/>
              <w:autoSpaceDN w:val="0"/>
              <w:adjustRightInd w:val="0"/>
            </w:pPr>
            <w:r>
              <w:t xml:space="preserve">- создание </w:t>
            </w:r>
            <w:r w:rsidRPr="00E44081">
              <w:t>портфолио студента.</w:t>
            </w:r>
          </w:p>
        </w:tc>
        <w:tc>
          <w:tcPr>
            <w:tcW w:w="2693" w:type="dxa"/>
            <w:shd w:val="clear" w:color="auto" w:fill="auto"/>
          </w:tcPr>
          <w:p w:rsidR="005B71FF" w:rsidRDefault="005B71FF" w:rsidP="007962B2">
            <w:pPr>
              <w:widowControl w:val="0"/>
              <w:shd w:val="clear" w:color="auto" w:fill="FFFFFF"/>
              <w:autoSpaceDE w:val="0"/>
              <w:autoSpaceDN w:val="0"/>
              <w:adjustRightInd w:val="0"/>
              <w:ind w:left="-57" w:right="-108"/>
            </w:pPr>
            <w:r w:rsidRPr="00E44081">
              <w:t>- н</w:t>
            </w:r>
            <w:r>
              <w:t>аблюдение;</w:t>
            </w:r>
          </w:p>
          <w:p w:rsidR="005B71FF" w:rsidRPr="00E44081" w:rsidRDefault="005B71FF" w:rsidP="007962B2">
            <w:pPr>
              <w:widowControl w:val="0"/>
              <w:shd w:val="clear" w:color="auto" w:fill="FFFFFF"/>
              <w:autoSpaceDE w:val="0"/>
              <w:autoSpaceDN w:val="0"/>
              <w:adjustRightInd w:val="0"/>
              <w:ind w:left="-57" w:right="-108"/>
            </w:pPr>
            <w:r>
              <w:t>-</w:t>
            </w:r>
            <w:r w:rsidRPr="00E44081">
              <w:t xml:space="preserve"> </w:t>
            </w:r>
            <w:r>
              <w:t>мониторинг и</w:t>
            </w:r>
            <w:r w:rsidRPr="00E44081">
              <w:t xml:space="preserve"> оценка содержания портфолио студента.</w:t>
            </w:r>
          </w:p>
        </w:tc>
      </w:tr>
      <w:tr w:rsidR="005B71FF" w:rsidRPr="00E44081" w:rsidTr="007962B2">
        <w:trPr>
          <w:trHeight w:val="637"/>
        </w:trPr>
        <w:tc>
          <w:tcPr>
            <w:tcW w:w="2700" w:type="dxa"/>
            <w:shd w:val="clear" w:color="auto" w:fill="auto"/>
          </w:tcPr>
          <w:p w:rsidR="005B71FF" w:rsidRPr="00D34E53" w:rsidRDefault="005B71FF" w:rsidP="005B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34E53">
              <w:t>ОК</w:t>
            </w:r>
            <w:r w:rsidRPr="00D34E53">
              <w:rPr>
                <w:lang w:val="en-US"/>
              </w:rPr>
              <w:t> </w:t>
            </w:r>
            <w:r w:rsidRPr="00D34E53">
              <w:t>2.</w:t>
            </w:r>
            <w:r w:rsidRPr="00D34E53">
              <w:rPr>
                <w:lang w:val="en-US"/>
              </w:rPr>
              <w:t> </w:t>
            </w:r>
            <w:r w:rsidRPr="00D34E53">
              <w:t>Организовать собственную деятельность, выбирать методы и способы выполнения профессиональных задач, оценивать их эффективность и качество.</w:t>
            </w:r>
          </w:p>
        </w:tc>
        <w:tc>
          <w:tcPr>
            <w:tcW w:w="4388" w:type="dxa"/>
            <w:shd w:val="clear" w:color="auto" w:fill="auto"/>
          </w:tcPr>
          <w:p w:rsidR="005B71FF" w:rsidRPr="00E44081" w:rsidRDefault="005B71FF" w:rsidP="00F156F9">
            <w:pPr>
              <w:shd w:val="clear" w:color="auto" w:fill="FFFFFF"/>
            </w:pPr>
            <w:r w:rsidRPr="00E44081">
              <w:rPr>
                <w:spacing w:val="-3"/>
              </w:rPr>
              <w:t xml:space="preserve">- </w:t>
            </w:r>
            <w:r>
              <w:rPr>
                <w:spacing w:val="-3"/>
              </w:rPr>
              <w:t>аргументированность выбора</w:t>
            </w:r>
            <w:r w:rsidRPr="00E44081">
              <w:rPr>
                <w:spacing w:val="-3"/>
              </w:rPr>
              <w:t xml:space="preserve"> и применен</w:t>
            </w:r>
            <w:r>
              <w:rPr>
                <w:spacing w:val="-3"/>
              </w:rPr>
              <w:t>ия</w:t>
            </w:r>
            <w:r w:rsidRPr="00E44081">
              <w:rPr>
                <w:spacing w:val="-3"/>
              </w:rPr>
              <w:t xml:space="preserve"> методов и </w:t>
            </w:r>
            <w:r w:rsidRPr="00E44081">
              <w:t>способов решения</w:t>
            </w:r>
            <w:r>
              <w:t xml:space="preserve"> профессиональ</w:t>
            </w:r>
            <w:r w:rsidRPr="00E44081">
              <w:t>ных задач в</w:t>
            </w:r>
            <w:r>
              <w:t xml:space="preserve"> </w:t>
            </w:r>
            <w:r w:rsidRPr="00E44081">
              <w:rPr>
                <w:spacing w:val="-3"/>
              </w:rPr>
              <w:t>области информационных систем обеспечения градостроительной деятельности;</w:t>
            </w:r>
          </w:p>
          <w:p w:rsidR="005B71FF" w:rsidRPr="00E44081" w:rsidRDefault="005B71FF" w:rsidP="00F156F9">
            <w:pPr>
              <w:shd w:val="clear" w:color="auto" w:fill="FFFFFF"/>
            </w:pPr>
            <w:r w:rsidRPr="00E44081">
              <w:rPr>
                <w:spacing w:val="-2"/>
              </w:rPr>
              <w:t xml:space="preserve">- </w:t>
            </w:r>
            <w:r>
              <w:rPr>
                <w:spacing w:val="-2"/>
              </w:rPr>
              <w:t>качество и</w:t>
            </w:r>
            <w:r w:rsidRPr="00E44081">
              <w:rPr>
                <w:spacing w:val="-2"/>
              </w:rPr>
              <w:t xml:space="preserve"> эффективност</w:t>
            </w:r>
            <w:r>
              <w:rPr>
                <w:spacing w:val="-2"/>
              </w:rPr>
              <w:t>ь</w:t>
            </w:r>
            <w:r w:rsidRPr="00E44081">
              <w:rPr>
                <w:spacing w:val="-2"/>
              </w:rPr>
              <w:t xml:space="preserve"> выполнения профес</w:t>
            </w:r>
            <w:r w:rsidRPr="00E44081">
              <w:t>сиональных задач.</w:t>
            </w:r>
          </w:p>
        </w:tc>
        <w:tc>
          <w:tcPr>
            <w:tcW w:w="2693" w:type="dxa"/>
            <w:shd w:val="clear" w:color="auto" w:fill="auto"/>
          </w:tcPr>
          <w:p w:rsidR="005B71FF" w:rsidRPr="00E44081" w:rsidRDefault="005B71FF" w:rsidP="007962B2">
            <w:pPr>
              <w:shd w:val="clear" w:color="auto" w:fill="FFFFFF"/>
              <w:ind w:left="-57" w:right="-108"/>
            </w:pPr>
            <w:r w:rsidRPr="00E44081">
              <w:rPr>
                <w:spacing w:val="-1"/>
              </w:rPr>
              <w:t xml:space="preserve">- мониторинг </w:t>
            </w:r>
            <w:r>
              <w:rPr>
                <w:spacing w:val="-1"/>
              </w:rPr>
              <w:t xml:space="preserve">организованности и качества </w:t>
            </w:r>
            <w:r w:rsidRPr="00E44081">
              <w:rPr>
                <w:spacing w:val="-1"/>
              </w:rPr>
              <w:t>выпол</w:t>
            </w:r>
            <w:r w:rsidRPr="00E44081">
              <w:t>нения работ на учебной и производственной</w:t>
            </w:r>
          </w:p>
          <w:p w:rsidR="005B71FF" w:rsidRPr="00E44081" w:rsidRDefault="005B71FF" w:rsidP="007962B2">
            <w:pPr>
              <w:widowControl w:val="0"/>
              <w:shd w:val="clear" w:color="auto" w:fill="FFFFFF"/>
              <w:autoSpaceDE w:val="0"/>
              <w:autoSpaceDN w:val="0"/>
              <w:adjustRightInd w:val="0"/>
              <w:ind w:left="-57" w:right="-108"/>
            </w:pPr>
            <w:r w:rsidRPr="00E44081">
              <w:t>практике.</w:t>
            </w:r>
          </w:p>
        </w:tc>
      </w:tr>
      <w:tr w:rsidR="005B71FF" w:rsidRPr="00E44081" w:rsidTr="007962B2">
        <w:trPr>
          <w:trHeight w:val="637"/>
        </w:trPr>
        <w:tc>
          <w:tcPr>
            <w:tcW w:w="2700" w:type="dxa"/>
            <w:shd w:val="clear" w:color="auto" w:fill="auto"/>
          </w:tcPr>
          <w:p w:rsidR="005B71FF" w:rsidRPr="00D34E53" w:rsidRDefault="005B71FF" w:rsidP="005B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34E53">
              <w:t>ОК</w:t>
            </w:r>
            <w:r w:rsidRPr="00D34E53">
              <w:rPr>
                <w:lang w:val="en-US"/>
              </w:rPr>
              <w:t> </w:t>
            </w:r>
            <w:r w:rsidRPr="00D34E53">
              <w:t>3. Принимать решения в стандартных и нестандартных ситуациях и нести за них ответственность.</w:t>
            </w:r>
          </w:p>
        </w:tc>
        <w:tc>
          <w:tcPr>
            <w:tcW w:w="4388" w:type="dxa"/>
            <w:shd w:val="clear" w:color="auto" w:fill="auto"/>
          </w:tcPr>
          <w:p w:rsidR="005B71FF" w:rsidRPr="00E44081" w:rsidRDefault="005B71FF" w:rsidP="005B71FF">
            <w:pPr>
              <w:shd w:val="clear" w:color="auto" w:fill="FFFFFF"/>
              <w:ind w:left="7"/>
            </w:pPr>
            <w:r w:rsidRPr="00E44081">
              <w:t>- решение стандартных и</w:t>
            </w:r>
            <w:r>
              <w:t xml:space="preserve"> </w:t>
            </w:r>
            <w:r w:rsidRPr="00E44081">
              <w:rPr>
                <w:spacing w:val="-2"/>
              </w:rPr>
              <w:t>нестандартных профессиональ</w:t>
            </w:r>
            <w:r w:rsidRPr="00E44081">
              <w:rPr>
                <w:spacing w:val="-3"/>
              </w:rPr>
              <w:t>ных задач в области проведения топографо-геодезических работ, составлении кадастровой документации и планировании градостроительной деятельности.</w:t>
            </w:r>
          </w:p>
        </w:tc>
        <w:tc>
          <w:tcPr>
            <w:tcW w:w="2693" w:type="dxa"/>
            <w:shd w:val="clear" w:color="auto" w:fill="auto"/>
          </w:tcPr>
          <w:p w:rsidR="005B71FF" w:rsidRPr="00E44081" w:rsidRDefault="005B71FF" w:rsidP="007962B2">
            <w:pPr>
              <w:widowControl w:val="0"/>
              <w:shd w:val="clear" w:color="auto" w:fill="FFFFFF"/>
              <w:tabs>
                <w:tab w:val="left" w:leader="underscore" w:pos="2071"/>
              </w:tabs>
              <w:autoSpaceDE w:val="0"/>
              <w:autoSpaceDN w:val="0"/>
              <w:adjustRightInd w:val="0"/>
              <w:ind w:left="-57" w:right="-108"/>
            </w:pPr>
            <w:r w:rsidRPr="00E44081">
              <w:t xml:space="preserve">- практические работы на </w:t>
            </w:r>
            <w:r w:rsidRPr="00E44081">
              <w:rPr>
                <w:spacing w:val="-4"/>
              </w:rPr>
              <w:t xml:space="preserve">моделирование и </w:t>
            </w:r>
            <w:r w:rsidRPr="00E44081">
              <w:t xml:space="preserve">решение </w:t>
            </w:r>
            <w:r w:rsidRPr="00E44081">
              <w:rPr>
                <w:spacing w:val="-5"/>
              </w:rPr>
              <w:t xml:space="preserve">нестандартных </w:t>
            </w:r>
            <w:r w:rsidRPr="00E44081">
              <w:rPr>
                <w:spacing w:val="-6"/>
              </w:rPr>
              <w:t>ситуаций.</w:t>
            </w:r>
          </w:p>
        </w:tc>
      </w:tr>
      <w:tr w:rsidR="005B71FF" w:rsidRPr="00E44081" w:rsidTr="007962B2">
        <w:trPr>
          <w:trHeight w:val="637"/>
        </w:trPr>
        <w:tc>
          <w:tcPr>
            <w:tcW w:w="2700" w:type="dxa"/>
            <w:shd w:val="clear" w:color="auto" w:fill="auto"/>
          </w:tcPr>
          <w:p w:rsidR="005B71FF" w:rsidRPr="00D34E53" w:rsidRDefault="005B71FF" w:rsidP="005B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34E53">
              <w:t>ОК</w:t>
            </w:r>
            <w:r w:rsidRPr="00D34E53">
              <w:rPr>
                <w:lang w:val="en-US"/>
              </w:rPr>
              <w:t> </w:t>
            </w:r>
            <w:r w:rsidRPr="00D34E53">
              <w:t>4. Осуществлять поиск и использование информации, необходимой для выполнения профессиональных задач, профессионального и личностного развития.</w:t>
            </w:r>
          </w:p>
        </w:tc>
        <w:tc>
          <w:tcPr>
            <w:tcW w:w="4388" w:type="dxa"/>
            <w:shd w:val="clear" w:color="auto" w:fill="auto"/>
          </w:tcPr>
          <w:p w:rsidR="005B71FF" w:rsidRPr="00E44081" w:rsidRDefault="005B71FF" w:rsidP="005B71FF">
            <w:pPr>
              <w:shd w:val="clear" w:color="auto" w:fill="FFFFFF"/>
              <w:ind w:left="14"/>
            </w:pPr>
            <w:r w:rsidRPr="00E44081">
              <w:t>- получение необходимой</w:t>
            </w:r>
            <w:r>
              <w:t xml:space="preserve"> </w:t>
            </w:r>
            <w:r w:rsidRPr="00E44081">
              <w:rPr>
                <w:spacing w:val="-3"/>
              </w:rPr>
              <w:t>информации с использованием</w:t>
            </w:r>
            <w:r>
              <w:rPr>
                <w:spacing w:val="-3"/>
              </w:rPr>
              <w:t xml:space="preserve"> </w:t>
            </w:r>
            <w:r w:rsidRPr="00E44081">
              <w:t>печатных изданий, электронных источников информации.</w:t>
            </w:r>
          </w:p>
        </w:tc>
        <w:tc>
          <w:tcPr>
            <w:tcW w:w="2693" w:type="dxa"/>
            <w:shd w:val="clear" w:color="auto" w:fill="auto"/>
          </w:tcPr>
          <w:p w:rsidR="005B71FF" w:rsidRPr="00E44081" w:rsidRDefault="005B71FF" w:rsidP="007962B2">
            <w:pPr>
              <w:widowControl w:val="0"/>
              <w:shd w:val="clear" w:color="auto" w:fill="FFFFFF"/>
              <w:tabs>
                <w:tab w:val="left" w:leader="underscore" w:pos="2076"/>
              </w:tabs>
              <w:autoSpaceDE w:val="0"/>
              <w:autoSpaceDN w:val="0"/>
              <w:adjustRightInd w:val="0"/>
              <w:ind w:left="-57" w:right="-108"/>
            </w:pPr>
            <w:r w:rsidRPr="00E44081">
              <w:t xml:space="preserve">- подготовка </w:t>
            </w:r>
            <w:r w:rsidRPr="00E44081">
              <w:rPr>
                <w:spacing w:val="-4"/>
              </w:rPr>
              <w:t>рефератов, докла</w:t>
            </w:r>
            <w:r w:rsidRPr="00E44081">
              <w:t xml:space="preserve">дов, </w:t>
            </w:r>
          </w:p>
          <w:p w:rsidR="005B71FF" w:rsidRPr="00E44081" w:rsidRDefault="005B71FF" w:rsidP="007962B2">
            <w:pPr>
              <w:widowControl w:val="0"/>
              <w:shd w:val="clear" w:color="auto" w:fill="FFFFFF"/>
              <w:tabs>
                <w:tab w:val="left" w:leader="underscore" w:pos="2076"/>
              </w:tabs>
              <w:autoSpaceDE w:val="0"/>
              <w:autoSpaceDN w:val="0"/>
              <w:adjustRightInd w:val="0"/>
              <w:ind w:left="-57" w:right="-108"/>
              <w:rPr>
                <w:spacing w:val="-5"/>
              </w:rPr>
            </w:pPr>
            <w:r w:rsidRPr="00E44081">
              <w:t xml:space="preserve">- курсовое </w:t>
            </w:r>
            <w:r w:rsidRPr="00E44081">
              <w:rPr>
                <w:spacing w:val="-5"/>
              </w:rPr>
              <w:t xml:space="preserve">проектирование, </w:t>
            </w:r>
          </w:p>
          <w:p w:rsidR="005B71FF" w:rsidRPr="00E44081" w:rsidRDefault="005B71FF" w:rsidP="007962B2">
            <w:pPr>
              <w:widowControl w:val="0"/>
              <w:shd w:val="clear" w:color="auto" w:fill="FFFFFF"/>
              <w:tabs>
                <w:tab w:val="left" w:leader="underscore" w:pos="2076"/>
              </w:tabs>
              <w:autoSpaceDE w:val="0"/>
              <w:autoSpaceDN w:val="0"/>
              <w:adjustRightInd w:val="0"/>
              <w:ind w:left="-57" w:right="-108"/>
            </w:pPr>
            <w:r w:rsidRPr="00E44081">
              <w:rPr>
                <w:spacing w:val="-5"/>
              </w:rPr>
              <w:t xml:space="preserve">- </w:t>
            </w:r>
            <w:r w:rsidRPr="00E44081">
              <w:t xml:space="preserve">использование электронных </w:t>
            </w:r>
            <w:r w:rsidRPr="00E44081">
              <w:rPr>
                <w:spacing w:val="-6"/>
              </w:rPr>
              <w:t>источников.</w:t>
            </w:r>
          </w:p>
        </w:tc>
      </w:tr>
      <w:tr w:rsidR="005B71FF" w:rsidRPr="00E44081" w:rsidTr="007962B2">
        <w:trPr>
          <w:trHeight w:val="637"/>
        </w:trPr>
        <w:tc>
          <w:tcPr>
            <w:tcW w:w="2700" w:type="dxa"/>
            <w:shd w:val="clear" w:color="auto" w:fill="auto"/>
          </w:tcPr>
          <w:p w:rsidR="005B71FF" w:rsidRPr="00D34E53" w:rsidRDefault="005B71FF" w:rsidP="005B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34E53">
              <w:t>ОК</w:t>
            </w:r>
            <w:r w:rsidRPr="00D34E53">
              <w:rPr>
                <w:lang w:val="en-US"/>
              </w:rPr>
              <w:t> </w:t>
            </w:r>
            <w:r w:rsidRPr="00D34E53">
              <w:t>5. Использовать информационно-коммуникационные технологии в профессиональной деятельности.</w:t>
            </w:r>
          </w:p>
        </w:tc>
        <w:tc>
          <w:tcPr>
            <w:tcW w:w="4388" w:type="dxa"/>
            <w:shd w:val="clear" w:color="auto" w:fill="auto"/>
          </w:tcPr>
          <w:p w:rsidR="005B71FF" w:rsidRPr="00E44081" w:rsidRDefault="005B71FF" w:rsidP="005B71FF">
            <w:pPr>
              <w:shd w:val="clear" w:color="auto" w:fill="FFFFFF"/>
            </w:pPr>
            <w:r w:rsidRPr="00E44081">
              <w:rPr>
                <w:spacing w:val="-1"/>
              </w:rPr>
              <w:t xml:space="preserve">- оформление практических </w:t>
            </w:r>
            <w:r w:rsidRPr="00E44081">
              <w:t>работ, курсовых проектов,</w:t>
            </w:r>
            <w:r>
              <w:t xml:space="preserve"> </w:t>
            </w:r>
            <w:r w:rsidRPr="00E44081">
              <w:rPr>
                <w:spacing w:val="-1"/>
              </w:rPr>
              <w:t>самостоятельных работ с исполь</w:t>
            </w:r>
            <w:r w:rsidRPr="00E44081">
              <w:t>зованием ИКТ.</w:t>
            </w:r>
          </w:p>
        </w:tc>
        <w:tc>
          <w:tcPr>
            <w:tcW w:w="2693" w:type="dxa"/>
            <w:shd w:val="clear" w:color="auto" w:fill="auto"/>
          </w:tcPr>
          <w:p w:rsidR="005B71FF" w:rsidRPr="00E44081" w:rsidRDefault="005B71FF" w:rsidP="007962B2">
            <w:pPr>
              <w:widowControl w:val="0"/>
              <w:shd w:val="clear" w:color="auto" w:fill="FFFFFF"/>
              <w:autoSpaceDE w:val="0"/>
              <w:autoSpaceDN w:val="0"/>
              <w:adjustRightInd w:val="0"/>
              <w:ind w:left="-57" w:right="-108" w:firstLine="12"/>
            </w:pPr>
            <w:r w:rsidRPr="00E44081">
              <w:rPr>
                <w:spacing w:val="-4"/>
              </w:rPr>
              <w:t xml:space="preserve">- наблюдение за </w:t>
            </w:r>
            <w:r w:rsidRPr="00E44081">
              <w:rPr>
                <w:spacing w:val="-5"/>
              </w:rPr>
              <w:t>навыками рабо</w:t>
            </w:r>
            <w:r w:rsidRPr="00E44081">
              <w:rPr>
                <w:spacing w:val="-4"/>
              </w:rPr>
              <w:t xml:space="preserve">ты в глобальных </w:t>
            </w:r>
            <w:r w:rsidRPr="00E44081">
              <w:rPr>
                <w:spacing w:val="-5"/>
              </w:rPr>
              <w:t xml:space="preserve">корпоративных и </w:t>
            </w:r>
            <w:r w:rsidRPr="00E44081">
              <w:t>локальных инфор</w:t>
            </w:r>
            <w:r w:rsidRPr="00E44081">
              <w:rPr>
                <w:spacing w:val="-4"/>
              </w:rPr>
              <w:t>мационных сетях.</w:t>
            </w:r>
          </w:p>
        </w:tc>
      </w:tr>
      <w:tr w:rsidR="005B71FF" w:rsidRPr="00E44081" w:rsidTr="007962B2">
        <w:trPr>
          <w:trHeight w:val="637"/>
        </w:trPr>
        <w:tc>
          <w:tcPr>
            <w:tcW w:w="2700" w:type="dxa"/>
            <w:shd w:val="clear" w:color="auto" w:fill="auto"/>
          </w:tcPr>
          <w:p w:rsidR="005B71FF" w:rsidRPr="00D34E53" w:rsidRDefault="005B71FF" w:rsidP="005B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34E53">
              <w:t>ОК</w:t>
            </w:r>
            <w:r w:rsidRPr="00D34E53">
              <w:rPr>
                <w:lang w:val="en-US"/>
              </w:rPr>
              <w:t> </w:t>
            </w:r>
            <w:r w:rsidRPr="00D34E53">
              <w:t xml:space="preserve">6. Работать в коллективе и в команде, эффективно общаться с коллегами, руководством, </w:t>
            </w:r>
            <w:r w:rsidRPr="00D34E53">
              <w:lastRenderedPageBreak/>
              <w:t>потребителями.</w:t>
            </w:r>
          </w:p>
        </w:tc>
        <w:tc>
          <w:tcPr>
            <w:tcW w:w="4388" w:type="dxa"/>
            <w:shd w:val="clear" w:color="auto" w:fill="auto"/>
          </w:tcPr>
          <w:p w:rsidR="005B71FF" w:rsidRPr="00E44081" w:rsidRDefault="005B71FF" w:rsidP="00F156F9">
            <w:pPr>
              <w:shd w:val="clear" w:color="auto" w:fill="FFFFFF"/>
              <w:ind w:left="14"/>
            </w:pPr>
            <w:r w:rsidRPr="00E44081">
              <w:rPr>
                <w:spacing w:val="-2"/>
              </w:rPr>
              <w:lastRenderedPageBreak/>
              <w:t xml:space="preserve">- </w:t>
            </w:r>
            <w:r>
              <w:rPr>
                <w:spacing w:val="-2"/>
              </w:rPr>
              <w:t>взаимодействие с обучающ</w:t>
            </w:r>
            <w:r w:rsidRPr="00E44081">
              <w:rPr>
                <w:spacing w:val="-2"/>
              </w:rPr>
              <w:t>и</w:t>
            </w:r>
            <w:r>
              <w:rPr>
                <w:spacing w:val="-1"/>
              </w:rPr>
              <w:t xml:space="preserve">мися и </w:t>
            </w:r>
            <w:r w:rsidRPr="00E44081">
              <w:rPr>
                <w:spacing w:val="-1"/>
              </w:rPr>
              <w:t xml:space="preserve">преподавателями в </w:t>
            </w:r>
            <w:r w:rsidRPr="00E44081">
              <w:t xml:space="preserve">ходе </w:t>
            </w:r>
            <w:r>
              <w:t xml:space="preserve">учебного процесса, </w:t>
            </w:r>
            <w:r w:rsidRPr="00E44081">
              <w:t>с руководителями практики от предприятий;</w:t>
            </w:r>
          </w:p>
          <w:p w:rsidR="005B71FF" w:rsidRPr="00E44081" w:rsidRDefault="005B71FF" w:rsidP="00F156F9">
            <w:pPr>
              <w:shd w:val="clear" w:color="auto" w:fill="FFFFFF"/>
            </w:pPr>
            <w:r w:rsidRPr="00E44081">
              <w:rPr>
                <w:spacing w:val="-2"/>
              </w:rPr>
              <w:t>- умение работать в группе;</w:t>
            </w:r>
          </w:p>
          <w:p w:rsidR="005B71FF" w:rsidRPr="00E44081" w:rsidRDefault="005B71FF" w:rsidP="00F156F9">
            <w:pPr>
              <w:widowControl w:val="0"/>
              <w:shd w:val="clear" w:color="auto" w:fill="FFFFFF"/>
              <w:autoSpaceDE w:val="0"/>
              <w:autoSpaceDN w:val="0"/>
              <w:adjustRightInd w:val="0"/>
            </w:pPr>
            <w:r w:rsidRPr="00E44081">
              <w:rPr>
                <w:spacing w:val="-1"/>
              </w:rPr>
              <w:lastRenderedPageBreak/>
              <w:t xml:space="preserve">- наличие лидерских качеств; </w:t>
            </w:r>
          </w:p>
          <w:p w:rsidR="005B71FF" w:rsidRPr="00E44081" w:rsidRDefault="005B71FF" w:rsidP="00F156F9">
            <w:pPr>
              <w:widowControl w:val="0"/>
              <w:shd w:val="clear" w:color="auto" w:fill="FFFFFF"/>
              <w:autoSpaceDE w:val="0"/>
              <w:autoSpaceDN w:val="0"/>
              <w:adjustRightInd w:val="0"/>
              <w:rPr>
                <w:spacing w:val="-1"/>
              </w:rPr>
            </w:pPr>
            <w:r w:rsidRPr="00E44081">
              <w:t xml:space="preserve">- участие в </w:t>
            </w:r>
            <w:proofErr w:type="gramStart"/>
            <w:r w:rsidRPr="00E44081">
              <w:t xml:space="preserve">студенческом </w:t>
            </w:r>
            <w:r w:rsidRPr="00E44081">
              <w:rPr>
                <w:i/>
                <w:iCs/>
              </w:rPr>
              <w:t xml:space="preserve"> </w:t>
            </w:r>
            <w:r w:rsidRPr="00E44081">
              <w:t>самоуправлении</w:t>
            </w:r>
            <w:proofErr w:type="gramEnd"/>
            <w:r w:rsidRPr="00E44081">
              <w:t xml:space="preserve">; </w:t>
            </w:r>
          </w:p>
          <w:p w:rsidR="005B71FF" w:rsidRPr="00E44081" w:rsidRDefault="005B71FF" w:rsidP="00F156F9">
            <w:pPr>
              <w:widowControl w:val="0"/>
              <w:shd w:val="clear" w:color="auto" w:fill="FFFFFF"/>
              <w:autoSpaceDE w:val="0"/>
              <w:autoSpaceDN w:val="0"/>
              <w:adjustRightInd w:val="0"/>
            </w:pPr>
            <w:r w:rsidRPr="00E44081">
              <w:rPr>
                <w:spacing w:val="-1"/>
              </w:rPr>
              <w:t xml:space="preserve">- участие в спортивно- и культурно- </w:t>
            </w:r>
            <w:r w:rsidRPr="00E44081">
              <w:t>массовых мероприятиях.</w:t>
            </w:r>
          </w:p>
        </w:tc>
        <w:tc>
          <w:tcPr>
            <w:tcW w:w="2693" w:type="dxa"/>
            <w:shd w:val="clear" w:color="auto" w:fill="auto"/>
          </w:tcPr>
          <w:p w:rsidR="005B71FF" w:rsidRPr="00E44081" w:rsidRDefault="005B71FF" w:rsidP="007962B2">
            <w:pPr>
              <w:widowControl w:val="0"/>
              <w:shd w:val="clear" w:color="auto" w:fill="FFFFFF"/>
              <w:autoSpaceDE w:val="0"/>
              <w:autoSpaceDN w:val="0"/>
              <w:adjustRightInd w:val="0"/>
              <w:ind w:left="-57" w:right="-108"/>
            </w:pPr>
            <w:r w:rsidRPr="00E44081">
              <w:rPr>
                <w:spacing w:val="-2"/>
              </w:rPr>
              <w:lastRenderedPageBreak/>
              <w:t xml:space="preserve">- экспертное наблюдение </w:t>
            </w:r>
            <w:r w:rsidRPr="00E44081">
              <w:t>на практ</w:t>
            </w:r>
            <w:r>
              <w:t>ических и лабораторных занятиях,</w:t>
            </w:r>
            <w:r w:rsidRPr="00E44081">
              <w:t xml:space="preserve"> прохождении учебной и производственной </w:t>
            </w:r>
            <w:r w:rsidRPr="00E44081">
              <w:lastRenderedPageBreak/>
              <w:t>практик.</w:t>
            </w:r>
          </w:p>
        </w:tc>
      </w:tr>
      <w:tr w:rsidR="005B71FF" w:rsidRPr="00E44081" w:rsidTr="007962B2">
        <w:trPr>
          <w:trHeight w:val="637"/>
        </w:trPr>
        <w:tc>
          <w:tcPr>
            <w:tcW w:w="2700" w:type="dxa"/>
            <w:shd w:val="clear" w:color="auto" w:fill="auto"/>
          </w:tcPr>
          <w:p w:rsidR="005B71FF" w:rsidRPr="00D34E53" w:rsidRDefault="005B71FF" w:rsidP="005B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34E53">
              <w:lastRenderedPageBreak/>
              <w:t>ОК</w:t>
            </w:r>
            <w:r w:rsidRPr="00D34E53">
              <w:rPr>
                <w:lang w:val="en-US"/>
              </w:rPr>
              <w:t> </w:t>
            </w:r>
            <w:r w:rsidRPr="00D34E53">
              <w:t>7. Брать на себя ответственность за работу членов команды (подчиненных), за результаты выполнения заданий.</w:t>
            </w:r>
          </w:p>
        </w:tc>
        <w:tc>
          <w:tcPr>
            <w:tcW w:w="4388" w:type="dxa"/>
            <w:shd w:val="clear" w:color="auto" w:fill="auto"/>
          </w:tcPr>
          <w:p w:rsidR="005B71FF" w:rsidRPr="00E44081" w:rsidRDefault="005B71FF" w:rsidP="00F156F9">
            <w:pPr>
              <w:shd w:val="clear" w:color="auto" w:fill="FFFFFF"/>
            </w:pPr>
            <w:r w:rsidRPr="00E44081">
              <w:rPr>
                <w:spacing w:val="-2"/>
              </w:rPr>
              <w:t xml:space="preserve">- проявление ответственности за работу подчиненных, </w:t>
            </w:r>
            <w:r>
              <w:rPr>
                <w:spacing w:val="-2"/>
              </w:rPr>
              <w:t xml:space="preserve">за </w:t>
            </w:r>
            <w:r w:rsidRPr="00E44081">
              <w:rPr>
                <w:spacing w:val="-2"/>
              </w:rPr>
              <w:t>результат</w:t>
            </w:r>
            <w:r>
              <w:rPr>
                <w:spacing w:val="-2"/>
              </w:rPr>
              <w:t xml:space="preserve"> </w:t>
            </w:r>
            <w:r w:rsidRPr="00E44081">
              <w:t>выполнения заданий;</w:t>
            </w:r>
          </w:p>
          <w:p w:rsidR="005B71FF" w:rsidRPr="00E44081" w:rsidRDefault="005B71FF" w:rsidP="00B25082">
            <w:pPr>
              <w:shd w:val="clear" w:color="auto" w:fill="FFFFFF"/>
            </w:pPr>
            <w:r w:rsidRPr="00E44081">
              <w:rPr>
                <w:spacing w:val="-1"/>
              </w:rPr>
              <w:t>- самоанализ и коррекция</w:t>
            </w:r>
            <w:r>
              <w:rPr>
                <w:spacing w:val="-1"/>
              </w:rPr>
              <w:t xml:space="preserve"> </w:t>
            </w:r>
            <w:r w:rsidRPr="00E44081">
              <w:rPr>
                <w:spacing w:val="-1"/>
              </w:rPr>
              <w:t>результатов собственной работы</w:t>
            </w:r>
          </w:p>
        </w:tc>
        <w:tc>
          <w:tcPr>
            <w:tcW w:w="2693" w:type="dxa"/>
            <w:shd w:val="clear" w:color="auto" w:fill="auto"/>
          </w:tcPr>
          <w:p w:rsidR="005B71FF" w:rsidRPr="00E44081" w:rsidRDefault="005B71FF" w:rsidP="007962B2">
            <w:pPr>
              <w:shd w:val="clear" w:color="auto" w:fill="FFFFFF"/>
              <w:ind w:left="-57" w:right="-108"/>
            </w:pPr>
            <w:r w:rsidRPr="00E44081">
              <w:rPr>
                <w:spacing w:val="-5"/>
              </w:rPr>
              <w:t>- деловые игры -</w:t>
            </w:r>
          </w:p>
          <w:p w:rsidR="005B71FF" w:rsidRPr="00E44081" w:rsidRDefault="005B71FF" w:rsidP="007962B2">
            <w:pPr>
              <w:shd w:val="clear" w:color="auto" w:fill="FFFFFF"/>
              <w:ind w:left="-57" w:right="-108"/>
            </w:pPr>
            <w:r w:rsidRPr="00E44081">
              <w:rPr>
                <w:spacing w:val="-5"/>
              </w:rPr>
              <w:t xml:space="preserve">моделирование </w:t>
            </w:r>
            <w:r w:rsidRPr="00E44081">
              <w:t xml:space="preserve">социальных и </w:t>
            </w:r>
            <w:r w:rsidRPr="00E44081">
              <w:rPr>
                <w:spacing w:val="-4"/>
              </w:rPr>
              <w:t>профессиональны</w:t>
            </w:r>
            <w:r w:rsidRPr="00E44081">
              <w:t>х ситуаций;</w:t>
            </w:r>
          </w:p>
          <w:p w:rsidR="005B71FF" w:rsidRPr="00E44081" w:rsidRDefault="005B71FF" w:rsidP="007962B2">
            <w:pPr>
              <w:widowControl w:val="0"/>
              <w:shd w:val="clear" w:color="auto" w:fill="FFFFFF"/>
              <w:tabs>
                <w:tab w:val="left" w:leader="underscore" w:pos="2057"/>
              </w:tabs>
              <w:autoSpaceDE w:val="0"/>
              <w:autoSpaceDN w:val="0"/>
              <w:adjustRightInd w:val="0"/>
              <w:ind w:left="-57" w:right="-108" w:hanging="14"/>
            </w:pPr>
            <w:r w:rsidRPr="00E44081">
              <w:t xml:space="preserve">- мониторинг развития </w:t>
            </w:r>
            <w:r w:rsidRPr="00E44081">
              <w:rPr>
                <w:spacing w:val="-4"/>
              </w:rPr>
              <w:t>личностно-про</w:t>
            </w:r>
            <w:r w:rsidRPr="00E44081">
              <w:rPr>
                <w:spacing w:val="-3"/>
              </w:rPr>
              <w:t>фессиональных качеств обучаю</w:t>
            </w:r>
            <w:r w:rsidRPr="00E44081">
              <w:t>щегося.</w:t>
            </w:r>
          </w:p>
        </w:tc>
      </w:tr>
      <w:tr w:rsidR="005B71FF" w:rsidRPr="00E44081" w:rsidTr="007962B2">
        <w:trPr>
          <w:trHeight w:val="637"/>
        </w:trPr>
        <w:tc>
          <w:tcPr>
            <w:tcW w:w="2700" w:type="dxa"/>
            <w:shd w:val="clear" w:color="auto" w:fill="auto"/>
          </w:tcPr>
          <w:p w:rsidR="005B71FF" w:rsidRPr="00D34E53" w:rsidRDefault="005B71FF" w:rsidP="005B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34E53">
              <w:t>ОК</w:t>
            </w:r>
            <w:r w:rsidRPr="00D34E53">
              <w:rPr>
                <w:lang w:val="en-US"/>
              </w:rPr>
              <w:t> </w:t>
            </w:r>
            <w:r w:rsidRPr="00D34E53">
              <w:t>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388" w:type="dxa"/>
            <w:shd w:val="clear" w:color="auto" w:fill="auto"/>
          </w:tcPr>
          <w:p w:rsidR="005B71FF" w:rsidRPr="00E44081" w:rsidRDefault="005B71FF" w:rsidP="00F156F9">
            <w:pPr>
              <w:shd w:val="clear" w:color="auto" w:fill="FFFFFF"/>
            </w:pPr>
            <w:r w:rsidRPr="00E44081">
              <w:rPr>
                <w:spacing w:val="-3"/>
              </w:rPr>
              <w:t>- организация самостоятельных</w:t>
            </w:r>
            <w:r>
              <w:rPr>
                <w:spacing w:val="-3"/>
              </w:rPr>
              <w:t xml:space="preserve"> </w:t>
            </w:r>
            <w:r w:rsidRPr="00E44081">
              <w:t xml:space="preserve">занятий при изучении </w:t>
            </w:r>
            <w:r w:rsidRPr="00E44081">
              <w:rPr>
                <w:spacing w:val="-2"/>
              </w:rPr>
              <w:t>профессионального модуля;</w:t>
            </w:r>
          </w:p>
          <w:p w:rsidR="005B71FF" w:rsidRPr="00E44081" w:rsidRDefault="005B71FF" w:rsidP="00F156F9">
            <w:pPr>
              <w:shd w:val="clear" w:color="auto" w:fill="FFFFFF"/>
              <w:ind w:left="2"/>
            </w:pPr>
            <w:r w:rsidRPr="00E44081">
              <w:t xml:space="preserve">- самостоятельный </w:t>
            </w:r>
            <w:r w:rsidRPr="00E44081">
              <w:rPr>
                <w:spacing w:val="-3"/>
              </w:rPr>
              <w:t>профессионально-ориентирован</w:t>
            </w:r>
            <w:r w:rsidRPr="00E44081">
              <w:rPr>
                <w:spacing w:val="-2"/>
              </w:rPr>
              <w:t xml:space="preserve">ный выбор тематики творческих и </w:t>
            </w:r>
            <w:r w:rsidRPr="00E44081">
              <w:rPr>
                <w:spacing w:val="-3"/>
              </w:rPr>
              <w:t xml:space="preserve">проектных работ (курсовых, </w:t>
            </w:r>
            <w:r w:rsidRPr="00E44081">
              <w:rPr>
                <w:spacing w:val="-2"/>
              </w:rPr>
              <w:t>рефератов, докладов и т.п.);</w:t>
            </w:r>
          </w:p>
          <w:p w:rsidR="005B71FF" w:rsidRPr="00E44081" w:rsidRDefault="005B71FF" w:rsidP="00F156F9">
            <w:pPr>
              <w:shd w:val="clear" w:color="auto" w:fill="FFFFFF"/>
              <w:ind w:left="5"/>
            </w:pPr>
            <w:r w:rsidRPr="00E44081">
              <w:t>- составление резюме;</w:t>
            </w:r>
          </w:p>
          <w:p w:rsidR="005B71FF" w:rsidRPr="00E44081" w:rsidRDefault="005B71FF" w:rsidP="00F156F9">
            <w:pPr>
              <w:shd w:val="clear" w:color="auto" w:fill="FFFFFF"/>
              <w:ind w:left="10"/>
            </w:pPr>
            <w:r w:rsidRPr="00E44081">
              <w:rPr>
                <w:spacing w:val="-3"/>
              </w:rPr>
              <w:t xml:space="preserve">- посещение дополнительных </w:t>
            </w:r>
            <w:r w:rsidRPr="00E44081">
              <w:t>занятий;</w:t>
            </w:r>
          </w:p>
          <w:p w:rsidR="005B71FF" w:rsidRPr="00E44081" w:rsidRDefault="005B71FF" w:rsidP="00F156F9">
            <w:pPr>
              <w:shd w:val="clear" w:color="auto" w:fill="FFFFFF"/>
              <w:ind w:left="12"/>
            </w:pPr>
            <w:r w:rsidRPr="00E44081">
              <w:rPr>
                <w:spacing w:val="-3"/>
              </w:rPr>
              <w:t xml:space="preserve">- освоение дополнительных </w:t>
            </w:r>
            <w:r w:rsidRPr="00E44081">
              <w:t>рабочих профессий;</w:t>
            </w:r>
          </w:p>
          <w:p w:rsidR="005B71FF" w:rsidRPr="00E44081" w:rsidRDefault="005B71FF" w:rsidP="00F156F9">
            <w:pPr>
              <w:shd w:val="clear" w:color="auto" w:fill="FFFFFF"/>
              <w:ind w:left="10"/>
            </w:pPr>
            <w:r w:rsidRPr="00E44081">
              <w:rPr>
                <w:spacing w:val="-3"/>
              </w:rPr>
              <w:t>- обучение на курсах дополни тельной профессиональной</w:t>
            </w:r>
          </w:p>
          <w:p w:rsidR="005B71FF" w:rsidRPr="00E44081" w:rsidRDefault="005B71FF" w:rsidP="00F156F9">
            <w:pPr>
              <w:shd w:val="clear" w:color="auto" w:fill="FFFFFF"/>
              <w:ind w:left="10"/>
            </w:pPr>
            <w:r w:rsidRPr="00E44081">
              <w:t>подготовки.</w:t>
            </w:r>
          </w:p>
        </w:tc>
        <w:tc>
          <w:tcPr>
            <w:tcW w:w="2693" w:type="dxa"/>
            <w:shd w:val="clear" w:color="auto" w:fill="auto"/>
          </w:tcPr>
          <w:p w:rsidR="005B71FF" w:rsidRPr="00E44081" w:rsidRDefault="005B71FF" w:rsidP="007962B2">
            <w:pPr>
              <w:shd w:val="clear" w:color="auto" w:fill="FFFFFF"/>
              <w:ind w:left="-57" w:right="-108"/>
            </w:pPr>
            <w:r w:rsidRPr="00E44081">
              <w:t xml:space="preserve">- контроль графика выполнения </w:t>
            </w:r>
            <w:r w:rsidRPr="00E44081">
              <w:rPr>
                <w:spacing w:val="-5"/>
              </w:rPr>
              <w:t xml:space="preserve">индивидуальной самостоятельной </w:t>
            </w:r>
            <w:r w:rsidRPr="00E44081">
              <w:t xml:space="preserve">работы </w:t>
            </w:r>
            <w:r w:rsidRPr="00E44081">
              <w:rPr>
                <w:spacing w:val="-6"/>
              </w:rPr>
              <w:t>обучающегося;</w:t>
            </w:r>
          </w:p>
          <w:p w:rsidR="005B71FF" w:rsidRPr="00E44081" w:rsidRDefault="005B71FF" w:rsidP="007962B2">
            <w:pPr>
              <w:shd w:val="clear" w:color="auto" w:fill="FFFFFF"/>
              <w:ind w:left="-57" w:right="-108"/>
            </w:pPr>
            <w:r w:rsidRPr="00E44081">
              <w:t>- открытые защиты творческих и проектных работ;</w:t>
            </w:r>
          </w:p>
          <w:p w:rsidR="005B71FF" w:rsidRPr="00E44081" w:rsidRDefault="005B71FF" w:rsidP="007962B2">
            <w:pPr>
              <w:shd w:val="clear" w:color="auto" w:fill="FFFFFF"/>
              <w:ind w:left="-57" w:right="-108"/>
            </w:pPr>
            <w:r w:rsidRPr="00E44081">
              <w:t>- сдача квалифи</w:t>
            </w:r>
            <w:r w:rsidRPr="00E44081">
              <w:rPr>
                <w:spacing w:val="-4"/>
              </w:rPr>
              <w:t xml:space="preserve">кационных экзаменов и зачётов </w:t>
            </w:r>
            <w:r w:rsidRPr="00E44081">
              <w:rPr>
                <w:spacing w:val="-3"/>
              </w:rPr>
              <w:t>по программам</w:t>
            </w:r>
          </w:p>
          <w:p w:rsidR="005B71FF" w:rsidRPr="00E44081" w:rsidRDefault="005B71FF" w:rsidP="007962B2">
            <w:pPr>
              <w:widowControl w:val="0"/>
              <w:shd w:val="clear" w:color="auto" w:fill="FFFFFF"/>
              <w:autoSpaceDE w:val="0"/>
              <w:autoSpaceDN w:val="0"/>
              <w:adjustRightInd w:val="0"/>
              <w:ind w:left="-57" w:right="-108"/>
            </w:pPr>
            <w:r>
              <w:t>дополнительного профессионального образования.</w:t>
            </w:r>
          </w:p>
        </w:tc>
      </w:tr>
      <w:tr w:rsidR="005B71FF" w:rsidRPr="00E44081" w:rsidTr="007962B2">
        <w:trPr>
          <w:trHeight w:val="637"/>
        </w:trPr>
        <w:tc>
          <w:tcPr>
            <w:tcW w:w="2700" w:type="dxa"/>
            <w:shd w:val="clear" w:color="auto" w:fill="auto"/>
          </w:tcPr>
          <w:p w:rsidR="005B71FF" w:rsidRPr="00D34E53" w:rsidRDefault="005B71FF" w:rsidP="005B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34E53">
              <w:t>ОК</w:t>
            </w:r>
            <w:r w:rsidRPr="00D34E53">
              <w:rPr>
                <w:lang w:val="en-US"/>
              </w:rPr>
              <w:t> </w:t>
            </w:r>
            <w:r w:rsidRPr="00D34E53">
              <w:t>9. Ориентироваться в условиях частой смены технологий в профессиональной деятельности.</w:t>
            </w:r>
          </w:p>
        </w:tc>
        <w:tc>
          <w:tcPr>
            <w:tcW w:w="4388" w:type="dxa"/>
            <w:shd w:val="clear" w:color="auto" w:fill="auto"/>
          </w:tcPr>
          <w:p w:rsidR="005B71FF" w:rsidRPr="00E44081" w:rsidRDefault="005B71FF" w:rsidP="00F156F9">
            <w:pPr>
              <w:shd w:val="clear" w:color="auto" w:fill="FFFFFF"/>
              <w:ind w:left="17"/>
            </w:pPr>
            <w:r w:rsidRPr="00E44081">
              <w:rPr>
                <w:spacing w:val="-3"/>
              </w:rPr>
              <w:t>- проявление интереса и анализ инноваций в области профессиональной деятельности</w:t>
            </w:r>
            <w:r w:rsidRPr="00E44081">
              <w:t>;</w:t>
            </w:r>
          </w:p>
          <w:p w:rsidR="005B71FF" w:rsidRPr="00E44081" w:rsidRDefault="005B71FF" w:rsidP="00B25082">
            <w:pPr>
              <w:shd w:val="clear" w:color="auto" w:fill="FFFFFF"/>
            </w:pPr>
            <w:r w:rsidRPr="00E44081">
              <w:rPr>
                <w:spacing w:val="-1"/>
              </w:rPr>
              <w:t>- использование «элементов</w:t>
            </w:r>
            <w:r>
              <w:rPr>
                <w:spacing w:val="-1"/>
              </w:rPr>
              <w:t xml:space="preserve"> </w:t>
            </w:r>
            <w:r w:rsidRPr="00E44081">
              <w:t xml:space="preserve">реальности» </w:t>
            </w:r>
            <w:proofErr w:type="gramStart"/>
            <w:r w:rsidRPr="00E44081">
              <w:t>в работах</w:t>
            </w:r>
            <w:proofErr w:type="gramEnd"/>
            <w:r w:rsidRPr="00E44081">
              <w:t xml:space="preserve"> обучающихся (курсовых</w:t>
            </w:r>
            <w:r>
              <w:t xml:space="preserve"> проектах</w:t>
            </w:r>
            <w:r w:rsidRPr="00E44081">
              <w:t>,</w:t>
            </w:r>
            <w:r>
              <w:t xml:space="preserve"> </w:t>
            </w:r>
            <w:r>
              <w:rPr>
                <w:spacing w:val="-5"/>
              </w:rPr>
              <w:t>рефератах, докладах</w:t>
            </w:r>
            <w:r w:rsidRPr="00E44081">
              <w:rPr>
                <w:spacing w:val="-5"/>
              </w:rPr>
              <w:t xml:space="preserve"> и </w:t>
            </w:r>
            <w:r w:rsidRPr="00E44081">
              <w:rPr>
                <w:spacing w:val="14"/>
              </w:rPr>
              <w:t>т.п.)</w:t>
            </w:r>
          </w:p>
        </w:tc>
        <w:tc>
          <w:tcPr>
            <w:tcW w:w="2693" w:type="dxa"/>
            <w:shd w:val="clear" w:color="auto" w:fill="auto"/>
          </w:tcPr>
          <w:p w:rsidR="005B71FF" w:rsidRPr="00E44081" w:rsidRDefault="005B71FF" w:rsidP="007962B2">
            <w:pPr>
              <w:shd w:val="clear" w:color="auto" w:fill="FFFFFF"/>
              <w:ind w:left="-57" w:right="-108"/>
            </w:pPr>
            <w:r w:rsidRPr="00E44081">
              <w:t>- семинары;</w:t>
            </w:r>
          </w:p>
          <w:p w:rsidR="005B71FF" w:rsidRPr="00E44081" w:rsidRDefault="005B71FF" w:rsidP="007962B2">
            <w:pPr>
              <w:shd w:val="clear" w:color="auto" w:fill="FFFFFF"/>
              <w:ind w:left="-57" w:right="-108"/>
            </w:pPr>
            <w:r w:rsidRPr="00E44081">
              <w:t>- учебно-практические конференции;</w:t>
            </w:r>
          </w:p>
          <w:p w:rsidR="005B71FF" w:rsidRPr="00E44081" w:rsidRDefault="005B71FF" w:rsidP="007962B2">
            <w:pPr>
              <w:shd w:val="clear" w:color="auto" w:fill="FFFFFF"/>
              <w:ind w:left="-57" w:right="-108"/>
            </w:pPr>
            <w:r w:rsidRPr="00E44081">
              <w:t xml:space="preserve">- конкурсы </w:t>
            </w:r>
            <w:r w:rsidRPr="00E44081">
              <w:rPr>
                <w:spacing w:val="-5"/>
              </w:rPr>
              <w:t>профессионального</w:t>
            </w:r>
            <w:r w:rsidRPr="00E44081">
              <w:rPr>
                <w:i/>
                <w:iCs/>
              </w:rPr>
              <w:t xml:space="preserve"> </w:t>
            </w:r>
            <w:r w:rsidRPr="00E44081">
              <w:t>мастерства;</w:t>
            </w:r>
          </w:p>
          <w:p w:rsidR="005B71FF" w:rsidRPr="00E44081" w:rsidRDefault="005B71FF" w:rsidP="007962B2">
            <w:pPr>
              <w:widowControl w:val="0"/>
              <w:shd w:val="clear" w:color="auto" w:fill="FFFFFF"/>
              <w:tabs>
                <w:tab w:val="left" w:leader="underscore" w:pos="2086"/>
              </w:tabs>
              <w:autoSpaceDE w:val="0"/>
              <w:autoSpaceDN w:val="0"/>
              <w:adjustRightInd w:val="0"/>
              <w:ind w:left="-57" w:right="-108"/>
            </w:pPr>
            <w:r w:rsidRPr="00E44081">
              <w:rPr>
                <w:spacing w:val="-5"/>
              </w:rPr>
              <w:t>- олимпиады.</w:t>
            </w:r>
          </w:p>
        </w:tc>
      </w:tr>
    </w:tbl>
    <w:p w:rsidR="00BA136F" w:rsidRDefault="00BA136F" w:rsidP="00FD1996">
      <w:pPr>
        <w:tabs>
          <w:tab w:val="left" w:pos="1056"/>
        </w:tabs>
      </w:pPr>
    </w:p>
    <w:tbl>
      <w:tblPr>
        <w:tblW w:w="0" w:type="auto"/>
        <w:tblLook w:val="01E0" w:firstRow="1" w:lastRow="1" w:firstColumn="1" w:lastColumn="1" w:noHBand="0" w:noVBand="0"/>
      </w:tblPr>
      <w:tblGrid>
        <w:gridCol w:w="2986"/>
        <w:gridCol w:w="3885"/>
        <w:gridCol w:w="2986"/>
      </w:tblGrid>
      <w:tr w:rsidR="00711134" w:rsidRPr="00BD18C7" w:rsidTr="0075599A">
        <w:trPr>
          <w:trHeight w:val="480"/>
        </w:trPr>
        <w:tc>
          <w:tcPr>
            <w:tcW w:w="2986" w:type="dxa"/>
            <w:shd w:val="clear" w:color="auto" w:fill="auto"/>
          </w:tcPr>
          <w:p w:rsidR="00711134" w:rsidRPr="004E6FDA" w:rsidRDefault="00711134" w:rsidP="009639B7">
            <w:r w:rsidRPr="004E6FDA">
              <w:t xml:space="preserve">Разработчики: </w:t>
            </w:r>
          </w:p>
        </w:tc>
        <w:tc>
          <w:tcPr>
            <w:tcW w:w="3885" w:type="dxa"/>
            <w:shd w:val="clear" w:color="auto" w:fill="auto"/>
          </w:tcPr>
          <w:p w:rsidR="00711134" w:rsidRPr="00BD18C7" w:rsidRDefault="00711134" w:rsidP="009639B7"/>
        </w:tc>
        <w:tc>
          <w:tcPr>
            <w:tcW w:w="2986" w:type="dxa"/>
            <w:shd w:val="clear" w:color="auto" w:fill="auto"/>
          </w:tcPr>
          <w:p w:rsidR="00711134" w:rsidRPr="00BD18C7" w:rsidRDefault="00711134" w:rsidP="009639B7"/>
        </w:tc>
      </w:tr>
      <w:tr w:rsidR="006D0E70" w:rsidRPr="00BD18C7" w:rsidTr="0075599A">
        <w:tc>
          <w:tcPr>
            <w:tcW w:w="2986" w:type="dxa"/>
            <w:shd w:val="clear" w:color="auto" w:fill="auto"/>
          </w:tcPr>
          <w:p w:rsidR="006D0E70" w:rsidRPr="004E6FDA" w:rsidRDefault="006D0E70" w:rsidP="009639B7">
            <w:r w:rsidRPr="004E6FDA">
              <w:t>Преподаватель</w:t>
            </w:r>
          </w:p>
          <w:p w:rsidR="00744559" w:rsidRPr="004E6FDA" w:rsidRDefault="00744559" w:rsidP="009639B7"/>
        </w:tc>
        <w:tc>
          <w:tcPr>
            <w:tcW w:w="3885" w:type="dxa"/>
            <w:shd w:val="clear" w:color="auto" w:fill="auto"/>
          </w:tcPr>
          <w:p w:rsidR="00744559" w:rsidRDefault="00744559" w:rsidP="004E6FDA">
            <w:pPr>
              <w:jc w:val="center"/>
            </w:pPr>
          </w:p>
          <w:p w:rsidR="006D0E70" w:rsidRPr="00520FE5" w:rsidRDefault="006D0E70" w:rsidP="004E6FDA">
            <w:pPr>
              <w:jc w:val="center"/>
              <w:rPr>
                <w:b/>
              </w:rPr>
            </w:pPr>
            <w:r w:rsidRPr="00BD18C7">
              <w:t>___________________________</w:t>
            </w:r>
          </w:p>
        </w:tc>
        <w:tc>
          <w:tcPr>
            <w:tcW w:w="2986" w:type="dxa"/>
            <w:shd w:val="clear" w:color="auto" w:fill="auto"/>
          </w:tcPr>
          <w:p w:rsidR="006D0E70" w:rsidRPr="00520FE5" w:rsidRDefault="006D0E70" w:rsidP="009639B7">
            <w:pPr>
              <w:rPr>
                <w:u w:val="single"/>
              </w:rPr>
            </w:pPr>
          </w:p>
        </w:tc>
      </w:tr>
      <w:tr w:rsidR="006D0E70" w:rsidRPr="00BD18C7" w:rsidTr="0075599A">
        <w:tc>
          <w:tcPr>
            <w:tcW w:w="2986" w:type="dxa"/>
            <w:shd w:val="clear" w:color="auto" w:fill="auto"/>
          </w:tcPr>
          <w:p w:rsidR="006D0E70" w:rsidRPr="004E6FDA" w:rsidRDefault="006D0E70" w:rsidP="009639B7">
            <w:r w:rsidRPr="004E6FDA">
              <w:t>(занимаемая должность)</w:t>
            </w:r>
          </w:p>
        </w:tc>
        <w:tc>
          <w:tcPr>
            <w:tcW w:w="3885" w:type="dxa"/>
            <w:shd w:val="clear" w:color="auto" w:fill="auto"/>
          </w:tcPr>
          <w:p w:rsidR="006D0E70" w:rsidRPr="00BD18C7" w:rsidRDefault="006D0E70" w:rsidP="00520FE5">
            <w:pPr>
              <w:jc w:val="center"/>
            </w:pPr>
            <w:r w:rsidRPr="00BD18C7">
              <w:t>подпись</w:t>
            </w:r>
          </w:p>
        </w:tc>
        <w:tc>
          <w:tcPr>
            <w:tcW w:w="2986" w:type="dxa"/>
            <w:shd w:val="clear" w:color="auto" w:fill="auto"/>
          </w:tcPr>
          <w:p w:rsidR="006D0E70" w:rsidRPr="00BD18C7" w:rsidRDefault="006D0E70" w:rsidP="00520FE5">
            <w:pPr>
              <w:jc w:val="center"/>
            </w:pPr>
            <w:r w:rsidRPr="00BD18C7">
              <w:t>(инициалы, фамилия)</w:t>
            </w:r>
          </w:p>
        </w:tc>
      </w:tr>
      <w:tr w:rsidR="006D0E70" w:rsidRPr="00BD18C7" w:rsidTr="0075599A">
        <w:tc>
          <w:tcPr>
            <w:tcW w:w="2986" w:type="dxa"/>
            <w:shd w:val="clear" w:color="auto" w:fill="auto"/>
          </w:tcPr>
          <w:p w:rsidR="006D0E70" w:rsidRPr="004E6FDA" w:rsidRDefault="006D0E70" w:rsidP="009639B7"/>
        </w:tc>
        <w:tc>
          <w:tcPr>
            <w:tcW w:w="3885" w:type="dxa"/>
            <w:shd w:val="clear" w:color="auto" w:fill="auto"/>
          </w:tcPr>
          <w:p w:rsidR="006D0E70" w:rsidRPr="00BD18C7" w:rsidRDefault="006D0E70" w:rsidP="009639B7"/>
        </w:tc>
        <w:tc>
          <w:tcPr>
            <w:tcW w:w="2986" w:type="dxa"/>
            <w:shd w:val="clear" w:color="auto" w:fill="auto"/>
          </w:tcPr>
          <w:p w:rsidR="006D0E70" w:rsidRPr="00BD18C7" w:rsidRDefault="006D0E70" w:rsidP="00520FE5">
            <w:pPr>
              <w:jc w:val="center"/>
            </w:pPr>
          </w:p>
        </w:tc>
      </w:tr>
      <w:tr w:rsidR="006D0E70" w:rsidRPr="00BD18C7" w:rsidTr="0075599A">
        <w:tc>
          <w:tcPr>
            <w:tcW w:w="2986" w:type="dxa"/>
            <w:shd w:val="clear" w:color="auto" w:fill="auto"/>
          </w:tcPr>
          <w:p w:rsidR="006D0E70" w:rsidRPr="004E6FDA" w:rsidRDefault="006D0E70" w:rsidP="009639B7">
            <w:r w:rsidRPr="004E6FDA">
              <w:t>Эксперты:</w:t>
            </w:r>
          </w:p>
        </w:tc>
        <w:tc>
          <w:tcPr>
            <w:tcW w:w="3885" w:type="dxa"/>
            <w:shd w:val="clear" w:color="auto" w:fill="auto"/>
          </w:tcPr>
          <w:p w:rsidR="006D0E70" w:rsidRPr="00BD18C7" w:rsidRDefault="006D0E70" w:rsidP="00520FE5">
            <w:pPr>
              <w:jc w:val="center"/>
            </w:pPr>
          </w:p>
        </w:tc>
        <w:tc>
          <w:tcPr>
            <w:tcW w:w="2986" w:type="dxa"/>
            <w:shd w:val="clear" w:color="auto" w:fill="auto"/>
          </w:tcPr>
          <w:p w:rsidR="006D0E70" w:rsidRPr="00BD18C7" w:rsidRDefault="006D0E70" w:rsidP="00520FE5">
            <w:pPr>
              <w:jc w:val="center"/>
            </w:pPr>
          </w:p>
        </w:tc>
      </w:tr>
      <w:tr w:rsidR="006D0E70" w:rsidRPr="00520FE5" w:rsidTr="0075599A">
        <w:tc>
          <w:tcPr>
            <w:tcW w:w="2986" w:type="dxa"/>
            <w:shd w:val="clear" w:color="auto" w:fill="auto"/>
          </w:tcPr>
          <w:p w:rsidR="006D0E70" w:rsidRPr="004E6FDA" w:rsidRDefault="006D0E70" w:rsidP="009639B7"/>
          <w:p w:rsidR="006D0E70" w:rsidRPr="004E6FDA" w:rsidRDefault="006D0E70" w:rsidP="009639B7">
            <w:r w:rsidRPr="004E6FDA">
              <w:t>____________________</w:t>
            </w:r>
          </w:p>
        </w:tc>
        <w:tc>
          <w:tcPr>
            <w:tcW w:w="3885" w:type="dxa"/>
            <w:shd w:val="clear" w:color="auto" w:fill="auto"/>
          </w:tcPr>
          <w:p w:rsidR="006D0E70" w:rsidRDefault="006D0E70" w:rsidP="00520FE5">
            <w:pPr>
              <w:jc w:val="center"/>
            </w:pPr>
          </w:p>
          <w:p w:rsidR="006D0E70" w:rsidRPr="00520FE5" w:rsidRDefault="006D0E70" w:rsidP="00520FE5">
            <w:pPr>
              <w:jc w:val="center"/>
              <w:rPr>
                <w:b/>
              </w:rPr>
            </w:pPr>
            <w:r w:rsidRPr="00BD18C7">
              <w:t>___________________________</w:t>
            </w:r>
          </w:p>
        </w:tc>
        <w:tc>
          <w:tcPr>
            <w:tcW w:w="2986" w:type="dxa"/>
            <w:shd w:val="clear" w:color="auto" w:fill="auto"/>
          </w:tcPr>
          <w:p w:rsidR="006D0E70" w:rsidRDefault="006D0E70" w:rsidP="00520FE5">
            <w:pPr>
              <w:jc w:val="center"/>
            </w:pPr>
          </w:p>
          <w:p w:rsidR="006D0E70" w:rsidRPr="00520FE5" w:rsidRDefault="006D0E70" w:rsidP="00520FE5">
            <w:pPr>
              <w:jc w:val="center"/>
              <w:rPr>
                <w:b/>
              </w:rPr>
            </w:pPr>
            <w:r w:rsidRPr="00BD18C7">
              <w:t>____________________</w:t>
            </w:r>
          </w:p>
        </w:tc>
      </w:tr>
      <w:tr w:rsidR="006D0E70" w:rsidRPr="00BD18C7" w:rsidTr="0075599A">
        <w:tc>
          <w:tcPr>
            <w:tcW w:w="2986" w:type="dxa"/>
            <w:shd w:val="clear" w:color="auto" w:fill="auto"/>
          </w:tcPr>
          <w:p w:rsidR="006D0E70" w:rsidRPr="004E6FDA" w:rsidRDefault="006D0E70" w:rsidP="009639B7">
            <w:r w:rsidRPr="004E6FDA">
              <w:t>(место работы, занимаемая должность)</w:t>
            </w:r>
          </w:p>
        </w:tc>
        <w:tc>
          <w:tcPr>
            <w:tcW w:w="3885" w:type="dxa"/>
            <w:shd w:val="clear" w:color="auto" w:fill="auto"/>
          </w:tcPr>
          <w:p w:rsidR="006D0E70" w:rsidRPr="00BD18C7" w:rsidRDefault="006D0E70" w:rsidP="00520FE5">
            <w:pPr>
              <w:jc w:val="center"/>
            </w:pPr>
            <w:r w:rsidRPr="00BD18C7">
              <w:t>подпись</w:t>
            </w:r>
          </w:p>
        </w:tc>
        <w:tc>
          <w:tcPr>
            <w:tcW w:w="2986" w:type="dxa"/>
            <w:shd w:val="clear" w:color="auto" w:fill="auto"/>
          </w:tcPr>
          <w:p w:rsidR="006D0E70" w:rsidRPr="00BD18C7" w:rsidRDefault="006D0E70" w:rsidP="00520FE5">
            <w:pPr>
              <w:jc w:val="center"/>
            </w:pPr>
            <w:r w:rsidRPr="00BD18C7">
              <w:t>(инициалы, фамилия)</w:t>
            </w:r>
          </w:p>
        </w:tc>
      </w:tr>
      <w:tr w:rsidR="006D0E70" w:rsidRPr="00BD18C7" w:rsidTr="0075599A">
        <w:tc>
          <w:tcPr>
            <w:tcW w:w="2986" w:type="dxa"/>
            <w:shd w:val="clear" w:color="auto" w:fill="auto"/>
          </w:tcPr>
          <w:p w:rsidR="006D0E70" w:rsidRPr="004E6FDA" w:rsidRDefault="006D0E70" w:rsidP="009639B7"/>
        </w:tc>
        <w:tc>
          <w:tcPr>
            <w:tcW w:w="3885" w:type="dxa"/>
            <w:shd w:val="clear" w:color="auto" w:fill="auto"/>
          </w:tcPr>
          <w:p w:rsidR="006D0E70" w:rsidRPr="00BD18C7" w:rsidRDefault="006D0E70" w:rsidP="00520FE5">
            <w:pPr>
              <w:jc w:val="center"/>
            </w:pPr>
          </w:p>
        </w:tc>
        <w:tc>
          <w:tcPr>
            <w:tcW w:w="2986" w:type="dxa"/>
            <w:shd w:val="clear" w:color="auto" w:fill="auto"/>
          </w:tcPr>
          <w:p w:rsidR="006D0E70" w:rsidRPr="00BD18C7" w:rsidRDefault="006D0E70" w:rsidP="00520FE5">
            <w:pPr>
              <w:jc w:val="center"/>
            </w:pPr>
          </w:p>
        </w:tc>
      </w:tr>
      <w:tr w:rsidR="006D0E70" w:rsidRPr="00520FE5" w:rsidTr="0075599A">
        <w:tc>
          <w:tcPr>
            <w:tcW w:w="2986" w:type="dxa"/>
            <w:shd w:val="clear" w:color="auto" w:fill="auto"/>
          </w:tcPr>
          <w:p w:rsidR="006D0E70" w:rsidRPr="004E6FDA" w:rsidRDefault="006D0E70" w:rsidP="009639B7"/>
          <w:p w:rsidR="006D0E70" w:rsidRPr="004E6FDA" w:rsidRDefault="006D0E70" w:rsidP="009639B7">
            <w:r w:rsidRPr="004E6FDA">
              <w:t>____________________</w:t>
            </w:r>
          </w:p>
        </w:tc>
        <w:tc>
          <w:tcPr>
            <w:tcW w:w="3885" w:type="dxa"/>
            <w:shd w:val="clear" w:color="auto" w:fill="auto"/>
          </w:tcPr>
          <w:p w:rsidR="006D0E70" w:rsidRDefault="006D0E70" w:rsidP="004E6FDA">
            <w:pPr>
              <w:jc w:val="center"/>
            </w:pPr>
          </w:p>
          <w:p w:rsidR="006D0E70" w:rsidRPr="00520FE5" w:rsidRDefault="006D0E70" w:rsidP="004E6FDA">
            <w:pPr>
              <w:jc w:val="center"/>
              <w:rPr>
                <w:b/>
              </w:rPr>
            </w:pPr>
            <w:r w:rsidRPr="00BD18C7">
              <w:t>___________________________</w:t>
            </w:r>
          </w:p>
        </w:tc>
        <w:tc>
          <w:tcPr>
            <w:tcW w:w="2986" w:type="dxa"/>
            <w:shd w:val="clear" w:color="auto" w:fill="auto"/>
          </w:tcPr>
          <w:p w:rsidR="006D0E70" w:rsidRDefault="006D0E70" w:rsidP="00520FE5">
            <w:pPr>
              <w:jc w:val="center"/>
            </w:pPr>
          </w:p>
          <w:p w:rsidR="006D0E70" w:rsidRPr="00520FE5" w:rsidRDefault="006D0E70" w:rsidP="00520FE5">
            <w:pPr>
              <w:jc w:val="center"/>
              <w:rPr>
                <w:b/>
              </w:rPr>
            </w:pPr>
            <w:r w:rsidRPr="00BD18C7">
              <w:t>____________________</w:t>
            </w:r>
          </w:p>
        </w:tc>
      </w:tr>
      <w:tr w:rsidR="006D0E70" w:rsidRPr="00BD18C7" w:rsidTr="0075599A">
        <w:tc>
          <w:tcPr>
            <w:tcW w:w="2986" w:type="dxa"/>
            <w:shd w:val="clear" w:color="auto" w:fill="auto"/>
          </w:tcPr>
          <w:p w:rsidR="006D0E70" w:rsidRPr="004E6FDA" w:rsidRDefault="006D0E70" w:rsidP="009639B7">
            <w:r w:rsidRPr="004E6FDA">
              <w:t xml:space="preserve"> (место работы, занимаемая должность)</w:t>
            </w:r>
          </w:p>
        </w:tc>
        <w:tc>
          <w:tcPr>
            <w:tcW w:w="3885" w:type="dxa"/>
            <w:shd w:val="clear" w:color="auto" w:fill="auto"/>
          </w:tcPr>
          <w:p w:rsidR="006D0E70" w:rsidRPr="00BD18C7" w:rsidRDefault="006D0E70" w:rsidP="00520FE5">
            <w:pPr>
              <w:jc w:val="center"/>
            </w:pPr>
            <w:r w:rsidRPr="00BD18C7">
              <w:t>подпись</w:t>
            </w:r>
          </w:p>
        </w:tc>
        <w:tc>
          <w:tcPr>
            <w:tcW w:w="2986" w:type="dxa"/>
            <w:shd w:val="clear" w:color="auto" w:fill="auto"/>
          </w:tcPr>
          <w:p w:rsidR="006D0E70" w:rsidRPr="00BD18C7" w:rsidRDefault="006D0E70" w:rsidP="00520FE5">
            <w:pPr>
              <w:jc w:val="center"/>
            </w:pPr>
            <w:r w:rsidRPr="00BD18C7">
              <w:t>(инициалы, фамилия)</w:t>
            </w:r>
          </w:p>
        </w:tc>
      </w:tr>
    </w:tbl>
    <w:p w:rsidR="00D85EFE" w:rsidRDefault="00D85EFE" w:rsidP="007962B2">
      <w:pPr>
        <w:tabs>
          <w:tab w:val="left" w:pos="1056"/>
        </w:tabs>
      </w:pPr>
    </w:p>
    <w:p w:rsidR="00D85EFE" w:rsidRPr="005A25FF" w:rsidRDefault="00D85EFE" w:rsidP="00D85EFE">
      <w:pPr>
        <w:tabs>
          <w:tab w:val="left" w:pos="1320"/>
        </w:tabs>
        <w:jc w:val="center"/>
        <w:rPr>
          <w:b/>
        </w:rPr>
      </w:pPr>
      <w:r>
        <w:br w:type="page"/>
      </w:r>
      <w:r w:rsidRPr="005A25FF">
        <w:rPr>
          <w:b/>
        </w:rPr>
        <w:lastRenderedPageBreak/>
        <w:t>Дополнения,</w:t>
      </w:r>
    </w:p>
    <w:p w:rsidR="00D85EFE" w:rsidRDefault="00D85EFE" w:rsidP="00D85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 w:firstLine="720"/>
        <w:jc w:val="center"/>
        <w:rPr>
          <w:b/>
        </w:rPr>
      </w:pPr>
      <w:r w:rsidRPr="005A25FF">
        <w:rPr>
          <w:b/>
        </w:rPr>
        <w:t xml:space="preserve">вносимые в </w:t>
      </w:r>
      <w:r>
        <w:rPr>
          <w:b/>
        </w:rPr>
        <w:t>рабочую программу профессионального модуля</w:t>
      </w:r>
    </w:p>
    <w:p w:rsidR="00D85EFE" w:rsidRPr="00A36073" w:rsidRDefault="00A36073" w:rsidP="00D85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 w:firstLine="720"/>
        <w:jc w:val="center"/>
        <w:rPr>
          <w:b/>
        </w:rPr>
      </w:pPr>
      <w:r>
        <w:rPr>
          <w:b/>
        </w:rPr>
        <w:t>ПМ.01. Топографо-геодезическое обеспечение кадастр</w:t>
      </w:r>
    </w:p>
    <w:p w:rsidR="00D85EFE" w:rsidRDefault="00D85EFE" w:rsidP="00D85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 w:firstLine="720"/>
        <w:jc w:val="center"/>
        <w:rPr>
          <w:b/>
        </w:rPr>
      </w:pPr>
      <w:r w:rsidRPr="00627C97">
        <w:rPr>
          <w:b/>
        </w:rPr>
        <w:t xml:space="preserve">основной профессиональной образовательной программы </w:t>
      </w:r>
    </w:p>
    <w:p w:rsidR="00D85EFE" w:rsidRDefault="00D85EFE" w:rsidP="00D85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 w:firstLine="720"/>
        <w:jc w:val="center"/>
        <w:rPr>
          <w:b/>
        </w:rPr>
      </w:pPr>
      <w:proofErr w:type="gramStart"/>
      <w:r w:rsidRPr="00627C97">
        <w:rPr>
          <w:b/>
        </w:rPr>
        <w:t xml:space="preserve">по </w:t>
      </w:r>
      <w:r w:rsidRPr="00315BA8">
        <w:t xml:space="preserve"> </w:t>
      </w:r>
      <w:r w:rsidR="00CE3398">
        <w:rPr>
          <w:b/>
        </w:rPr>
        <w:t>специальности</w:t>
      </w:r>
      <w:proofErr w:type="gramEnd"/>
      <w:r w:rsidR="00CE3398">
        <w:rPr>
          <w:b/>
        </w:rPr>
        <w:t xml:space="preserve"> </w:t>
      </w:r>
      <w:r w:rsidRPr="00627C97">
        <w:rPr>
          <w:b/>
        </w:rPr>
        <w:t xml:space="preserve"> СПО</w:t>
      </w:r>
    </w:p>
    <w:p w:rsidR="00A36073" w:rsidRPr="005A25FF" w:rsidRDefault="00A36073" w:rsidP="00A3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 w:firstLine="720"/>
        <w:jc w:val="center"/>
        <w:rPr>
          <w:b/>
        </w:rPr>
      </w:pPr>
      <w:r w:rsidRPr="00866A7A">
        <w:rPr>
          <w:b/>
        </w:rPr>
        <w:t>21.02.06 Информационные системы обеспечения градостроительной деятельности</w:t>
      </w:r>
    </w:p>
    <w:p w:rsidR="00D85EFE" w:rsidRPr="005A25FF" w:rsidRDefault="00D85EFE" w:rsidP="00D85EFE">
      <w:pPr>
        <w:tabs>
          <w:tab w:val="left" w:pos="1320"/>
        </w:tabs>
        <w:jc w:val="center"/>
        <w:rPr>
          <w:b/>
        </w:rPr>
      </w:pPr>
    </w:p>
    <w:p w:rsidR="00D85EFE" w:rsidRPr="00A36073" w:rsidRDefault="00D85EFE" w:rsidP="00CE3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424" w:firstLine="720"/>
        <w:jc w:val="both"/>
        <w:rPr>
          <w:i/>
        </w:rPr>
      </w:pPr>
      <w:r w:rsidRPr="005A25FF">
        <w:rPr>
          <w:rFonts w:eastAsia="Calibri"/>
        </w:rPr>
        <w:t xml:space="preserve">На основании Федерального закона от 31.07.2020 № 304 ФЗ «О внесении изменений в ФЗ «Об образовании в Российской Федерации» по вопросам воспитания обучающихся»; Приказа Министерства просвещения Российской Федерации от 28.08.2020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утверждённый приказом Министерства образования и науки Российской Федерации от 14.06.2013 № 464; </w:t>
      </w:r>
      <w:r>
        <w:rPr>
          <w:rFonts w:eastAsia="Calibri"/>
        </w:rPr>
        <w:t>Рабочей програ</w:t>
      </w:r>
      <w:r w:rsidR="00CE3398">
        <w:rPr>
          <w:rFonts w:eastAsia="Calibri"/>
        </w:rPr>
        <w:t xml:space="preserve">ммы воспитания по </w:t>
      </w:r>
      <w:r>
        <w:rPr>
          <w:rFonts w:eastAsia="Calibri"/>
        </w:rPr>
        <w:t xml:space="preserve"> специальности СПО </w:t>
      </w:r>
      <w:r w:rsidR="00A36073" w:rsidRPr="00A36073">
        <w:rPr>
          <w:i/>
        </w:rPr>
        <w:t>21.02.06 Информационные системы обеспечения градостроительной деятельности</w:t>
      </w:r>
      <w:r w:rsidRPr="00627C97">
        <w:t>,</w:t>
      </w:r>
      <w:r>
        <w:rPr>
          <w:b/>
        </w:rPr>
        <w:t xml:space="preserve"> </w:t>
      </w:r>
      <w:r w:rsidRPr="005A25FF">
        <w:rPr>
          <w:rFonts w:eastAsia="Calibri"/>
        </w:rPr>
        <w:t xml:space="preserve">Положения ОГБПОУ «Смоленский строительный колледж» о </w:t>
      </w:r>
      <w:r w:rsidRPr="005A25FF">
        <w:t xml:space="preserve">формировании основной профессиональной образовательной программы, утв. 25.06.2021 </w:t>
      </w:r>
      <w:r w:rsidRPr="005A25FF">
        <w:rPr>
          <w:rFonts w:eastAsia="Calibri"/>
          <w:b/>
        </w:rPr>
        <w:t>внести следующие дополнения в</w:t>
      </w:r>
      <w:r>
        <w:rPr>
          <w:rFonts w:eastAsia="Calibri"/>
          <w:b/>
        </w:rPr>
        <w:t xml:space="preserve"> </w:t>
      </w:r>
      <w:r w:rsidRPr="00627C97">
        <w:rPr>
          <w:rFonts w:eastAsia="Calibri"/>
          <w:b/>
        </w:rPr>
        <w:t xml:space="preserve">рабочую программу </w:t>
      </w:r>
      <w:r>
        <w:rPr>
          <w:rFonts w:eastAsia="Calibri"/>
          <w:b/>
        </w:rPr>
        <w:t xml:space="preserve">профессионального модуля </w:t>
      </w:r>
      <w:r w:rsidR="00A36073" w:rsidRPr="00A36073">
        <w:rPr>
          <w:i/>
        </w:rPr>
        <w:t>ПМ.01. Топографо-геодезическое обеспечение кадастр</w:t>
      </w:r>
    </w:p>
    <w:p w:rsidR="00D85EFE" w:rsidRPr="005A25FF" w:rsidRDefault="00D85EFE" w:rsidP="00D85EFE">
      <w:pPr>
        <w:ind w:firstLine="709"/>
        <w:jc w:val="both"/>
        <w:rPr>
          <w:rFonts w:eastAsia="Calibri"/>
        </w:rPr>
      </w:pPr>
      <w:r>
        <w:rPr>
          <w:rFonts w:eastAsia="Calibri"/>
          <w:b/>
        </w:rPr>
        <w:t>1</w:t>
      </w:r>
      <w:r w:rsidRPr="005A25FF">
        <w:rPr>
          <w:rFonts w:eastAsia="Calibri"/>
          <w:b/>
        </w:rPr>
        <w:t>. Дополнить</w:t>
      </w:r>
      <w:r w:rsidRPr="005A25FF">
        <w:rPr>
          <w:rFonts w:eastAsia="Calibri"/>
        </w:rPr>
        <w:t xml:space="preserve"> раздел </w:t>
      </w:r>
      <w:r>
        <w:rPr>
          <w:rFonts w:eastAsia="Calibri"/>
        </w:rPr>
        <w:t>1</w:t>
      </w:r>
      <w:r w:rsidRPr="005A25FF">
        <w:rPr>
          <w:rFonts w:eastAsia="Calibri"/>
        </w:rPr>
        <w:t xml:space="preserve"> «</w:t>
      </w:r>
      <w:r>
        <w:rPr>
          <w:rFonts w:eastAsia="Calibri"/>
        </w:rPr>
        <w:t>Паспорт рабочей программы профессионального модуля», пункт</w:t>
      </w:r>
      <w:r w:rsidRPr="005A25FF">
        <w:rPr>
          <w:rFonts w:eastAsia="Calibri"/>
        </w:rPr>
        <w:t xml:space="preserve"> </w:t>
      </w:r>
      <w:r>
        <w:rPr>
          <w:rFonts w:eastAsia="Calibri"/>
        </w:rPr>
        <w:t>1</w:t>
      </w:r>
      <w:r w:rsidRPr="005A25FF">
        <w:rPr>
          <w:rFonts w:eastAsia="Calibri"/>
        </w:rPr>
        <w:t>.</w:t>
      </w:r>
      <w:r>
        <w:rPr>
          <w:rFonts w:eastAsia="Calibri"/>
        </w:rPr>
        <w:t>2</w:t>
      </w:r>
      <w:r w:rsidRPr="005A25FF">
        <w:rPr>
          <w:rFonts w:eastAsia="Calibri"/>
        </w:rPr>
        <w:t xml:space="preserve"> «</w:t>
      </w:r>
      <w:r>
        <w:rPr>
          <w:rFonts w:eastAsia="Calibri"/>
        </w:rPr>
        <w:t>Цели и задачи модуля – требования к результатам освоения модуля</w:t>
      </w:r>
      <w:r w:rsidRPr="005A25FF">
        <w:rPr>
          <w:rFonts w:eastAsia="Calibri"/>
        </w:rPr>
        <w:t xml:space="preserve">» строками следующего содержания: </w:t>
      </w:r>
    </w:p>
    <w:p w:rsidR="00D85EFE" w:rsidRPr="00FF6DEF" w:rsidRDefault="00D85EFE" w:rsidP="00D85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
        <w:jc w:val="both"/>
      </w:pPr>
      <w:r w:rsidRPr="00FF6DEF">
        <w:t xml:space="preserve">В результате освоения </w:t>
      </w:r>
      <w:r>
        <w:t>профессионального модуля</w:t>
      </w:r>
      <w:r w:rsidRPr="00FF6DEF">
        <w:t xml:space="preserve"> у обучающихся формируются следующие личностные результаты: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2127"/>
      </w:tblGrid>
      <w:tr w:rsidR="00D85EFE" w:rsidRPr="004F3587" w:rsidTr="00CE3398">
        <w:tc>
          <w:tcPr>
            <w:tcW w:w="8046" w:type="dxa"/>
            <w:shd w:val="clear" w:color="auto" w:fill="auto"/>
          </w:tcPr>
          <w:p w:rsidR="00D85EFE" w:rsidRPr="00E63FD9" w:rsidRDefault="00D85EFE" w:rsidP="003B04E0">
            <w:pPr>
              <w:ind w:firstLine="33"/>
              <w:jc w:val="center"/>
              <w:rPr>
                <w:b/>
                <w:bCs/>
              </w:rPr>
            </w:pPr>
            <w:bookmarkStart w:id="1" w:name="_Hlk73632186"/>
            <w:r w:rsidRPr="00E63FD9">
              <w:rPr>
                <w:b/>
                <w:bCs/>
              </w:rPr>
              <w:t xml:space="preserve">Личностные результаты </w:t>
            </w:r>
          </w:p>
          <w:p w:rsidR="00D85EFE" w:rsidRPr="00E63FD9" w:rsidRDefault="00D85EFE" w:rsidP="003B04E0">
            <w:pPr>
              <w:ind w:firstLine="33"/>
              <w:jc w:val="center"/>
              <w:rPr>
                <w:b/>
                <w:bCs/>
              </w:rPr>
            </w:pPr>
            <w:r w:rsidRPr="00E63FD9">
              <w:rPr>
                <w:b/>
                <w:bCs/>
              </w:rPr>
              <w:t xml:space="preserve">реализации программы воспитания </w:t>
            </w:r>
          </w:p>
          <w:p w:rsidR="00D85EFE" w:rsidRPr="00E63FD9" w:rsidRDefault="00D85EFE" w:rsidP="003B04E0">
            <w:pPr>
              <w:ind w:firstLine="33"/>
              <w:jc w:val="center"/>
              <w:rPr>
                <w:b/>
                <w:bCs/>
              </w:rPr>
            </w:pPr>
            <w:r w:rsidRPr="00E63FD9">
              <w:rPr>
                <w:i/>
                <w:iCs/>
              </w:rPr>
              <w:t>(дескрипторы)</w:t>
            </w:r>
          </w:p>
        </w:tc>
        <w:tc>
          <w:tcPr>
            <w:tcW w:w="2127" w:type="dxa"/>
            <w:shd w:val="clear" w:color="auto" w:fill="auto"/>
            <w:vAlign w:val="center"/>
          </w:tcPr>
          <w:p w:rsidR="00D85EFE" w:rsidRDefault="00D85EFE" w:rsidP="003B04E0">
            <w:pPr>
              <w:ind w:firstLine="33"/>
              <w:jc w:val="center"/>
              <w:rPr>
                <w:b/>
                <w:bCs/>
              </w:rPr>
            </w:pPr>
            <w:r w:rsidRPr="00E63FD9">
              <w:rPr>
                <w:b/>
                <w:bCs/>
              </w:rPr>
              <w:t xml:space="preserve">Код </w:t>
            </w:r>
          </w:p>
          <w:p w:rsidR="00D85EFE" w:rsidRPr="00E63FD9" w:rsidRDefault="00D85EFE" w:rsidP="003B04E0">
            <w:pPr>
              <w:ind w:firstLine="33"/>
              <w:jc w:val="center"/>
              <w:rPr>
                <w:b/>
                <w:bCs/>
              </w:rPr>
            </w:pPr>
            <w:r w:rsidRPr="00E63FD9">
              <w:rPr>
                <w:b/>
                <w:bCs/>
              </w:rPr>
              <w:t xml:space="preserve">личностных результатов </w:t>
            </w:r>
            <w:r w:rsidRPr="00E63FD9">
              <w:rPr>
                <w:b/>
                <w:bCs/>
              </w:rPr>
              <w:br/>
              <w:t xml:space="preserve">реализации </w:t>
            </w:r>
            <w:r w:rsidRPr="00E63FD9">
              <w:rPr>
                <w:b/>
                <w:bCs/>
              </w:rPr>
              <w:br/>
              <w:t xml:space="preserve">программы </w:t>
            </w:r>
            <w:r w:rsidRPr="00E63FD9">
              <w:rPr>
                <w:b/>
                <w:bCs/>
              </w:rPr>
              <w:br/>
              <w:t>воспитания</w:t>
            </w:r>
          </w:p>
        </w:tc>
      </w:tr>
      <w:tr w:rsidR="00D85EFE" w:rsidRPr="004F3587" w:rsidTr="00CE3398">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D85EFE" w:rsidRPr="004F3587" w:rsidRDefault="00D85EFE" w:rsidP="003B04E0">
            <w:pPr>
              <w:ind w:firstLine="33"/>
              <w:jc w:val="both"/>
              <w:rPr>
                <w:b/>
                <w:bCs/>
              </w:rPr>
            </w:pPr>
            <w:r w:rsidRPr="004F3587">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7" w:type="dxa"/>
            <w:vAlign w:val="center"/>
          </w:tcPr>
          <w:p w:rsidR="00D85EFE" w:rsidRPr="004F3587" w:rsidRDefault="00D85EFE" w:rsidP="003B04E0">
            <w:pPr>
              <w:ind w:firstLine="33"/>
              <w:jc w:val="center"/>
              <w:rPr>
                <w:b/>
                <w:bCs/>
              </w:rPr>
            </w:pPr>
            <w:r w:rsidRPr="004F3587">
              <w:rPr>
                <w:b/>
                <w:bCs/>
              </w:rPr>
              <w:t>ЛР 2</w:t>
            </w:r>
          </w:p>
        </w:tc>
      </w:tr>
      <w:tr w:rsidR="00D85EFE" w:rsidRPr="004F3587" w:rsidTr="00CE3398">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D85EFE" w:rsidRPr="004F3587" w:rsidRDefault="00D85EFE" w:rsidP="003B04E0">
            <w:pPr>
              <w:jc w:val="both"/>
              <w:rPr>
                <w:b/>
                <w:bCs/>
              </w:rPr>
            </w:pPr>
            <w:r w:rsidRPr="004F3587">
              <w:t>Заботящийся о защите окружающей среды, собственной и чужой безопасности, в том числе цифровой</w:t>
            </w:r>
          </w:p>
        </w:tc>
        <w:tc>
          <w:tcPr>
            <w:tcW w:w="2127" w:type="dxa"/>
            <w:vAlign w:val="center"/>
          </w:tcPr>
          <w:p w:rsidR="00D85EFE" w:rsidRPr="004F3587" w:rsidRDefault="00D85EFE" w:rsidP="003B04E0">
            <w:pPr>
              <w:ind w:firstLine="33"/>
              <w:jc w:val="center"/>
              <w:rPr>
                <w:b/>
                <w:bCs/>
              </w:rPr>
            </w:pPr>
            <w:r w:rsidRPr="004F3587">
              <w:rPr>
                <w:b/>
                <w:bCs/>
              </w:rPr>
              <w:t>ЛР 10</w:t>
            </w:r>
          </w:p>
        </w:tc>
      </w:tr>
      <w:tr w:rsidR="00D85EFE" w:rsidRPr="004F3587" w:rsidTr="00CE3398">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D85EFE" w:rsidRPr="004F3587" w:rsidRDefault="00D85EFE" w:rsidP="003B04E0">
            <w:pPr>
              <w:jc w:val="both"/>
              <w:rPr>
                <w:b/>
                <w:bCs/>
              </w:rPr>
            </w:pPr>
            <w:r w:rsidRPr="004F3587">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7" w:type="dxa"/>
            <w:vAlign w:val="center"/>
          </w:tcPr>
          <w:p w:rsidR="00D85EFE" w:rsidRPr="004F3587" w:rsidRDefault="00D85EFE" w:rsidP="003B04E0">
            <w:pPr>
              <w:ind w:firstLine="33"/>
              <w:jc w:val="center"/>
              <w:rPr>
                <w:b/>
                <w:bCs/>
              </w:rPr>
            </w:pPr>
            <w:r w:rsidRPr="004F3587">
              <w:rPr>
                <w:b/>
                <w:bCs/>
              </w:rPr>
              <w:t>ЛР 12</w:t>
            </w:r>
          </w:p>
        </w:tc>
      </w:tr>
      <w:tr w:rsidR="00D85EFE" w:rsidRPr="004F3587" w:rsidTr="00CE3398">
        <w:tc>
          <w:tcPr>
            <w:tcW w:w="10173" w:type="dxa"/>
            <w:gridSpan w:val="2"/>
            <w:vAlign w:val="center"/>
          </w:tcPr>
          <w:p w:rsidR="00D85EFE" w:rsidRPr="004F3587" w:rsidRDefault="00D85EFE" w:rsidP="003B04E0">
            <w:pPr>
              <w:ind w:firstLine="33"/>
              <w:jc w:val="center"/>
              <w:rPr>
                <w:b/>
                <w:bCs/>
              </w:rPr>
            </w:pPr>
            <w:r w:rsidRPr="004F3587">
              <w:rPr>
                <w:b/>
                <w:bCs/>
              </w:rPr>
              <w:t>Личностные результаты</w:t>
            </w:r>
          </w:p>
          <w:p w:rsidR="00D85EFE" w:rsidRPr="004F3587" w:rsidRDefault="00D85EFE" w:rsidP="003B04E0">
            <w:pPr>
              <w:ind w:firstLine="33"/>
              <w:jc w:val="center"/>
              <w:rPr>
                <w:b/>
                <w:bCs/>
              </w:rPr>
            </w:pPr>
            <w:r w:rsidRPr="004F3587">
              <w:rPr>
                <w:b/>
                <w:bCs/>
              </w:rPr>
              <w:t xml:space="preserve">реализации программы воспитания, определенные отраслевыми требованиями </w:t>
            </w:r>
            <w:r w:rsidRPr="004F3587">
              <w:rPr>
                <w:b/>
                <w:bCs/>
              </w:rPr>
              <w:br/>
              <w:t xml:space="preserve">к деловым качествам личности </w:t>
            </w:r>
          </w:p>
        </w:tc>
      </w:tr>
      <w:tr w:rsidR="00D85EFE" w:rsidRPr="004F3587" w:rsidTr="00CE3398">
        <w:tc>
          <w:tcPr>
            <w:tcW w:w="8046" w:type="dxa"/>
          </w:tcPr>
          <w:p w:rsidR="00D85EFE" w:rsidRPr="004F3587" w:rsidRDefault="00D85EFE" w:rsidP="003B04E0">
            <w:pPr>
              <w:rPr>
                <w:b/>
                <w:bCs/>
              </w:rPr>
            </w:pPr>
            <w:r w:rsidRPr="00E53B36">
              <w:t xml:space="preserve">Экономически активный, предприимчивый, готовый к </w:t>
            </w:r>
            <w:proofErr w:type="spellStart"/>
            <w:r w:rsidRPr="00E53B36">
              <w:t>самозанятости</w:t>
            </w:r>
            <w:proofErr w:type="spellEnd"/>
          </w:p>
        </w:tc>
        <w:tc>
          <w:tcPr>
            <w:tcW w:w="2127" w:type="dxa"/>
            <w:vAlign w:val="center"/>
          </w:tcPr>
          <w:p w:rsidR="00D85EFE" w:rsidRPr="004F3587" w:rsidRDefault="00D85EFE" w:rsidP="003B04E0">
            <w:pPr>
              <w:ind w:firstLine="33"/>
              <w:jc w:val="center"/>
              <w:rPr>
                <w:b/>
                <w:bCs/>
              </w:rPr>
            </w:pPr>
            <w:r w:rsidRPr="004F3587">
              <w:rPr>
                <w:b/>
                <w:bCs/>
              </w:rPr>
              <w:t>ЛР</w:t>
            </w:r>
            <w:r>
              <w:rPr>
                <w:b/>
                <w:bCs/>
              </w:rPr>
              <w:t xml:space="preserve"> 13</w:t>
            </w:r>
          </w:p>
        </w:tc>
      </w:tr>
      <w:tr w:rsidR="00D85EFE" w:rsidRPr="004F3587" w:rsidTr="00CE3398">
        <w:tc>
          <w:tcPr>
            <w:tcW w:w="8046" w:type="dxa"/>
          </w:tcPr>
          <w:p w:rsidR="00D85EFE" w:rsidRPr="00E53B36" w:rsidRDefault="00D85EFE" w:rsidP="003B04E0">
            <w:pPr>
              <w:rPr>
                <w:bCs/>
              </w:rPr>
            </w:pPr>
            <w:r w:rsidRPr="00E53B36">
              <w:rPr>
                <w:bCs/>
              </w:rPr>
              <w:t>Развивающий творческие способности, способный креативно мыслить</w:t>
            </w:r>
          </w:p>
        </w:tc>
        <w:tc>
          <w:tcPr>
            <w:tcW w:w="2127" w:type="dxa"/>
            <w:vAlign w:val="center"/>
          </w:tcPr>
          <w:p w:rsidR="00D85EFE" w:rsidRPr="004F3587" w:rsidRDefault="00D85EFE" w:rsidP="003B04E0">
            <w:pPr>
              <w:ind w:firstLine="33"/>
              <w:jc w:val="center"/>
              <w:rPr>
                <w:b/>
                <w:bCs/>
              </w:rPr>
            </w:pPr>
            <w:r w:rsidRPr="004F3587">
              <w:rPr>
                <w:b/>
                <w:bCs/>
              </w:rPr>
              <w:t>ЛР</w:t>
            </w:r>
            <w:r>
              <w:rPr>
                <w:b/>
                <w:bCs/>
              </w:rPr>
              <w:t xml:space="preserve"> 14</w:t>
            </w:r>
          </w:p>
        </w:tc>
      </w:tr>
      <w:tr w:rsidR="00D85EFE" w:rsidRPr="004F3587" w:rsidTr="00CE3398">
        <w:tc>
          <w:tcPr>
            <w:tcW w:w="8046" w:type="dxa"/>
          </w:tcPr>
          <w:p w:rsidR="00D85EFE" w:rsidRPr="00E53B36" w:rsidRDefault="00D85EFE" w:rsidP="003B04E0">
            <w:pPr>
              <w:rPr>
                <w:bCs/>
              </w:rPr>
            </w:pPr>
            <w:r w:rsidRPr="006A3776">
              <w:rPr>
                <w:bCs/>
              </w:rPr>
              <w:t>Признающий ценность непрерывного образования, ориентирующ</w:t>
            </w:r>
            <w:r>
              <w:rPr>
                <w:bCs/>
              </w:rPr>
              <w:t>ийся в изменяющемся рынке труда</w:t>
            </w:r>
            <w:r w:rsidRPr="006A3776">
              <w:rPr>
                <w:bCs/>
              </w:rPr>
              <w:t>; управляющий собственным профессиональным развитием</w:t>
            </w:r>
          </w:p>
        </w:tc>
        <w:tc>
          <w:tcPr>
            <w:tcW w:w="2127" w:type="dxa"/>
            <w:vAlign w:val="center"/>
          </w:tcPr>
          <w:p w:rsidR="00D85EFE" w:rsidRPr="004F3587" w:rsidRDefault="00D85EFE" w:rsidP="003B04E0">
            <w:pPr>
              <w:ind w:firstLine="33"/>
              <w:jc w:val="center"/>
              <w:rPr>
                <w:b/>
                <w:bCs/>
              </w:rPr>
            </w:pPr>
            <w:r>
              <w:rPr>
                <w:b/>
                <w:bCs/>
              </w:rPr>
              <w:t>ЛР 15</w:t>
            </w:r>
          </w:p>
        </w:tc>
      </w:tr>
      <w:tr w:rsidR="00D85EFE" w:rsidRPr="004F3587" w:rsidTr="00CE3398">
        <w:tc>
          <w:tcPr>
            <w:tcW w:w="10173" w:type="dxa"/>
            <w:gridSpan w:val="2"/>
            <w:vAlign w:val="center"/>
          </w:tcPr>
          <w:p w:rsidR="00D85EFE" w:rsidRPr="004F3587" w:rsidRDefault="00D85EFE" w:rsidP="003B04E0">
            <w:pPr>
              <w:ind w:firstLine="33"/>
              <w:jc w:val="center"/>
              <w:rPr>
                <w:b/>
                <w:bCs/>
              </w:rPr>
            </w:pPr>
            <w:r w:rsidRPr="004F3587">
              <w:rPr>
                <w:b/>
                <w:bCs/>
              </w:rPr>
              <w:t>Личностные результаты</w:t>
            </w:r>
          </w:p>
          <w:p w:rsidR="00D85EFE" w:rsidRPr="004F3587" w:rsidRDefault="00D85EFE" w:rsidP="003B04E0">
            <w:pPr>
              <w:ind w:firstLine="33"/>
              <w:jc w:val="center"/>
              <w:rPr>
                <w:b/>
                <w:bCs/>
              </w:rPr>
            </w:pPr>
            <w:r w:rsidRPr="004F3587">
              <w:rPr>
                <w:b/>
                <w:bCs/>
              </w:rPr>
              <w:t>реализации программы воспитания, определенные ключевыми работодателями</w:t>
            </w:r>
            <w:r w:rsidRPr="004F3587">
              <w:t xml:space="preserve"> </w:t>
            </w:r>
          </w:p>
        </w:tc>
      </w:tr>
      <w:tr w:rsidR="00D85EFE" w:rsidRPr="004F3587" w:rsidTr="00CE3398">
        <w:tc>
          <w:tcPr>
            <w:tcW w:w="8046" w:type="dxa"/>
          </w:tcPr>
          <w:p w:rsidR="00D85EFE" w:rsidRPr="004F3587" w:rsidRDefault="00D85EFE" w:rsidP="003B04E0">
            <w:pPr>
              <w:ind w:firstLine="33"/>
              <w:jc w:val="both"/>
            </w:pPr>
            <w:r w:rsidRPr="00E53B36">
              <w:t xml:space="preserve">Мотивированный к освоению функционально близких видов профессиональной деятельности, имеющих общие объекты (условия, цели) </w:t>
            </w:r>
            <w:r w:rsidRPr="00E53B36">
              <w:lastRenderedPageBreak/>
              <w:t>труда, либо иные схожие характеристики</w:t>
            </w:r>
          </w:p>
        </w:tc>
        <w:tc>
          <w:tcPr>
            <w:tcW w:w="2127" w:type="dxa"/>
            <w:vAlign w:val="center"/>
          </w:tcPr>
          <w:p w:rsidR="00D85EFE" w:rsidRPr="004F3587" w:rsidRDefault="00D85EFE" w:rsidP="003B04E0">
            <w:pPr>
              <w:ind w:firstLine="33"/>
              <w:jc w:val="center"/>
              <w:rPr>
                <w:b/>
                <w:bCs/>
              </w:rPr>
            </w:pPr>
            <w:r w:rsidRPr="004F3587">
              <w:rPr>
                <w:b/>
                <w:bCs/>
              </w:rPr>
              <w:lastRenderedPageBreak/>
              <w:t>ЛР</w:t>
            </w:r>
            <w:r>
              <w:rPr>
                <w:b/>
                <w:bCs/>
              </w:rPr>
              <w:t xml:space="preserve"> 16</w:t>
            </w:r>
          </w:p>
        </w:tc>
      </w:tr>
      <w:tr w:rsidR="00D85EFE" w:rsidRPr="004F3587" w:rsidTr="00CE3398">
        <w:tc>
          <w:tcPr>
            <w:tcW w:w="8046" w:type="dxa"/>
          </w:tcPr>
          <w:p w:rsidR="00D85EFE" w:rsidRPr="00E53B36" w:rsidRDefault="00D85EFE" w:rsidP="003B04E0">
            <w:pPr>
              <w:ind w:firstLine="33"/>
              <w:jc w:val="both"/>
            </w:pPr>
            <w:proofErr w:type="spellStart"/>
            <w:r>
              <w:lastRenderedPageBreak/>
              <w:t>П</w:t>
            </w:r>
            <w:r w:rsidRPr="006A3776">
              <w:t>роектно</w:t>
            </w:r>
            <w:proofErr w:type="spellEnd"/>
            <w:r w:rsidRPr="006A3776">
              <w:t xml:space="preserve"> 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2127" w:type="dxa"/>
            <w:vAlign w:val="center"/>
          </w:tcPr>
          <w:p w:rsidR="00D85EFE" w:rsidRPr="004F3587" w:rsidRDefault="00D85EFE" w:rsidP="003B04E0">
            <w:pPr>
              <w:ind w:firstLine="33"/>
              <w:jc w:val="center"/>
              <w:rPr>
                <w:b/>
                <w:bCs/>
              </w:rPr>
            </w:pPr>
            <w:r>
              <w:rPr>
                <w:b/>
                <w:bCs/>
              </w:rPr>
              <w:t>ЛР 17</w:t>
            </w:r>
          </w:p>
        </w:tc>
      </w:tr>
      <w:tr w:rsidR="00D85EFE" w:rsidRPr="004F3587" w:rsidTr="00CE3398">
        <w:tc>
          <w:tcPr>
            <w:tcW w:w="10173" w:type="dxa"/>
            <w:gridSpan w:val="2"/>
            <w:vAlign w:val="center"/>
          </w:tcPr>
          <w:p w:rsidR="00D85EFE" w:rsidRPr="004F3587" w:rsidRDefault="00D85EFE" w:rsidP="003B04E0">
            <w:pPr>
              <w:ind w:firstLine="33"/>
              <w:jc w:val="center"/>
              <w:rPr>
                <w:b/>
                <w:bCs/>
              </w:rPr>
            </w:pPr>
            <w:r w:rsidRPr="004F3587">
              <w:rPr>
                <w:b/>
                <w:bCs/>
              </w:rPr>
              <w:t>Личностные результаты</w:t>
            </w:r>
          </w:p>
          <w:p w:rsidR="00D85EFE" w:rsidRPr="004F3587" w:rsidRDefault="00D85EFE" w:rsidP="003B04E0">
            <w:pPr>
              <w:ind w:firstLine="33"/>
              <w:jc w:val="center"/>
              <w:rPr>
                <w:b/>
                <w:bCs/>
              </w:rPr>
            </w:pPr>
            <w:r w:rsidRPr="004F3587">
              <w:rPr>
                <w:b/>
                <w:bCs/>
              </w:rPr>
              <w:t>реализации программы воспитания, определенные субъектами</w:t>
            </w:r>
          </w:p>
          <w:p w:rsidR="00D85EFE" w:rsidRPr="004F3587" w:rsidRDefault="00D85EFE" w:rsidP="003B04E0">
            <w:pPr>
              <w:ind w:firstLine="33"/>
              <w:jc w:val="center"/>
              <w:rPr>
                <w:b/>
                <w:bCs/>
              </w:rPr>
            </w:pPr>
            <w:r w:rsidRPr="004F3587">
              <w:rPr>
                <w:b/>
                <w:bCs/>
              </w:rPr>
              <w:t xml:space="preserve">образовательного процесса </w:t>
            </w:r>
          </w:p>
        </w:tc>
      </w:tr>
      <w:tr w:rsidR="00D85EFE" w:rsidRPr="004F3587" w:rsidTr="00CE3398">
        <w:tc>
          <w:tcPr>
            <w:tcW w:w="8046" w:type="dxa"/>
          </w:tcPr>
          <w:p w:rsidR="00D85EFE" w:rsidRPr="004F3587" w:rsidRDefault="00D85EFE" w:rsidP="003B04E0">
            <w:pPr>
              <w:ind w:firstLine="33"/>
            </w:pPr>
            <w:r w:rsidRPr="00E53B36">
              <w:t>Открытый к текущим и перспективным изменениям в мире труда и профессий</w:t>
            </w:r>
          </w:p>
        </w:tc>
        <w:tc>
          <w:tcPr>
            <w:tcW w:w="2127" w:type="dxa"/>
            <w:vAlign w:val="center"/>
          </w:tcPr>
          <w:p w:rsidR="00D85EFE" w:rsidRPr="004F3587" w:rsidRDefault="00D85EFE" w:rsidP="003B04E0">
            <w:pPr>
              <w:ind w:firstLine="33"/>
              <w:jc w:val="center"/>
              <w:rPr>
                <w:b/>
                <w:bCs/>
              </w:rPr>
            </w:pPr>
            <w:r w:rsidRPr="004F3587">
              <w:rPr>
                <w:b/>
                <w:bCs/>
              </w:rPr>
              <w:t>ЛР</w:t>
            </w:r>
            <w:r>
              <w:rPr>
                <w:b/>
                <w:bCs/>
              </w:rPr>
              <w:t xml:space="preserve"> 18</w:t>
            </w:r>
          </w:p>
        </w:tc>
      </w:tr>
    </w:tbl>
    <w:bookmarkEnd w:id="1"/>
    <w:p w:rsidR="00D85EFE" w:rsidRDefault="00D85EFE" w:rsidP="00D85EFE">
      <w:pPr>
        <w:tabs>
          <w:tab w:val="left" w:pos="1320"/>
        </w:tabs>
        <w:ind w:firstLine="709"/>
        <w:jc w:val="both"/>
      </w:pPr>
      <w:r w:rsidRPr="00FF6DEF">
        <w:rPr>
          <w:b/>
        </w:rPr>
        <w:t>2. Дополнить</w:t>
      </w:r>
      <w:r>
        <w:t xml:space="preserve"> раздел 3 «Структура и содержание профессионального модуля» пунктом 3.3 «Элементы содержания учебного материала, способствующие формированию личностных результатом обучающихся»: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4"/>
        <w:gridCol w:w="2033"/>
      </w:tblGrid>
      <w:tr w:rsidR="00D85EFE" w:rsidTr="00D85EFE">
        <w:tc>
          <w:tcPr>
            <w:tcW w:w="7905" w:type="dxa"/>
            <w:vAlign w:val="center"/>
          </w:tcPr>
          <w:p w:rsidR="00D85EFE" w:rsidRDefault="00D85EFE" w:rsidP="00D85EFE">
            <w:pPr>
              <w:tabs>
                <w:tab w:val="left" w:pos="1320"/>
              </w:tabs>
              <w:jc w:val="center"/>
            </w:pPr>
            <w:r>
              <w:t>Наименование разделов и тем</w:t>
            </w:r>
          </w:p>
        </w:tc>
        <w:tc>
          <w:tcPr>
            <w:tcW w:w="1948" w:type="dxa"/>
            <w:vAlign w:val="center"/>
          </w:tcPr>
          <w:p w:rsidR="00D85EFE" w:rsidRDefault="00D85EFE" w:rsidP="00D85EFE">
            <w:pPr>
              <w:tabs>
                <w:tab w:val="left" w:pos="1320"/>
              </w:tabs>
              <w:jc w:val="center"/>
            </w:pPr>
            <w:r>
              <w:t>Код личностных результатов реализации программы воспитания</w:t>
            </w:r>
          </w:p>
        </w:tc>
      </w:tr>
      <w:tr w:rsidR="00D85EFE" w:rsidTr="00D85EFE">
        <w:tc>
          <w:tcPr>
            <w:tcW w:w="7905" w:type="dxa"/>
          </w:tcPr>
          <w:p w:rsidR="00D85EFE" w:rsidRDefault="00D85EFE" w:rsidP="00D85EFE">
            <w:pPr>
              <w:tabs>
                <w:tab w:val="left" w:pos="1320"/>
              </w:tabs>
              <w:jc w:val="both"/>
            </w:pPr>
            <w:r w:rsidRPr="00D6037B">
              <w:rPr>
                <w:bCs/>
                <w:color w:val="000000"/>
                <w:sz w:val="20"/>
                <w:szCs w:val="20"/>
              </w:rPr>
              <w:t>Тема 1.1 Топография</w:t>
            </w:r>
          </w:p>
        </w:tc>
        <w:tc>
          <w:tcPr>
            <w:tcW w:w="1948" w:type="dxa"/>
          </w:tcPr>
          <w:p w:rsidR="00D85EFE" w:rsidRPr="00A36073" w:rsidRDefault="00A36073" w:rsidP="00D85EFE">
            <w:pPr>
              <w:tabs>
                <w:tab w:val="left" w:pos="1320"/>
              </w:tabs>
              <w:jc w:val="both"/>
              <w:rPr>
                <w:b/>
              </w:rPr>
            </w:pPr>
            <w:r>
              <w:rPr>
                <w:b/>
              </w:rPr>
              <w:t>ЛР</w:t>
            </w:r>
            <w:proofErr w:type="gramStart"/>
            <w:r>
              <w:rPr>
                <w:b/>
              </w:rPr>
              <w:t>2,ЛР</w:t>
            </w:r>
            <w:proofErr w:type="gramEnd"/>
            <w:r>
              <w:rPr>
                <w:b/>
              </w:rPr>
              <w:t>10,ЛР12</w:t>
            </w:r>
          </w:p>
        </w:tc>
      </w:tr>
      <w:tr w:rsidR="00D85EFE" w:rsidTr="00D85EFE">
        <w:tc>
          <w:tcPr>
            <w:tcW w:w="7905" w:type="dxa"/>
          </w:tcPr>
          <w:p w:rsidR="00D85EFE" w:rsidRDefault="00D85EFE" w:rsidP="00D85EFE">
            <w:pPr>
              <w:tabs>
                <w:tab w:val="left" w:pos="1320"/>
              </w:tabs>
              <w:jc w:val="both"/>
            </w:pPr>
            <w:r w:rsidRPr="00F36372">
              <w:rPr>
                <w:bCs/>
                <w:color w:val="000000"/>
                <w:sz w:val="20"/>
                <w:szCs w:val="20"/>
              </w:rPr>
              <w:t>Тема 1.2 Прикладная фотограмметрия в кадастровых съемках</w:t>
            </w:r>
          </w:p>
        </w:tc>
        <w:tc>
          <w:tcPr>
            <w:tcW w:w="1948" w:type="dxa"/>
          </w:tcPr>
          <w:p w:rsidR="00D85EFE" w:rsidRPr="00A36073" w:rsidRDefault="00A36073" w:rsidP="00D85EFE">
            <w:pPr>
              <w:tabs>
                <w:tab w:val="left" w:pos="1320"/>
              </w:tabs>
              <w:jc w:val="both"/>
              <w:rPr>
                <w:b/>
              </w:rPr>
            </w:pPr>
            <w:r>
              <w:rPr>
                <w:b/>
              </w:rPr>
              <w:t>ЛР</w:t>
            </w:r>
            <w:proofErr w:type="gramStart"/>
            <w:r>
              <w:rPr>
                <w:b/>
              </w:rPr>
              <w:t>12,ЛР</w:t>
            </w:r>
            <w:proofErr w:type="gramEnd"/>
            <w:r>
              <w:rPr>
                <w:b/>
              </w:rPr>
              <w:t>13,14</w:t>
            </w:r>
          </w:p>
        </w:tc>
      </w:tr>
      <w:tr w:rsidR="00D85EFE" w:rsidTr="00D85EFE">
        <w:tc>
          <w:tcPr>
            <w:tcW w:w="7905" w:type="dxa"/>
          </w:tcPr>
          <w:p w:rsidR="00D85EFE" w:rsidRPr="00D85EFE" w:rsidRDefault="00D85EFE" w:rsidP="00D85EFE">
            <w:pPr>
              <w:tabs>
                <w:tab w:val="left" w:pos="3420"/>
                <w:tab w:val="left" w:pos="3794"/>
              </w:tabs>
              <w:rPr>
                <w:sz w:val="20"/>
                <w:szCs w:val="20"/>
              </w:rPr>
            </w:pPr>
            <w:r w:rsidRPr="00F36372">
              <w:rPr>
                <w:sz w:val="20"/>
                <w:szCs w:val="20"/>
              </w:rPr>
              <w:t>Тема 1.3. Технология кадастровых съемок</w:t>
            </w:r>
          </w:p>
        </w:tc>
        <w:tc>
          <w:tcPr>
            <w:tcW w:w="1948" w:type="dxa"/>
          </w:tcPr>
          <w:p w:rsidR="00D85EFE" w:rsidRPr="00A36073" w:rsidRDefault="00A36073" w:rsidP="00D85EFE">
            <w:pPr>
              <w:tabs>
                <w:tab w:val="left" w:pos="1320"/>
              </w:tabs>
              <w:jc w:val="both"/>
              <w:rPr>
                <w:b/>
              </w:rPr>
            </w:pPr>
            <w:r>
              <w:rPr>
                <w:b/>
              </w:rPr>
              <w:t>ЛР</w:t>
            </w:r>
            <w:proofErr w:type="gramStart"/>
            <w:r>
              <w:rPr>
                <w:b/>
              </w:rPr>
              <w:t>15,ЛР</w:t>
            </w:r>
            <w:proofErr w:type="gramEnd"/>
            <w:r>
              <w:rPr>
                <w:b/>
              </w:rPr>
              <w:t>16,ЛР18</w:t>
            </w:r>
          </w:p>
        </w:tc>
      </w:tr>
    </w:tbl>
    <w:p w:rsidR="00D85EFE" w:rsidRPr="00FF6DEF" w:rsidRDefault="00D85EFE" w:rsidP="00D85EFE">
      <w:pPr>
        <w:tabs>
          <w:tab w:val="left" w:pos="1320"/>
        </w:tabs>
        <w:jc w:val="both"/>
      </w:pPr>
    </w:p>
    <w:p w:rsidR="00D85EFE" w:rsidRPr="00FF6DEF" w:rsidRDefault="00D85EFE" w:rsidP="00D85EFE">
      <w:pPr>
        <w:tabs>
          <w:tab w:val="left" w:pos="1320"/>
        </w:tabs>
        <w:jc w:val="both"/>
      </w:pPr>
    </w:p>
    <w:p w:rsidR="00D85EFE" w:rsidRDefault="00D85EFE" w:rsidP="00D85EFE">
      <w:pPr>
        <w:tabs>
          <w:tab w:val="left" w:pos="1320"/>
        </w:tabs>
        <w:jc w:val="both"/>
        <w:rPr>
          <w:rFonts w:eastAsia="Calibri"/>
        </w:rPr>
      </w:pPr>
      <w:r>
        <w:rPr>
          <w:rFonts w:eastAsia="Calibri"/>
        </w:rPr>
        <w:t xml:space="preserve">Разработчик: </w:t>
      </w:r>
    </w:p>
    <w:tbl>
      <w:tblPr>
        <w:tblW w:w="0" w:type="auto"/>
        <w:tblLook w:val="04A0" w:firstRow="1" w:lastRow="0" w:firstColumn="1" w:lastColumn="0" w:noHBand="0" w:noVBand="1"/>
      </w:tblPr>
      <w:tblGrid>
        <w:gridCol w:w="3289"/>
        <w:gridCol w:w="3294"/>
        <w:gridCol w:w="3274"/>
      </w:tblGrid>
      <w:tr w:rsidR="00D85EFE" w:rsidRPr="00163FE7" w:rsidTr="00D85EFE">
        <w:tc>
          <w:tcPr>
            <w:tcW w:w="3379" w:type="dxa"/>
          </w:tcPr>
          <w:p w:rsidR="00D85EFE" w:rsidRPr="00163FE7" w:rsidRDefault="00D85EFE" w:rsidP="00D85EFE">
            <w:pPr>
              <w:jc w:val="center"/>
            </w:pPr>
            <w:r w:rsidRPr="00163FE7">
              <w:t>Место работы</w:t>
            </w:r>
          </w:p>
        </w:tc>
        <w:tc>
          <w:tcPr>
            <w:tcW w:w="3379" w:type="dxa"/>
          </w:tcPr>
          <w:p w:rsidR="00D85EFE" w:rsidRPr="00163FE7" w:rsidRDefault="00D85EFE" w:rsidP="00D85EFE">
            <w:pPr>
              <w:jc w:val="center"/>
            </w:pPr>
            <w:r w:rsidRPr="00163FE7">
              <w:t>Занимаемая должность</w:t>
            </w:r>
          </w:p>
        </w:tc>
        <w:tc>
          <w:tcPr>
            <w:tcW w:w="3379" w:type="dxa"/>
          </w:tcPr>
          <w:p w:rsidR="00D85EFE" w:rsidRPr="00163FE7" w:rsidRDefault="00D85EFE" w:rsidP="00D85EFE">
            <w:pPr>
              <w:jc w:val="center"/>
            </w:pPr>
            <w:r w:rsidRPr="00163FE7">
              <w:t>Инициалы, фамилия</w:t>
            </w:r>
          </w:p>
        </w:tc>
      </w:tr>
      <w:tr w:rsidR="00D85EFE" w:rsidRPr="00163FE7" w:rsidTr="00D85EFE">
        <w:tc>
          <w:tcPr>
            <w:tcW w:w="3379" w:type="dxa"/>
          </w:tcPr>
          <w:p w:rsidR="00D85EFE" w:rsidRPr="00163FE7" w:rsidRDefault="00CE3398" w:rsidP="00D85EFE">
            <w:pPr>
              <w:jc w:val="both"/>
            </w:pPr>
            <w:r>
              <w:t>ОГБПОУ «Смоленский строительный колледж»</w:t>
            </w:r>
          </w:p>
        </w:tc>
        <w:tc>
          <w:tcPr>
            <w:tcW w:w="3379" w:type="dxa"/>
          </w:tcPr>
          <w:p w:rsidR="00D85EFE" w:rsidRPr="00163FE7" w:rsidRDefault="00CE3398" w:rsidP="00D85EFE">
            <w:pPr>
              <w:jc w:val="both"/>
            </w:pPr>
            <w:r>
              <w:t xml:space="preserve">Преподаватель </w:t>
            </w:r>
          </w:p>
        </w:tc>
        <w:tc>
          <w:tcPr>
            <w:tcW w:w="3379" w:type="dxa"/>
          </w:tcPr>
          <w:p w:rsidR="00D85EFE" w:rsidRPr="00163FE7" w:rsidRDefault="00D05812" w:rsidP="00D85EFE">
            <w:pPr>
              <w:jc w:val="both"/>
            </w:pPr>
            <w:r>
              <w:t>Марченков А.А.</w:t>
            </w:r>
          </w:p>
        </w:tc>
      </w:tr>
    </w:tbl>
    <w:p w:rsidR="00D85EFE" w:rsidRPr="00FF6DEF" w:rsidRDefault="00D85EFE" w:rsidP="00D85EFE">
      <w:pPr>
        <w:tabs>
          <w:tab w:val="left" w:pos="1320"/>
        </w:tabs>
        <w:jc w:val="both"/>
        <w:rPr>
          <w:rFonts w:eastAsia="Calibri"/>
        </w:rPr>
      </w:pPr>
    </w:p>
    <w:p w:rsidR="00A36073" w:rsidRPr="008C6EB0" w:rsidRDefault="00D85EFE" w:rsidP="00A36073">
      <w:pPr>
        <w:jc w:val="both"/>
      </w:pPr>
      <w:r w:rsidRPr="005A25FF">
        <w:t xml:space="preserve">Дополнения, вносимые </w:t>
      </w:r>
      <w:r>
        <w:t xml:space="preserve">в рабочую программу профессионального модуля рассмотрены и одобрены на заседании цикловой комиссии </w:t>
      </w:r>
      <w:r w:rsidR="00A36073" w:rsidRPr="008C6EB0">
        <w:t>общепрофессиональных дисциплин и профессиональных модулей специальности</w:t>
      </w:r>
      <w:r w:rsidR="00A36073">
        <w:t>:</w:t>
      </w:r>
      <w:r w:rsidR="00A36073" w:rsidRPr="008C6EB0">
        <w:t xml:space="preserve"> 21.02.05 З</w:t>
      </w:r>
      <w:r w:rsidR="00A36073">
        <w:t>емельно-имущественные отношения;</w:t>
      </w:r>
      <w:r w:rsidR="00A36073" w:rsidRPr="008C6EB0">
        <w:t xml:space="preserve"> 21.02.06 Информационные системы обеспечения градостроительной деятельности, 38.02.01 Экономика и бухгалтерский учет.</w:t>
      </w:r>
    </w:p>
    <w:p w:rsidR="00A36073" w:rsidRDefault="00A36073" w:rsidP="00A36073">
      <w:pPr>
        <w:jc w:val="both"/>
        <w:rPr>
          <w:i/>
        </w:rPr>
      </w:pPr>
    </w:p>
    <w:p w:rsidR="00D85EFE" w:rsidRDefault="00D85EFE" w:rsidP="00D85EFE">
      <w:pPr>
        <w:jc w:val="both"/>
      </w:pPr>
      <w:r>
        <w:t>Протокол № __________ от «____» ____________ 20 ____г.</w:t>
      </w:r>
    </w:p>
    <w:p w:rsidR="00D85EFE" w:rsidRDefault="00D85EFE" w:rsidP="00D85EFE">
      <w:pPr>
        <w:jc w:val="both"/>
      </w:pPr>
    </w:p>
    <w:p w:rsidR="00D85EFE" w:rsidRDefault="00D85EFE" w:rsidP="00D85EFE">
      <w:pPr>
        <w:jc w:val="both"/>
      </w:pPr>
      <w:r w:rsidRPr="005A25FF">
        <w:t xml:space="preserve">Дополнения, вносимые </w:t>
      </w:r>
      <w:r>
        <w:t>в рабочую программу профессионального модуля рекомендованы к утверждению Педагогическим советом</w:t>
      </w:r>
    </w:p>
    <w:p w:rsidR="00D85EFE" w:rsidRDefault="00D85EFE" w:rsidP="00D85EFE">
      <w:pPr>
        <w:jc w:val="both"/>
      </w:pPr>
      <w:r>
        <w:t>Протокол № __________ от «____» ____________ 20 ____г.</w:t>
      </w:r>
    </w:p>
    <w:p w:rsidR="00D85EFE" w:rsidRPr="005A25FF" w:rsidRDefault="00D85EFE" w:rsidP="00D85EFE">
      <w:pPr>
        <w:jc w:val="both"/>
      </w:pPr>
    </w:p>
    <w:p w:rsidR="00711134" w:rsidRPr="00FD1996" w:rsidRDefault="00711134" w:rsidP="007962B2">
      <w:pPr>
        <w:tabs>
          <w:tab w:val="left" w:pos="1056"/>
        </w:tabs>
      </w:pPr>
    </w:p>
    <w:sectPr w:rsidR="00711134" w:rsidRPr="00FD1996" w:rsidSect="004E6FDA">
      <w:footerReference w:type="even" r:id="rId12"/>
      <w:footerReference w:type="default" r:id="rId13"/>
      <w:pgSz w:w="11909" w:h="16834"/>
      <w:pgMar w:top="851" w:right="1134" w:bottom="851" w:left="1134" w:header="720" w:footer="720" w:gutter="0"/>
      <w:pgNumType w:start="22"/>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321" w:rsidRDefault="00346321">
      <w:r>
        <w:separator/>
      </w:r>
    </w:p>
  </w:endnote>
  <w:endnote w:type="continuationSeparator" w:id="0">
    <w:p w:rsidR="00346321" w:rsidRDefault="00346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16F" w:rsidRDefault="009A016F" w:rsidP="005E775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A016F" w:rsidRDefault="009A016F" w:rsidP="00855F73">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16F" w:rsidRDefault="009A016F">
    <w:pPr>
      <w:pStyle w:val="a8"/>
      <w:jc w:val="center"/>
    </w:pPr>
    <w:r>
      <w:fldChar w:fldCharType="begin"/>
    </w:r>
    <w:r>
      <w:instrText xml:space="preserve"> PAGE   \* MERGEFORMAT </w:instrText>
    </w:r>
    <w:r>
      <w:fldChar w:fldCharType="separate"/>
    </w:r>
    <w:r w:rsidR="00852317">
      <w:rPr>
        <w:noProof/>
      </w:rPr>
      <w:t>25</w:t>
    </w:r>
    <w:r>
      <w:rPr>
        <w:noProof/>
      </w:rPr>
      <w:fldChar w:fldCharType="end"/>
    </w:r>
  </w:p>
  <w:p w:rsidR="009A016F" w:rsidRDefault="009A016F" w:rsidP="00855F73">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16F" w:rsidRDefault="009A016F" w:rsidP="006D4A8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A016F" w:rsidRDefault="009A016F">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16F" w:rsidRDefault="009A016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321" w:rsidRDefault="00346321">
      <w:r>
        <w:separator/>
      </w:r>
    </w:p>
  </w:footnote>
  <w:footnote w:type="continuationSeparator" w:id="0">
    <w:p w:rsidR="00346321" w:rsidRDefault="003463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122F5"/>
    <w:multiLevelType w:val="hybridMultilevel"/>
    <w:tmpl w:val="4EA6AD44"/>
    <w:lvl w:ilvl="0" w:tplc="CB3C62DE">
      <w:start w:val="1"/>
      <w:numFmt w:val="decimal"/>
      <w:lvlText w:val="%1."/>
      <w:lvlJc w:val="left"/>
      <w:pPr>
        <w:tabs>
          <w:tab w:val="num" w:pos="2003"/>
        </w:tabs>
        <w:ind w:left="2003" w:hanging="1152"/>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
    <w:nsid w:val="0BCE184E"/>
    <w:multiLevelType w:val="hybridMultilevel"/>
    <w:tmpl w:val="510250A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D4C5270"/>
    <w:multiLevelType w:val="hybridMultilevel"/>
    <w:tmpl w:val="AD204A3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10BB19B3"/>
    <w:multiLevelType w:val="hybridMultilevel"/>
    <w:tmpl w:val="600868FC"/>
    <w:lvl w:ilvl="0" w:tplc="0419000F">
      <w:start w:val="1"/>
      <w:numFmt w:val="decimal"/>
      <w:lvlText w:val="%1."/>
      <w:lvlJc w:val="left"/>
      <w:pPr>
        <w:tabs>
          <w:tab w:val="num" w:pos="1250"/>
        </w:tabs>
        <w:ind w:left="1250" w:hanging="360"/>
      </w:pPr>
    </w:lvl>
    <w:lvl w:ilvl="1" w:tplc="04190019" w:tentative="1">
      <w:start w:val="1"/>
      <w:numFmt w:val="lowerLetter"/>
      <w:lvlText w:val="%2."/>
      <w:lvlJc w:val="left"/>
      <w:pPr>
        <w:tabs>
          <w:tab w:val="num" w:pos="1970"/>
        </w:tabs>
        <w:ind w:left="1970" w:hanging="360"/>
      </w:pPr>
    </w:lvl>
    <w:lvl w:ilvl="2" w:tplc="0419001B" w:tentative="1">
      <w:start w:val="1"/>
      <w:numFmt w:val="lowerRoman"/>
      <w:lvlText w:val="%3."/>
      <w:lvlJc w:val="right"/>
      <w:pPr>
        <w:tabs>
          <w:tab w:val="num" w:pos="2690"/>
        </w:tabs>
        <w:ind w:left="2690" w:hanging="180"/>
      </w:pPr>
    </w:lvl>
    <w:lvl w:ilvl="3" w:tplc="0419000F" w:tentative="1">
      <w:start w:val="1"/>
      <w:numFmt w:val="decimal"/>
      <w:lvlText w:val="%4."/>
      <w:lvlJc w:val="left"/>
      <w:pPr>
        <w:tabs>
          <w:tab w:val="num" w:pos="3410"/>
        </w:tabs>
        <w:ind w:left="3410" w:hanging="360"/>
      </w:pPr>
    </w:lvl>
    <w:lvl w:ilvl="4" w:tplc="04190019" w:tentative="1">
      <w:start w:val="1"/>
      <w:numFmt w:val="lowerLetter"/>
      <w:lvlText w:val="%5."/>
      <w:lvlJc w:val="left"/>
      <w:pPr>
        <w:tabs>
          <w:tab w:val="num" w:pos="4130"/>
        </w:tabs>
        <w:ind w:left="4130" w:hanging="360"/>
      </w:pPr>
    </w:lvl>
    <w:lvl w:ilvl="5" w:tplc="0419001B" w:tentative="1">
      <w:start w:val="1"/>
      <w:numFmt w:val="lowerRoman"/>
      <w:lvlText w:val="%6."/>
      <w:lvlJc w:val="right"/>
      <w:pPr>
        <w:tabs>
          <w:tab w:val="num" w:pos="4850"/>
        </w:tabs>
        <w:ind w:left="4850" w:hanging="180"/>
      </w:pPr>
    </w:lvl>
    <w:lvl w:ilvl="6" w:tplc="0419000F" w:tentative="1">
      <w:start w:val="1"/>
      <w:numFmt w:val="decimal"/>
      <w:lvlText w:val="%7."/>
      <w:lvlJc w:val="left"/>
      <w:pPr>
        <w:tabs>
          <w:tab w:val="num" w:pos="5570"/>
        </w:tabs>
        <w:ind w:left="5570" w:hanging="360"/>
      </w:pPr>
    </w:lvl>
    <w:lvl w:ilvl="7" w:tplc="04190019" w:tentative="1">
      <w:start w:val="1"/>
      <w:numFmt w:val="lowerLetter"/>
      <w:lvlText w:val="%8."/>
      <w:lvlJc w:val="left"/>
      <w:pPr>
        <w:tabs>
          <w:tab w:val="num" w:pos="6290"/>
        </w:tabs>
        <w:ind w:left="6290" w:hanging="360"/>
      </w:pPr>
    </w:lvl>
    <w:lvl w:ilvl="8" w:tplc="0419001B" w:tentative="1">
      <w:start w:val="1"/>
      <w:numFmt w:val="lowerRoman"/>
      <w:lvlText w:val="%9."/>
      <w:lvlJc w:val="right"/>
      <w:pPr>
        <w:tabs>
          <w:tab w:val="num" w:pos="7010"/>
        </w:tabs>
        <w:ind w:left="7010" w:hanging="180"/>
      </w:pPr>
    </w:lvl>
  </w:abstractNum>
  <w:abstractNum w:abstractNumId="4">
    <w:nsid w:val="11DB3FB7"/>
    <w:multiLevelType w:val="multilevel"/>
    <w:tmpl w:val="1B3E7BB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61D1C47"/>
    <w:multiLevelType w:val="multilevel"/>
    <w:tmpl w:val="0194C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6734B3"/>
    <w:multiLevelType w:val="multilevel"/>
    <w:tmpl w:val="C4FA284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BED0DDA"/>
    <w:multiLevelType w:val="multilevel"/>
    <w:tmpl w:val="31E0BD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D0D2AB2"/>
    <w:multiLevelType w:val="hybridMultilevel"/>
    <w:tmpl w:val="6A6C0A3A"/>
    <w:lvl w:ilvl="0" w:tplc="CB3C62DE">
      <w:start w:val="1"/>
      <w:numFmt w:val="decimal"/>
      <w:lvlText w:val="%1."/>
      <w:lvlJc w:val="left"/>
      <w:pPr>
        <w:tabs>
          <w:tab w:val="num" w:pos="2854"/>
        </w:tabs>
        <w:ind w:left="2854" w:hanging="1152"/>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0">
    <w:nsid w:val="22500E3C"/>
    <w:multiLevelType w:val="hybridMultilevel"/>
    <w:tmpl w:val="9FE23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3030AD"/>
    <w:multiLevelType w:val="hybridMultilevel"/>
    <w:tmpl w:val="AD784E98"/>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27DB39B4"/>
    <w:multiLevelType w:val="hybridMultilevel"/>
    <w:tmpl w:val="ECF866E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2D7D555B"/>
    <w:multiLevelType w:val="multilevel"/>
    <w:tmpl w:val="BA6AF29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BE7608"/>
    <w:multiLevelType w:val="singleLevel"/>
    <w:tmpl w:val="A60EF1EE"/>
    <w:lvl w:ilvl="0">
      <w:start w:val="1"/>
      <w:numFmt w:val="decimal"/>
      <w:lvlText w:val="%1."/>
      <w:legacy w:legacy="1" w:legacySpace="0" w:legacyIndent="219"/>
      <w:lvlJc w:val="left"/>
      <w:rPr>
        <w:rFonts w:ascii="Times New Roman" w:hAnsi="Times New Roman" w:cs="Times New Roman" w:hint="default"/>
      </w:rPr>
    </w:lvl>
  </w:abstractNum>
  <w:abstractNum w:abstractNumId="15">
    <w:nsid w:val="340E2F63"/>
    <w:multiLevelType w:val="hybridMultilevel"/>
    <w:tmpl w:val="31ACEA5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3B503433"/>
    <w:multiLevelType w:val="hybridMultilevel"/>
    <w:tmpl w:val="B0A8D3C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4058217C"/>
    <w:multiLevelType w:val="hybridMultilevel"/>
    <w:tmpl w:val="930CD3B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43A3108"/>
    <w:multiLevelType w:val="hybridMultilevel"/>
    <w:tmpl w:val="5B121B48"/>
    <w:lvl w:ilvl="0" w:tplc="B4966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6347BE"/>
    <w:multiLevelType w:val="multilevel"/>
    <w:tmpl w:val="FBDCA93E"/>
    <w:lvl w:ilvl="0">
      <w:start w:val="4"/>
      <w:numFmt w:val="decimal"/>
      <w:lvlText w:val="%1."/>
      <w:lvlJc w:val="left"/>
      <w:pPr>
        <w:tabs>
          <w:tab w:val="num" w:pos="588"/>
        </w:tabs>
        <w:ind w:left="588" w:hanging="588"/>
      </w:pPr>
      <w:rPr>
        <w:rFonts w:hint="default"/>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20">
    <w:nsid w:val="52B836E7"/>
    <w:multiLevelType w:val="hybridMultilevel"/>
    <w:tmpl w:val="0D723F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2C87C8C"/>
    <w:multiLevelType w:val="hybridMultilevel"/>
    <w:tmpl w:val="8744B682"/>
    <w:lvl w:ilvl="0" w:tplc="FA76405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2">
    <w:nsid w:val="52FA011A"/>
    <w:multiLevelType w:val="multilevel"/>
    <w:tmpl w:val="D9844D0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5893914"/>
    <w:multiLevelType w:val="hybridMultilevel"/>
    <w:tmpl w:val="EE00F77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55A435CB"/>
    <w:multiLevelType w:val="hybridMultilevel"/>
    <w:tmpl w:val="C3F061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757737B"/>
    <w:multiLevelType w:val="hybridMultilevel"/>
    <w:tmpl w:val="0EFC35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8D4735B"/>
    <w:multiLevelType w:val="hybridMultilevel"/>
    <w:tmpl w:val="CAEC5A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0707B34"/>
    <w:multiLevelType w:val="multilevel"/>
    <w:tmpl w:val="7C8C876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63E5214E"/>
    <w:multiLevelType w:val="multilevel"/>
    <w:tmpl w:val="F28A34D8"/>
    <w:lvl w:ilvl="0">
      <w:start w:val="1"/>
      <w:numFmt w:val="decimal"/>
      <w:lvlText w:val="%1."/>
      <w:lvlJc w:val="left"/>
      <w:pPr>
        <w:tabs>
          <w:tab w:val="num" w:pos="2003"/>
        </w:tabs>
        <w:ind w:left="2003" w:hanging="1152"/>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0">
    <w:nsid w:val="68B528FC"/>
    <w:multiLevelType w:val="singleLevel"/>
    <w:tmpl w:val="1FA0B6C2"/>
    <w:lvl w:ilvl="0">
      <w:start w:val="10"/>
      <w:numFmt w:val="decimal"/>
      <w:lvlText w:val="%1."/>
      <w:legacy w:legacy="1" w:legacySpace="0" w:legacyIndent="317"/>
      <w:lvlJc w:val="left"/>
      <w:rPr>
        <w:rFonts w:ascii="Times New Roman" w:hAnsi="Times New Roman" w:cs="Times New Roman" w:hint="default"/>
      </w:rPr>
    </w:lvl>
  </w:abstractNum>
  <w:abstractNum w:abstractNumId="31">
    <w:nsid w:val="6C64168B"/>
    <w:multiLevelType w:val="hybridMultilevel"/>
    <w:tmpl w:val="EADEDA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F0B3B03"/>
    <w:multiLevelType w:val="multilevel"/>
    <w:tmpl w:val="3F0CF9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32113BC"/>
    <w:multiLevelType w:val="hybridMultilevel"/>
    <w:tmpl w:val="8B7458F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75103228"/>
    <w:multiLevelType w:val="hybridMultilevel"/>
    <w:tmpl w:val="EDCC33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9712690"/>
    <w:multiLevelType w:val="multilevel"/>
    <w:tmpl w:val="58D6824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7"/>
  </w:num>
  <w:num w:numId="3">
    <w:abstractNumId w:val="24"/>
  </w:num>
  <w:num w:numId="4">
    <w:abstractNumId w:val="2"/>
  </w:num>
  <w:num w:numId="5">
    <w:abstractNumId w:val="1"/>
  </w:num>
  <w:num w:numId="6">
    <w:abstractNumId w:val="27"/>
  </w:num>
  <w:num w:numId="7">
    <w:abstractNumId w:val="16"/>
  </w:num>
  <w:num w:numId="8">
    <w:abstractNumId w:val="33"/>
  </w:num>
  <w:num w:numId="9">
    <w:abstractNumId w:val="12"/>
  </w:num>
  <w:num w:numId="10">
    <w:abstractNumId w:val="14"/>
  </w:num>
  <w:num w:numId="11">
    <w:abstractNumId w:val="30"/>
  </w:num>
  <w:num w:numId="12">
    <w:abstractNumId w:val="3"/>
  </w:num>
  <w:num w:numId="13">
    <w:abstractNumId w:val="25"/>
  </w:num>
  <w:num w:numId="14">
    <w:abstractNumId w:val="20"/>
  </w:num>
  <w:num w:numId="15">
    <w:abstractNumId w:val="23"/>
  </w:num>
  <w:num w:numId="16">
    <w:abstractNumId w:val="34"/>
  </w:num>
  <w:num w:numId="17">
    <w:abstractNumId w:val="11"/>
  </w:num>
  <w:num w:numId="18">
    <w:abstractNumId w:val="15"/>
  </w:num>
  <w:num w:numId="19">
    <w:abstractNumId w:val="17"/>
  </w:num>
  <w:num w:numId="20">
    <w:abstractNumId w:val="31"/>
  </w:num>
  <w:num w:numId="21">
    <w:abstractNumId w:val="19"/>
  </w:num>
  <w:num w:numId="22">
    <w:abstractNumId w:val="0"/>
  </w:num>
  <w:num w:numId="23">
    <w:abstractNumId w:val="29"/>
  </w:num>
  <w:num w:numId="24">
    <w:abstractNumId w:val="9"/>
  </w:num>
  <w:num w:numId="25">
    <w:abstractNumId w:val="21"/>
  </w:num>
  <w:num w:numId="26">
    <w:abstractNumId w:val="18"/>
  </w:num>
  <w:num w:numId="27">
    <w:abstractNumId w:val="10"/>
  </w:num>
  <w:num w:numId="28">
    <w:abstractNumId w:val="32"/>
  </w:num>
  <w:num w:numId="29">
    <w:abstractNumId w:val="8"/>
  </w:num>
  <w:num w:numId="30">
    <w:abstractNumId w:val="5"/>
  </w:num>
  <w:num w:numId="31">
    <w:abstractNumId w:val="28"/>
  </w:num>
  <w:num w:numId="32">
    <w:abstractNumId w:val="6"/>
  </w:num>
  <w:num w:numId="33">
    <w:abstractNumId w:val="22"/>
  </w:num>
  <w:num w:numId="34">
    <w:abstractNumId w:val="35"/>
  </w:num>
  <w:num w:numId="35">
    <w:abstractNumId w:val="4"/>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7640B"/>
    <w:rsid w:val="00000B6B"/>
    <w:rsid w:val="00000ED0"/>
    <w:rsid w:val="00006B9A"/>
    <w:rsid w:val="0001226D"/>
    <w:rsid w:val="00020F4E"/>
    <w:rsid w:val="00022359"/>
    <w:rsid w:val="000254C6"/>
    <w:rsid w:val="000303D3"/>
    <w:rsid w:val="000304EF"/>
    <w:rsid w:val="00030E7E"/>
    <w:rsid w:val="00034C2D"/>
    <w:rsid w:val="00040FC1"/>
    <w:rsid w:val="00047A75"/>
    <w:rsid w:val="00062F9B"/>
    <w:rsid w:val="0008068E"/>
    <w:rsid w:val="00081F96"/>
    <w:rsid w:val="00094EE6"/>
    <w:rsid w:val="000A11EF"/>
    <w:rsid w:val="000A2BFC"/>
    <w:rsid w:val="000B56FC"/>
    <w:rsid w:val="000D2C87"/>
    <w:rsid w:val="000E1724"/>
    <w:rsid w:val="000F2A88"/>
    <w:rsid w:val="000F3AD5"/>
    <w:rsid w:val="00100334"/>
    <w:rsid w:val="001120D9"/>
    <w:rsid w:val="00122191"/>
    <w:rsid w:val="001240E7"/>
    <w:rsid w:val="00135970"/>
    <w:rsid w:val="0015232B"/>
    <w:rsid w:val="00157EC5"/>
    <w:rsid w:val="00160E9B"/>
    <w:rsid w:val="001615F8"/>
    <w:rsid w:val="00163758"/>
    <w:rsid w:val="00191CA0"/>
    <w:rsid w:val="00191D6E"/>
    <w:rsid w:val="001975F8"/>
    <w:rsid w:val="001A1891"/>
    <w:rsid w:val="001A33CA"/>
    <w:rsid w:val="001A7493"/>
    <w:rsid w:val="001B36F7"/>
    <w:rsid w:val="001C0408"/>
    <w:rsid w:val="001C3825"/>
    <w:rsid w:val="001C7854"/>
    <w:rsid w:val="001D378F"/>
    <w:rsid w:val="001E4958"/>
    <w:rsid w:val="001E66BE"/>
    <w:rsid w:val="001F479D"/>
    <w:rsid w:val="00212E9F"/>
    <w:rsid w:val="00220520"/>
    <w:rsid w:val="00230B72"/>
    <w:rsid w:val="002445C8"/>
    <w:rsid w:val="00245041"/>
    <w:rsid w:val="0025569C"/>
    <w:rsid w:val="00267C90"/>
    <w:rsid w:val="00275F13"/>
    <w:rsid w:val="002A0328"/>
    <w:rsid w:val="002B6F1E"/>
    <w:rsid w:val="002C6876"/>
    <w:rsid w:val="002D01D3"/>
    <w:rsid w:val="002D2399"/>
    <w:rsid w:val="002D26E6"/>
    <w:rsid w:val="002D6E29"/>
    <w:rsid w:val="002F62B9"/>
    <w:rsid w:val="00300E00"/>
    <w:rsid w:val="00311953"/>
    <w:rsid w:val="00315E9D"/>
    <w:rsid w:val="00321A9C"/>
    <w:rsid w:val="003455C2"/>
    <w:rsid w:val="00346321"/>
    <w:rsid w:val="0035452F"/>
    <w:rsid w:val="00354B98"/>
    <w:rsid w:val="00355973"/>
    <w:rsid w:val="00362A67"/>
    <w:rsid w:val="003632B4"/>
    <w:rsid w:val="00373E38"/>
    <w:rsid w:val="00380304"/>
    <w:rsid w:val="0038797A"/>
    <w:rsid w:val="003A154E"/>
    <w:rsid w:val="003A1618"/>
    <w:rsid w:val="003B04E0"/>
    <w:rsid w:val="003C0F63"/>
    <w:rsid w:val="003C4863"/>
    <w:rsid w:val="003C65DF"/>
    <w:rsid w:val="003D2235"/>
    <w:rsid w:val="003D3943"/>
    <w:rsid w:val="003D3B99"/>
    <w:rsid w:val="003D6C41"/>
    <w:rsid w:val="003F0A9B"/>
    <w:rsid w:val="003F6C71"/>
    <w:rsid w:val="0040198D"/>
    <w:rsid w:val="00411271"/>
    <w:rsid w:val="0043097C"/>
    <w:rsid w:val="0043316B"/>
    <w:rsid w:val="004415ED"/>
    <w:rsid w:val="004417F9"/>
    <w:rsid w:val="0044646F"/>
    <w:rsid w:val="00447F70"/>
    <w:rsid w:val="00450496"/>
    <w:rsid w:val="004528A1"/>
    <w:rsid w:val="004565D0"/>
    <w:rsid w:val="00456704"/>
    <w:rsid w:val="00457168"/>
    <w:rsid w:val="00475660"/>
    <w:rsid w:val="0048087D"/>
    <w:rsid w:val="00481AB3"/>
    <w:rsid w:val="00483866"/>
    <w:rsid w:val="004961F2"/>
    <w:rsid w:val="004A5010"/>
    <w:rsid w:val="004A53FF"/>
    <w:rsid w:val="004B0BCA"/>
    <w:rsid w:val="004B5C82"/>
    <w:rsid w:val="004C5E4E"/>
    <w:rsid w:val="004C6323"/>
    <w:rsid w:val="004D279E"/>
    <w:rsid w:val="004D469E"/>
    <w:rsid w:val="004E6FDA"/>
    <w:rsid w:val="0050463A"/>
    <w:rsid w:val="00507967"/>
    <w:rsid w:val="00511BB8"/>
    <w:rsid w:val="00513ABA"/>
    <w:rsid w:val="00520FE5"/>
    <w:rsid w:val="00537D6E"/>
    <w:rsid w:val="00545461"/>
    <w:rsid w:val="00554EDB"/>
    <w:rsid w:val="005556BD"/>
    <w:rsid w:val="0056369F"/>
    <w:rsid w:val="0056575D"/>
    <w:rsid w:val="00576D67"/>
    <w:rsid w:val="005B2065"/>
    <w:rsid w:val="005B71FF"/>
    <w:rsid w:val="005E2B00"/>
    <w:rsid w:val="005E43E3"/>
    <w:rsid w:val="005E7753"/>
    <w:rsid w:val="005F18A0"/>
    <w:rsid w:val="005F786E"/>
    <w:rsid w:val="00601E30"/>
    <w:rsid w:val="00604619"/>
    <w:rsid w:val="00606C54"/>
    <w:rsid w:val="00607D01"/>
    <w:rsid w:val="00614D0C"/>
    <w:rsid w:val="00645E09"/>
    <w:rsid w:val="00646521"/>
    <w:rsid w:val="006473AF"/>
    <w:rsid w:val="0066101B"/>
    <w:rsid w:val="00681F25"/>
    <w:rsid w:val="006837B3"/>
    <w:rsid w:val="00691F1C"/>
    <w:rsid w:val="006A0D97"/>
    <w:rsid w:val="006A458B"/>
    <w:rsid w:val="006C129A"/>
    <w:rsid w:val="006D0E70"/>
    <w:rsid w:val="006D4A8F"/>
    <w:rsid w:val="006D7B7C"/>
    <w:rsid w:val="006E232A"/>
    <w:rsid w:val="006E7F04"/>
    <w:rsid w:val="006F72E5"/>
    <w:rsid w:val="006F7515"/>
    <w:rsid w:val="0070076C"/>
    <w:rsid w:val="00711134"/>
    <w:rsid w:val="00724539"/>
    <w:rsid w:val="00725BDC"/>
    <w:rsid w:val="00731244"/>
    <w:rsid w:val="00744559"/>
    <w:rsid w:val="00746900"/>
    <w:rsid w:val="00754A47"/>
    <w:rsid w:val="0075599A"/>
    <w:rsid w:val="0077640B"/>
    <w:rsid w:val="00781956"/>
    <w:rsid w:val="0079545B"/>
    <w:rsid w:val="007962B2"/>
    <w:rsid w:val="007A2733"/>
    <w:rsid w:val="007A52B0"/>
    <w:rsid w:val="007B59D7"/>
    <w:rsid w:val="007D3F85"/>
    <w:rsid w:val="007E0C66"/>
    <w:rsid w:val="007F0EFE"/>
    <w:rsid w:val="007F226E"/>
    <w:rsid w:val="007F639F"/>
    <w:rsid w:val="008052FF"/>
    <w:rsid w:val="00806595"/>
    <w:rsid w:val="0080707C"/>
    <w:rsid w:val="00813817"/>
    <w:rsid w:val="0082467D"/>
    <w:rsid w:val="008304D9"/>
    <w:rsid w:val="008312C6"/>
    <w:rsid w:val="00850EB0"/>
    <w:rsid w:val="00851230"/>
    <w:rsid w:val="00852317"/>
    <w:rsid w:val="00855F73"/>
    <w:rsid w:val="0086127E"/>
    <w:rsid w:val="00866023"/>
    <w:rsid w:val="00877B33"/>
    <w:rsid w:val="00883B42"/>
    <w:rsid w:val="008927E5"/>
    <w:rsid w:val="008B6AFF"/>
    <w:rsid w:val="008C1D8B"/>
    <w:rsid w:val="008D264C"/>
    <w:rsid w:val="008E4A0E"/>
    <w:rsid w:val="008F6D19"/>
    <w:rsid w:val="00924856"/>
    <w:rsid w:val="0093157F"/>
    <w:rsid w:val="009338C4"/>
    <w:rsid w:val="00937466"/>
    <w:rsid w:val="009413FE"/>
    <w:rsid w:val="0095258B"/>
    <w:rsid w:val="00954F3E"/>
    <w:rsid w:val="00955E54"/>
    <w:rsid w:val="009639B7"/>
    <w:rsid w:val="009659A3"/>
    <w:rsid w:val="00971FAD"/>
    <w:rsid w:val="0098742D"/>
    <w:rsid w:val="00992C87"/>
    <w:rsid w:val="009A016F"/>
    <w:rsid w:val="009A096E"/>
    <w:rsid w:val="009A09F3"/>
    <w:rsid w:val="009B36D1"/>
    <w:rsid w:val="009C3207"/>
    <w:rsid w:val="009F5BEE"/>
    <w:rsid w:val="009F5D38"/>
    <w:rsid w:val="009F7FAE"/>
    <w:rsid w:val="00A02EA5"/>
    <w:rsid w:val="00A035B0"/>
    <w:rsid w:val="00A0619A"/>
    <w:rsid w:val="00A178CE"/>
    <w:rsid w:val="00A2389F"/>
    <w:rsid w:val="00A36073"/>
    <w:rsid w:val="00A36596"/>
    <w:rsid w:val="00A518E6"/>
    <w:rsid w:val="00A73BC4"/>
    <w:rsid w:val="00A75469"/>
    <w:rsid w:val="00A817D6"/>
    <w:rsid w:val="00A975BF"/>
    <w:rsid w:val="00AB4621"/>
    <w:rsid w:val="00AB6543"/>
    <w:rsid w:val="00AE5CFD"/>
    <w:rsid w:val="00AF0434"/>
    <w:rsid w:val="00B02D68"/>
    <w:rsid w:val="00B04A1F"/>
    <w:rsid w:val="00B07E43"/>
    <w:rsid w:val="00B14E3A"/>
    <w:rsid w:val="00B15C3F"/>
    <w:rsid w:val="00B25082"/>
    <w:rsid w:val="00B30D7D"/>
    <w:rsid w:val="00B3223F"/>
    <w:rsid w:val="00B347A6"/>
    <w:rsid w:val="00B4442F"/>
    <w:rsid w:val="00B729E0"/>
    <w:rsid w:val="00B91D7D"/>
    <w:rsid w:val="00B936A6"/>
    <w:rsid w:val="00B93F79"/>
    <w:rsid w:val="00BA0531"/>
    <w:rsid w:val="00BA136F"/>
    <w:rsid w:val="00BB4E33"/>
    <w:rsid w:val="00BD3C96"/>
    <w:rsid w:val="00BE174F"/>
    <w:rsid w:val="00C03CCE"/>
    <w:rsid w:val="00C05B8F"/>
    <w:rsid w:val="00C153A2"/>
    <w:rsid w:val="00C171A6"/>
    <w:rsid w:val="00C23FC7"/>
    <w:rsid w:val="00C267E2"/>
    <w:rsid w:val="00C31FC6"/>
    <w:rsid w:val="00C44752"/>
    <w:rsid w:val="00C45D4C"/>
    <w:rsid w:val="00C466A0"/>
    <w:rsid w:val="00C51BFB"/>
    <w:rsid w:val="00C545D1"/>
    <w:rsid w:val="00C55491"/>
    <w:rsid w:val="00C55ACE"/>
    <w:rsid w:val="00C70CE7"/>
    <w:rsid w:val="00C767F2"/>
    <w:rsid w:val="00C900CD"/>
    <w:rsid w:val="00CA05DA"/>
    <w:rsid w:val="00CA2983"/>
    <w:rsid w:val="00CB3592"/>
    <w:rsid w:val="00CE3398"/>
    <w:rsid w:val="00D048C4"/>
    <w:rsid w:val="00D05812"/>
    <w:rsid w:val="00D11278"/>
    <w:rsid w:val="00D12993"/>
    <w:rsid w:val="00D31F9D"/>
    <w:rsid w:val="00D5767B"/>
    <w:rsid w:val="00D6037B"/>
    <w:rsid w:val="00D6342A"/>
    <w:rsid w:val="00D72D61"/>
    <w:rsid w:val="00D85EFE"/>
    <w:rsid w:val="00D94763"/>
    <w:rsid w:val="00D950AF"/>
    <w:rsid w:val="00DA325B"/>
    <w:rsid w:val="00DB3020"/>
    <w:rsid w:val="00DD0BC5"/>
    <w:rsid w:val="00DE05F3"/>
    <w:rsid w:val="00DF1E66"/>
    <w:rsid w:val="00DF7CDD"/>
    <w:rsid w:val="00E1393D"/>
    <w:rsid w:val="00E15B9E"/>
    <w:rsid w:val="00E2735B"/>
    <w:rsid w:val="00E34F02"/>
    <w:rsid w:val="00E45ED2"/>
    <w:rsid w:val="00E561E6"/>
    <w:rsid w:val="00E675DD"/>
    <w:rsid w:val="00E71854"/>
    <w:rsid w:val="00E72CEF"/>
    <w:rsid w:val="00E73D19"/>
    <w:rsid w:val="00E84A5F"/>
    <w:rsid w:val="00E901BA"/>
    <w:rsid w:val="00E971C3"/>
    <w:rsid w:val="00E9724D"/>
    <w:rsid w:val="00EA34AB"/>
    <w:rsid w:val="00EC5E21"/>
    <w:rsid w:val="00ED13E1"/>
    <w:rsid w:val="00ED2212"/>
    <w:rsid w:val="00ED571E"/>
    <w:rsid w:val="00EE28A0"/>
    <w:rsid w:val="00EF4F69"/>
    <w:rsid w:val="00F15334"/>
    <w:rsid w:val="00F156F9"/>
    <w:rsid w:val="00F225C5"/>
    <w:rsid w:val="00F34B67"/>
    <w:rsid w:val="00F36372"/>
    <w:rsid w:val="00F43216"/>
    <w:rsid w:val="00F45391"/>
    <w:rsid w:val="00F47824"/>
    <w:rsid w:val="00F51715"/>
    <w:rsid w:val="00F564F0"/>
    <w:rsid w:val="00F61C87"/>
    <w:rsid w:val="00F77903"/>
    <w:rsid w:val="00F9042E"/>
    <w:rsid w:val="00F966BA"/>
    <w:rsid w:val="00F9763A"/>
    <w:rsid w:val="00FB2799"/>
    <w:rsid w:val="00FC0702"/>
    <w:rsid w:val="00FC27FD"/>
    <w:rsid w:val="00FC3996"/>
    <w:rsid w:val="00FC7441"/>
    <w:rsid w:val="00FD1996"/>
    <w:rsid w:val="00FD6CE4"/>
    <w:rsid w:val="00FE4361"/>
    <w:rsid w:val="00FE50DD"/>
    <w:rsid w:val="00FE6592"/>
    <w:rsid w:val="00FF4331"/>
    <w:rsid w:val="00FF57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47FADF28-2FD2-475F-BDFD-82DC5F748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45C8"/>
    <w:rPr>
      <w:sz w:val="24"/>
      <w:szCs w:val="24"/>
    </w:rPr>
  </w:style>
  <w:style w:type="paragraph" w:styleId="1">
    <w:name w:val="heading 1"/>
    <w:basedOn w:val="a"/>
    <w:next w:val="a"/>
    <w:qFormat/>
    <w:rsid w:val="0077640B"/>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7640B"/>
    <w:pPr>
      <w:spacing w:before="100" w:beforeAutospacing="1" w:after="100" w:afterAutospacing="1"/>
    </w:pPr>
  </w:style>
  <w:style w:type="paragraph" w:styleId="2">
    <w:name w:val="List 2"/>
    <w:basedOn w:val="a"/>
    <w:rsid w:val="0077640B"/>
    <w:pPr>
      <w:ind w:left="566" w:hanging="283"/>
    </w:pPr>
  </w:style>
  <w:style w:type="paragraph" w:styleId="20">
    <w:name w:val="Body Text Indent 2"/>
    <w:basedOn w:val="a"/>
    <w:rsid w:val="0077640B"/>
    <w:pPr>
      <w:spacing w:after="120" w:line="480" w:lineRule="auto"/>
      <w:ind w:left="283"/>
    </w:pPr>
  </w:style>
  <w:style w:type="paragraph" w:styleId="a4">
    <w:name w:val="footnote text"/>
    <w:basedOn w:val="a"/>
    <w:semiHidden/>
    <w:rsid w:val="0077640B"/>
    <w:rPr>
      <w:sz w:val="20"/>
      <w:szCs w:val="20"/>
    </w:rPr>
  </w:style>
  <w:style w:type="character" w:styleId="a5">
    <w:name w:val="footnote reference"/>
    <w:semiHidden/>
    <w:rsid w:val="0077640B"/>
    <w:rPr>
      <w:vertAlign w:val="superscript"/>
    </w:rPr>
  </w:style>
  <w:style w:type="paragraph" w:styleId="21">
    <w:name w:val="Body Text 2"/>
    <w:basedOn w:val="a"/>
    <w:rsid w:val="0077640B"/>
    <w:pPr>
      <w:spacing w:after="120" w:line="480" w:lineRule="auto"/>
    </w:pPr>
  </w:style>
  <w:style w:type="paragraph" w:styleId="a6">
    <w:name w:val="Body Text"/>
    <w:basedOn w:val="a"/>
    <w:link w:val="a7"/>
    <w:rsid w:val="0077640B"/>
    <w:pPr>
      <w:spacing w:after="120"/>
    </w:pPr>
  </w:style>
  <w:style w:type="character" w:customStyle="1" w:styleId="a7">
    <w:name w:val="Основной текст Знак"/>
    <w:link w:val="a6"/>
    <w:rsid w:val="0077640B"/>
    <w:rPr>
      <w:sz w:val="24"/>
      <w:szCs w:val="24"/>
      <w:lang w:val="ru-RU" w:eastAsia="ru-RU" w:bidi="ar-SA"/>
    </w:rPr>
  </w:style>
  <w:style w:type="paragraph" w:customStyle="1" w:styleId="22">
    <w:name w:val="Знак2"/>
    <w:basedOn w:val="a"/>
    <w:rsid w:val="0077640B"/>
    <w:pPr>
      <w:tabs>
        <w:tab w:val="left" w:pos="708"/>
      </w:tabs>
      <w:spacing w:after="160" w:line="240" w:lineRule="exact"/>
    </w:pPr>
    <w:rPr>
      <w:rFonts w:ascii="Verdana" w:hAnsi="Verdana" w:cs="Verdana"/>
      <w:sz w:val="20"/>
      <w:szCs w:val="20"/>
      <w:lang w:val="en-US" w:eastAsia="en-US"/>
    </w:rPr>
  </w:style>
  <w:style w:type="paragraph" w:styleId="a8">
    <w:name w:val="footer"/>
    <w:basedOn w:val="a"/>
    <w:link w:val="a9"/>
    <w:uiPriority w:val="99"/>
    <w:rsid w:val="0077640B"/>
    <w:pPr>
      <w:tabs>
        <w:tab w:val="center" w:pos="4677"/>
        <w:tab w:val="right" w:pos="9355"/>
      </w:tabs>
    </w:pPr>
  </w:style>
  <w:style w:type="character" w:styleId="aa">
    <w:name w:val="page number"/>
    <w:basedOn w:val="a0"/>
    <w:rsid w:val="0077640B"/>
  </w:style>
  <w:style w:type="table" w:styleId="ab">
    <w:name w:val="Table Grid"/>
    <w:basedOn w:val="a1"/>
    <w:uiPriority w:val="59"/>
    <w:rsid w:val="007764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0">
    <w:name w:val="Table Grid 1"/>
    <w:basedOn w:val="a1"/>
    <w:rsid w:val="0077640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c">
    <w:name w:val="Balloon Text"/>
    <w:basedOn w:val="a"/>
    <w:semiHidden/>
    <w:rsid w:val="00456704"/>
    <w:rPr>
      <w:rFonts w:ascii="Tahoma" w:hAnsi="Tahoma" w:cs="Tahoma"/>
      <w:sz w:val="16"/>
      <w:szCs w:val="16"/>
    </w:rPr>
  </w:style>
  <w:style w:type="paragraph" w:styleId="ad">
    <w:name w:val="header"/>
    <w:basedOn w:val="a"/>
    <w:rsid w:val="00646521"/>
    <w:pPr>
      <w:tabs>
        <w:tab w:val="center" w:pos="4677"/>
        <w:tab w:val="right" w:pos="9355"/>
      </w:tabs>
    </w:pPr>
  </w:style>
  <w:style w:type="paragraph" w:styleId="3">
    <w:name w:val="Body Text 3"/>
    <w:basedOn w:val="a"/>
    <w:rsid w:val="00FD1996"/>
    <w:pPr>
      <w:spacing w:after="120"/>
    </w:pPr>
    <w:rPr>
      <w:sz w:val="16"/>
      <w:szCs w:val="16"/>
    </w:rPr>
  </w:style>
  <w:style w:type="character" w:styleId="ae">
    <w:name w:val="Hyperlink"/>
    <w:rsid w:val="00C466A0"/>
    <w:rPr>
      <w:color w:val="0000FF"/>
      <w:u w:val="single"/>
    </w:rPr>
  </w:style>
  <w:style w:type="paragraph" w:customStyle="1" w:styleId="Default">
    <w:name w:val="Default"/>
    <w:rsid w:val="004B5C82"/>
    <w:pPr>
      <w:autoSpaceDE w:val="0"/>
      <w:autoSpaceDN w:val="0"/>
      <w:adjustRightInd w:val="0"/>
    </w:pPr>
    <w:rPr>
      <w:color w:val="000000"/>
      <w:sz w:val="24"/>
      <w:szCs w:val="24"/>
    </w:rPr>
  </w:style>
  <w:style w:type="character" w:customStyle="1" w:styleId="a9">
    <w:name w:val="Нижний колонтитул Знак"/>
    <w:basedOn w:val="a0"/>
    <w:link w:val="a8"/>
    <w:uiPriority w:val="99"/>
    <w:rsid w:val="0048087D"/>
    <w:rPr>
      <w:sz w:val="24"/>
      <w:szCs w:val="24"/>
    </w:rPr>
  </w:style>
  <w:style w:type="table" w:customStyle="1" w:styleId="11">
    <w:name w:val="Сетка таблицы1"/>
    <w:basedOn w:val="a1"/>
    <w:next w:val="ab"/>
    <w:rsid w:val="00D85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4571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36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eodezist.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1</Pages>
  <Words>9330</Words>
  <Characters>53181</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vt:lpstr>
    </vt:vector>
  </TitlesOfParts>
  <Company>Microsoft</Company>
  <LinksUpToDate>false</LinksUpToDate>
  <CharactersWithSpaces>62387</CharactersWithSpaces>
  <SharedDoc>false</SharedDoc>
  <HLinks>
    <vt:vector size="6" baseType="variant">
      <vt:variant>
        <vt:i4>393219</vt:i4>
      </vt:variant>
      <vt:variant>
        <vt:i4>0</vt:i4>
      </vt:variant>
      <vt:variant>
        <vt:i4>0</vt:i4>
      </vt:variant>
      <vt:variant>
        <vt:i4>5</vt:i4>
      </vt:variant>
      <vt:variant>
        <vt:lpwstr>http://www.geodezist.ru/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dc:title>
  <dc:creator>Admin</dc:creator>
  <cp:lastModifiedBy>208-PC</cp:lastModifiedBy>
  <cp:revision>6</cp:revision>
  <cp:lastPrinted>2022-10-26T09:07:00Z</cp:lastPrinted>
  <dcterms:created xsi:type="dcterms:W3CDTF">2021-12-08T13:42:00Z</dcterms:created>
  <dcterms:modified xsi:type="dcterms:W3CDTF">2023-01-13T11:37:00Z</dcterms:modified>
</cp:coreProperties>
</file>